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4F37A" w14:textId="71A5BC2C" w:rsidR="00581F96" w:rsidRPr="00CF3CAF" w:rsidRDefault="0016170D" w:rsidP="00581F96">
      <w:pPr>
        <w:jc w:val="center"/>
        <w:rPr>
          <w:rFonts w:ascii="Lucida Handwriting" w:hAnsi="Lucida Handwriting" w:cs="Arial"/>
          <w:u w:val="single"/>
        </w:rPr>
      </w:pPr>
      <w:bookmarkStart w:id="0" w:name="_GoBack"/>
      <w:r w:rsidRPr="00CF3CAF">
        <w:rPr>
          <w:rFonts w:ascii="Lucida Handwriting" w:hAnsi="Lucida Handwriting" w:cs="Arial"/>
          <w:noProof/>
          <w:u w:val="single"/>
        </w:rPr>
        <w:drawing>
          <wp:anchor distT="0" distB="0" distL="114300" distR="114300" simplePos="0" relativeHeight="251661312" behindDoc="1" locked="0" layoutInCell="1" allowOverlap="1" wp14:anchorId="7D1BE784" wp14:editId="6B715BDC">
            <wp:simplePos x="0" y="0"/>
            <wp:positionH relativeFrom="margin">
              <wp:posOffset>8938260</wp:posOffset>
            </wp:positionH>
            <wp:positionV relativeFrom="paragraph">
              <wp:posOffset>0</wp:posOffset>
            </wp:positionV>
            <wp:extent cx="571500" cy="581660"/>
            <wp:effectExtent l="0" t="0" r="0" b="8890"/>
            <wp:wrapTight wrapText="bothSides">
              <wp:wrapPolygon edited="0">
                <wp:start x="0" y="0"/>
                <wp:lineTo x="0" y="21223"/>
                <wp:lineTo x="20880" y="21223"/>
                <wp:lineTo x="20880" y="0"/>
                <wp:lineTo x="0" y="0"/>
              </wp:wrapPolygon>
            </wp:wrapTight>
            <wp:docPr id="3" name="Picture 3" descr="I:\Emily 2020-2021\Ros's Memory Stick\Logos\Damson 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mily 2020-2021\Ros's Memory Stick\Logos\Damson Woo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81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720" w:rsidRPr="00CF3CAF">
        <w:rPr>
          <w:rFonts w:ascii="Lucida Handwriting" w:hAnsi="Lucida Handwriting" w:cs="Arial"/>
          <w:noProof/>
          <w:u w:val="single"/>
        </w:rPr>
        <w:drawing>
          <wp:anchor distT="0" distB="0" distL="114300" distR="114300" simplePos="0" relativeHeight="251657216" behindDoc="1" locked="0" layoutInCell="1" allowOverlap="1" wp14:anchorId="7EA673BA" wp14:editId="7861AAD3">
            <wp:simplePos x="0" y="0"/>
            <wp:positionH relativeFrom="margin">
              <wp:posOffset>137160</wp:posOffset>
            </wp:positionH>
            <wp:positionV relativeFrom="paragraph">
              <wp:posOffset>0</wp:posOffset>
            </wp:positionV>
            <wp:extent cx="533400" cy="542925"/>
            <wp:effectExtent l="0" t="0" r="0" b="9525"/>
            <wp:wrapTight wrapText="bothSides">
              <wp:wrapPolygon edited="0">
                <wp:start x="0" y="0"/>
                <wp:lineTo x="0" y="21221"/>
                <wp:lineTo x="20829" y="21221"/>
                <wp:lineTo x="20829" y="0"/>
                <wp:lineTo x="0" y="0"/>
              </wp:wrapPolygon>
            </wp:wrapTight>
            <wp:docPr id="2" name="Picture 2" descr="I:\Emily 2020-2021\Ros's Memory Stick\Logos\Damson Woo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mily 2020-2021\Ros's Memory Stick\Logos\Damson Wood Logo.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581F96" w:rsidRPr="00CF3CAF">
        <w:rPr>
          <w:rFonts w:ascii="Lucida Handwriting" w:hAnsi="Lucida Handwriting" w:cs="Arial"/>
          <w:noProof/>
          <w:u w:val="single"/>
        </w:rPr>
        <w:t>Damson Wood</w:t>
      </w:r>
      <w:r w:rsidR="00581F96" w:rsidRPr="3E30C1F8">
        <w:rPr>
          <w:rFonts w:ascii="Lucida Handwriting" w:hAnsi="Lucida Handwriting" w:cs="Arial"/>
          <w:u w:val="single"/>
        </w:rPr>
        <w:t xml:space="preserve"> </w:t>
      </w:r>
      <w:r>
        <w:rPr>
          <w:rFonts w:ascii="Lucida Handwriting" w:hAnsi="Lucida Handwriting" w:cs="Arial"/>
          <w:u w:val="single"/>
        </w:rPr>
        <w:t>Forest School</w:t>
      </w:r>
      <w:r w:rsidR="001826EC">
        <w:rPr>
          <w:rFonts w:ascii="Lucida Handwriting" w:hAnsi="Lucida Handwriting" w:cs="Arial"/>
          <w:u w:val="single"/>
        </w:rPr>
        <w:t xml:space="preserve"> </w:t>
      </w:r>
      <w:r w:rsidR="00581F96" w:rsidRPr="3E30C1F8">
        <w:rPr>
          <w:rFonts w:ascii="Lucida Handwriting" w:hAnsi="Lucida Handwriting" w:cs="Arial"/>
          <w:u w:val="single"/>
        </w:rPr>
        <w:t>Progress</w:t>
      </w:r>
      <w:r w:rsidR="001826EC">
        <w:rPr>
          <w:rFonts w:ascii="Lucida Handwriting" w:hAnsi="Lucida Handwriting" w:cs="Arial"/>
          <w:u w:val="single"/>
        </w:rPr>
        <w:t>ion Map</w:t>
      </w:r>
    </w:p>
    <w:p w14:paraId="7E5D4843" w14:textId="77777777" w:rsidR="00581F96" w:rsidRPr="00CF3CAF" w:rsidRDefault="00581F96" w:rsidP="00581F96">
      <w:pPr>
        <w:jc w:val="center"/>
        <w:rPr>
          <w:rFonts w:ascii="Lucida Handwriting" w:hAnsi="Lucida Handwriting" w:cs="Arial"/>
          <w:u w:val="single"/>
        </w:rPr>
      </w:pPr>
      <w:r w:rsidRPr="00CF3CAF">
        <w:rPr>
          <w:rFonts w:ascii="Lucida Handwriting" w:hAnsi="Lucida Handwriting" w:cs="Arial"/>
          <w:u w:val="single"/>
        </w:rPr>
        <w:t>National Curriculum Coverage</w:t>
      </w:r>
    </w:p>
    <w:p w14:paraId="5D65D218" w14:textId="1360AB9F" w:rsidR="00581F96" w:rsidRPr="00B7423F" w:rsidRDefault="00581F96" w:rsidP="00B7423F">
      <w:pPr>
        <w:tabs>
          <w:tab w:val="left" w:pos="11684"/>
        </w:tabs>
        <w:rPr>
          <w:color w:val="33CCFF"/>
        </w:rPr>
      </w:pPr>
    </w:p>
    <w:tbl>
      <w:tblPr>
        <w:tblStyle w:val="TableGrid"/>
        <w:tblpPr w:leftFromText="180" w:rightFromText="180" w:vertAnchor="text" w:horzAnchor="margin" w:tblpXSpec="center" w:tblpY="122"/>
        <w:tblW w:w="15871" w:type="dxa"/>
        <w:tblLayout w:type="fixed"/>
        <w:tblLook w:val="04A0" w:firstRow="1" w:lastRow="0" w:firstColumn="1" w:lastColumn="0" w:noHBand="0" w:noVBand="1"/>
      </w:tblPr>
      <w:tblGrid>
        <w:gridCol w:w="704"/>
        <w:gridCol w:w="567"/>
        <w:gridCol w:w="2551"/>
        <w:gridCol w:w="2410"/>
        <w:gridCol w:w="2410"/>
        <w:gridCol w:w="2409"/>
        <w:gridCol w:w="2410"/>
        <w:gridCol w:w="2410"/>
      </w:tblGrid>
      <w:tr w:rsidR="00581F96" w:rsidRPr="00B63EDC" w14:paraId="58030051" w14:textId="77777777" w:rsidTr="00B63EDC">
        <w:trPr>
          <w:trHeight w:val="416"/>
        </w:trPr>
        <w:tc>
          <w:tcPr>
            <w:tcW w:w="704" w:type="dxa"/>
            <w:vMerge w:val="restart"/>
            <w:shd w:val="clear" w:color="auto" w:fill="auto"/>
            <w:textDirection w:val="btLr"/>
          </w:tcPr>
          <w:p w14:paraId="2639B9A3" w14:textId="77777777" w:rsidR="00581F96" w:rsidRPr="00B63EDC" w:rsidRDefault="00581F96" w:rsidP="00581F96">
            <w:pPr>
              <w:ind w:left="113" w:right="113"/>
              <w:jc w:val="center"/>
              <w:rPr>
                <w:rFonts w:asciiTheme="minorHAnsi" w:hAnsiTheme="minorHAnsi" w:cstheme="minorHAnsi"/>
                <w:b/>
                <w:sz w:val="32"/>
                <w:szCs w:val="20"/>
              </w:rPr>
            </w:pPr>
            <w:r w:rsidRPr="00B63EDC">
              <w:rPr>
                <w:rFonts w:asciiTheme="minorHAnsi" w:hAnsiTheme="minorHAnsi" w:cstheme="minorHAnsi"/>
                <w:b/>
                <w:sz w:val="32"/>
                <w:szCs w:val="20"/>
              </w:rPr>
              <w:t>Whole School Progression Overview</w:t>
            </w:r>
          </w:p>
        </w:tc>
        <w:tc>
          <w:tcPr>
            <w:tcW w:w="567" w:type="dxa"/>
          </w:tcPr>
          <w:p w14:paraId="0F9370AB" w14:textId="77777777" w:rsidR="00581F96" w:rsidRPr="00B63EDC" w:rsidRDefault="00581F96" w:rsidP="00581F96">
            <w:pPr>
              <w:rPr>
                <w:rFonts w:asciiTheme="minorHAnsi" w:hAnsiTheme="minorHAnsi" w:cstheme="minorHAnsi"/>
                <w:sz w:val="20"/>
                <w:szCs w:val="20"/>
              </w:rPr>
            </w:pPr>
          </w:p>
        </w:tc>
        <w:tc>
          <w:tcPr>
            <w:tcW w:w="2551" w:type="dxa"/>
          </w:tcPr>
          <w:p w14:paraId="26560A6B"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Autumn 1</w:t>
            </w:r>
          </w:p>
        </w:tc>
        <w:tc>
          <w:tcPr>
            <w:tcW w:w="2410" w:type="dxa"/>
          </w:tcPr>
          <w:p w14:paraId="4DDA6A7C"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Autumn 2</w:t>
            </w:r>
          </w:p>
        </w:tc>
        <w:tc>
          <w:tcPr>
            <w:tcW w:w="2410" w:type="dxa"/>
          </w:tcPr>
          <w:p w14:paraId="4F33F90D"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Spring 1</w:t>
            </w:r>
          </w:p>
        </w:tc>
        <w:tc>
          <w:tcPr>
            <w:tcW w:w="2409" w:type="dxa"/>
          </w:tcPr>
          <w:p w14:paraId="17E6580B"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Spring 2</w:t>
            </w:r>
          </w:p>
        </w:tc>
        <w:tc>
          <w:tcPr>
            <w:tcW w:w="2410" w:type="dxa"/>
          </w:tcPr>
          <w:p w14:paraId="7ACC5C2F"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Summer 1</w:t>
            </w:r>
          </w:p>
        </w:tc>
        <w:tc>
          <w:tcPr>
            <w:tcW w:w="2410" w:type="dxa"/>
          </w:tcPr>
          <w:p w14:paraId="0CF96E24" w14:textId="77777777" w:rsidR="00581F96" w:rsidRPr="00B63EDC" w:rsidRDefault="0049617A" w:rsidP="0049617A">
            <w:pPr>
              <w:jc w:val="center"/>
              <w:rPr>
                <w:rFonts w:asciiTheme="minorHAnsi" w:hAnsiTheme="minorHAnsi" w:cstheme="minorHAnsi"/>
                <w:b/>
                <w:sz w:val="20"/>
                <w:szCs w:val="20"/>
              </w:rPr>
            </w:pPr>
            <w:r w:rsidRPr="00B63EDC">
              <w:rPr>
                <w:rFonts w:asciiTheme="minorHAnsi" w:hAnsiTheme="minorHAnsi" w:cstheme="minorHAnsi"/>
                <w:b/>
                <w:sz w:val="20"/>
                <w:szCs w:val="20"/>
              </w:rPr>
              <w:t>Summer 2</w:t>
            </w:r>
          </w:p>
        </w:tc>
      </w:tr>
      <w:tr w:rsidR="00EC0737" w:rsidRPr="00B63EDC" w14:paraId="14858380" w14:textId="77777777" w:rsidTr="00B63EDC">
        <w:trPr>
          <w:cantSplit/>
          <w:trHeight w:val="1683"/>
        </w:trPr>
        <w:tc>
          <w:tcPr>
            <w:tcW w:w="704" w:type="dxa"/>
            <w:vMerge/>
          </w:tcPr>
          <w:p w14:paraId="063007D5" w14:textId="77777777" w:rsidR="00EC0737" w:rsidRPr="00B63EDC" w:rsidRDefault="00EC0737" w:rsidP="00EC0737">
            <w:pPr>
              <w:rPr>
                <w:rFonts w:asciiTheme="minorHAnsi" w:hAnsiTheme="minorHAnsi" w:cstheme="minorHAnsi"/>
                <w:sz w:val="20"/>
                <w:szCs w:val="20"/>
              </w:rPr>
            </w:pPr>
          </w:p>
        </w:tc>
        <w:tc>
          <w:tcPr>
            <w:tcW w:w="567" w:type="dxa"/>
            <w:textDirection w:val="btLr"/>
          </w:tcPr>
          <w:p w14:paraId="7BA93923" w14:textId="77777777" w:rsidR="00EC0737" w:rsidRPr="00B63EDC" w:rsidRDefault="00EC0737" w:rsidP="00EC0737">
            <w:pPr>
              <w:ind w:left="113" w:right="113"/>
              <w:jc w:val="center"/>
              <w:rPr>
                <w:rFonts w:asciiTheme="minorHAnsi" w:hAnsiTheme="minorHAnsi" w:cstheme="minorHAnsi"/>
                <w:b/>
                <w:sz w:val="20"/>
                <w:szCs w:val="20"/>
              </w:rPr>
            </w:pPr>
            <w:r w:rsidRPr="00B63EDC">
              <w:rPr>
                <w:rFonts w:asciiTheme="minorHAnsi" w:hAnsiTheme="minorHAnsi" w:cstheme="minorHAnsi"/>
                <w:b/>
                <w:sz w:val="20"/>
                <w:szCs w:val="20"/>
              </w:rPr>
              <w:t>Nursery</w:t>
            </w:r>
          </w:p>
        </w:tc>
        <w:tc>
          <w:tcPr>
            <w:tcW w:w="2551" w:type="dxa"/>
          </w:tcPr>
          <w:p w14:paraId="2601EDDA" w14:textId="77777777" w:rsidR="00EC0737" w:rsidRPr="00B63EDC" w:rsidRDefault="00EC0737" w:rsidP="00EC0737">
            <w:pPr>
              <w:jc w:val="center"/>
              <w:rPr>
                <w:rFonts w:asciiTheme="minorHAnsi" w:hAnsiTheme="minorHAnsi" w:cstheme="minorHAnsi"/>
                <w:sz w:val="20"/>
                <w:szCs w:val="20"/>
              </w:rPr>
            </w:pPr>
          </w:p>
        </w:tc>
        <w:tc>
          <w:tcPr>
            <w:tcW w:w="2410" w:type="dxa"/>
          </w:tcPr>
          <w:p w14:paraId="330E7AAB" w14:textId="77777777" w:rsidR="00EC0737" w:rsidRPr="00B63EDC" w:rsidRDefault="00EC0737" w:rsidP="00EC0737">
            <w:pPr>
              <w:jc w:val="center"/>
              <w:rPr>
                <w:rFonts w:asciiTheme="minorHAnsi" w:hAnsiTheme="minorHAnsi" w:cstheme="minorHAnsi"/>
                <w:sz w:val="20"/>
                <w:szCs w:val="20"/>
              </w:rPr>
            </w:pPr>
          </w:p>
        </w:tc>
        <w:tc>
          <w:tcPr>
            <w:tcW w:w="2410" w:type="dxa"/>
            <w:shd w:val="clear" w:color="auto" w:fill="auto"/>
          </w:tcPr>
          <w:p w14:paraId="4D84CDFC" w14:textId="77777777" w:rsidR="00EC0737" w:rsidRPr="00B63EDC" w:rsidRDefault="00EC0737" w:rsidP="00EC0737">
            <w:pPr>
              <w:spacing w:before="100" w:beforeAutospacing="1" w:after="100" w:afterAutospacing="1"/>
              <w:jc w:val="center"/>
              <w:rPr>
                <w:rFonts w:asciiTheme="minorHAnsi" w:hAnsiTheme="minorHAnsi" w:cstheme="minorHAnsi"/>
                <w:sz w:val="20"/>
                <w:szCs w:val="20"/>
              </w:rPr>
            </w:pPr>
          </w:p>
        </w:tc>
        <w:tc>
          <w:tcPr>
            <w:tcW w:w="2409" w:type="dxa"/>
            <w:shd w:val="clear" w:color="auto" w:fill="auto"/>
          </w:tcPr>
          <w:p w14:paraId="7ADF0A8B" w14:textId="77777777" w:rsidR="00EC0737" w:rsidRPr="00B63EDC" w:rsidRDefault="00EC0737" w:rsidP="00EC0737">
            <w:pPr>
              <w:jc w:val="center"/>
              <w:rPr>
                <w:rFonts w:asciiTheme="minorHAnsi" w:hAnsiTheme="minorHAnsi" w:cstheme="minorHAnsi"/>
                <w:color w:val="000000" w:themeColor="text1"/>
                <w:sz w:val="20"/>
                <w:szCs w:val="20"/>
              </w:rPr>
            </w:pPr>
          </w:p>
        </w:tc>
        <w:tc>
          <w:tcPr>
            <w:tcW w:w="2410" w:type="dxa"/>
          </w:tcPr>
          <w:p w14:paraId="6D037EF9" w14:textId="77777777" w:rsidR="00EC0737" w:rsidRPr="00B63EDC" w:rsidRDefault="00EC0737" w:rsidP="00EC0737">
            <w:pPr>
              <w:spacing w:before="100" w:beforeAutospacing="1"/>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Boundaries and Rules</w:t>
            </w:r>
          </w:p>
          <w:p w14:paraId="59A47A12" w14:textId="2C8EECD3" w:rsidR="00EC0737" w:rsidRPr="00B63EDC" w:rsidRDefault="00EC0737" w:rsidP="00EC0737">
            <w:pPr>
              <w:jc w:val="center"/>
              <w:rPr>
                <w:rFonts w:asciiTheme="minorHAnsi" w:hAnsiTheme="minorHAnsi" w:cstheme="minorHAnsi"/>
                <w:sz w:val="20"/>
                <w:szCs w:val="20"/>
              </w:rPr>
            </w:pPr>
            <w:r w:rsidRPr="00B63EDC">
              <w:rPr>
                <w:rFonts w:asciiTheme="minorHAnsi" w:hAnsiTheme="minorHAnsi" w:cstheme="minorHAnsi"/>
                <w:sz w:val="20"/>
                <w:szCs w:val="20"/>
              </w:rPr>
              <w:t>In this unit, children will learn where the boundaries of Forest School are and how to prepare and dress for visits to Forest School</w:t>
            </w:r>
          </w:p>
        </w:tc>
        <w:tc>
          <w:tcPr>
            <w:tcW w:w="2410" w:type="dxa"/>
          </w:tcPr>
          <w:p w14:paraId="101AA703" w14:textId="77777777"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Games</w:t>
            </w:r>
          </w:p>
          <w:p w14:paraId="15EBDCE2" w14:textId="343F64A3" w:rsidR="00EC0737" w:rsidRPr="00B63EDC" w:rsidRDefault="00EC0737" w:rsidP="00EC0737">
            <w:pPr>
              <w:jc w:val="center"/>
              <w:rPr>
                <w:rFonts w:asciiTheme="minorHAnsi" w:hAnsiTheme="minorHAnsi" w:cstheme="minorHAnsi"/>
                <w:sz w:val="20"/>
                <w:szCs w:val="20"/>
              </w:rPr>
            </w:pPr>
            <w:r w:rsidRPr="00B63EDC">
              <w:rPr>
                <w:rFonts w:asciiTheme="minorHAnsi" w:hAnsiTheme="minorHAnsi" w:cstheme="minorHAnsi"/>
                <w:sz w:val="20"/>
                <w:szCs w:val="20"/>
              </w:rPr>
              <w:t>In this unit, children will learn simple games that can be used to settle into the Forest School area, such as 1,2,3, Where Are You and Guess What?!</w:t>
            </w:r>
          </w:p>
        </w:tc>
      </w:tr>
      <w:tr w:rsidR="00EC0737" w:rsidRPr="00B63EDC" w14:paraId="1F9A9E71" w14:textId="77777777" w:rsidTr="00B63EDC">
        <w:trPr>
          <w:cantSplit/>
          <w:trHeight w:val="1664"/>
        </w:trPr>
        <w:tc>
          <w:tcPr>
            <w:tcW w:w="704" w:type="dxa"/>
            <w:vMerge/>
          </w:tcPr>
          <w:p w14:paraId="61127E38" w14:textId="77777777" w:rsidR="00EC0737" w:rsidRPr="00B63EDC" w:rsidRDefault="00EC0737" w:rsidP="00EC0737">
            <w:pPr>
              <w:rPr>
                <w:rFonts w:asciiTheme="minorHAnsi" w:hAnsiTheme="minorHAnsi" w:cstheme="minorHAnsi"/>
                <w:sz w:val="20"/>
                <w:szCs w:val="20"/>
              </w:rPr>
            </w:pPr>
          </w:p>
        </w:tc>
        <w:tc>
          <w:tcPr>
            <w:tcW w:w="567" w:type="dxa"/>
            <w:textDirection w:val="btLr"/>
          </w:tcPr>
          <w:p w14:paraId="1D811771" w14:textId="77777777" w:rsidR="00EC0737" w:rsidRPr="00B63EDC" w:rsidRDefault="00EC0737" w:rsidP="00EC0737">
            <w:pPr>
              <w:ind w:left="113" w:right="113"/>
              <w:jc w:val="center"/>
              <w:rPr>
                <w:rFonts w:asciiTheme="minorHAnsi" w:hAnsiTheme="minorHAnsi" w:cstheme="minorHAnsi"/>
                <w:b/>
                <w:sz w:val="20"/>
                <w:szCs w:val="20"/>
              </w:rPr>
            </w:pPr>
            <w:r w:rsidRPr="00B63EDC">
              <w:rPr>
                <w:rFonts w:asciiTheme="minorHAnsi" w:hAnsiTheme="minorHAnsi" w:cstheme="minorHAnsi"/>
                <w:b/>
                <w:sz w:val="20"/>
                <w:szCs w:val="20"/>
              </w:rPr>
              <w:t>Reception</w:t>
            </w:r>
          </w:p>
        </w:tc>
        <w:tc>
          <w:tcPr>
            <w:tcW w:w="2551" w:type="dxa"/>
          </w:tcPr>
          <w:p w14:paraId="5A30A1EF" w14:textId="30CAD566"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Games</w:t>
            </w:r>
          </w:p>
          <w:p w14:paraId="7C6D0F82" w14:textId="2E9AE632" w:rsidR="00EC0737" w:rsidRPr="00B63EDC" w:rsidRDefault="00EC0737" w:rsidP="00B63EDC">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 simple games that can be used to settle into the Forest School area such as What Am I?</w:t>
            </w:r>
            <w:r w:rsidR="004644D9" w:rsidRPr="00B63EDC">
              <w:rPr>
                <w:rFonts w:asciiTheme="minorHAnsi" w:hAnsiTheme="minorHAnsi" w:cstheme="minorHAnsi"/>
                <w:sz w:val="20"/>
                <w:szCs w:val="20"/>
              </w:rPr>
              <w:t xml:space="preserve"> and Nature Alphabet.</w:t>
            </w:r>
          </w:p>
        </w:tc>
        <w:tc>
          <w:tcPr>
            <w:tcW w:w="2410" w:type="dxa"/>
          </w:tcPr>
          <w:p w14:paraId="19F9DFED" w14:textId="77777777"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Shelters</w:t>
            </w:r>
          </w:p>
          <w:p w14:paraId="7EF8D6AC" w14:textId="3B671D0B"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 about materials which can be found in the Forest School area that can make good shelters.</w:t>
            </w:r>
          </w:p>
        </w:tc>
        <w:tc>
          <w:tcPr>
            <w:tcW w:w="2410" w:type="dxa"/>
            <w:shd w:val="clear" w:color="auto" w:fill="auto"/>
          </w:tcPr>
          <w:p w14:paraId="69262F83" w14:textId="77777777"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Warmth</w:t>
            </w:r>
          </w:p>
          <w:p w14:paraId="2B508CC8" w14:textId="2B2AD8FF"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about how to stay warm, changes in the weather and materials for insulation.</w:t>
            </w:r>
          </w:p>
        </w:tc>
        <w:tc>
          <w:tcPr>
            <w:tcW w:w="2409" w:type="dxa"/>
            <w:shd w:val="clear" w:color="auto" w:fill="auto"/>
          </w:tcPr>
          <w:p w14:paraId="16A51162" w14:textId="77777777"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Plants</w:t>
            </w:r>
          </w:p>
          <w:p w14:paraId="4C3597B7" w14:textId="24DE4F78"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how plants grow, make vegetable beds, sow seeds, harvest.</w:t>
            </w:r>
          </w:p>
        </w:tc>
        <w:tc>
          <w:tcPr>
            <w:tcW w:w="2410" w:type="dxa"/>
          </w:tcPr>
          <w:p w14:paraId="3FF7C5D1" w14:textId="656FA674" w:rsidR="7DFC3CF6" w:rsidRPr="00B63EDC" w:rsidRDefault="7DFC3CF6" w:rsidP="7DFC3CF6">
            <w:pPr>
              <w:jc w:val="cente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Materials</w:t>
            </w:r>
          </w:p>
          <w:p w14:paraId="3F0A3720" w14:textId="2F621310" w:rsidR="004644D9" w:rsidRPr="00B63EDC" w:rsidRDefault="004644D9" w:rsidP="7DFC3CF6">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about how different materials can keep them warm and safe outdoors.</w:t>
            </w:r>
          </w:p>
        </w:tc>
        <w:tc>
          <w:tcPr>
            <w:tcW w:w="2410" w:type="dxa"/>
          </w:tcPr>
          <w:p w14:paraId="65242BAB" w14:textId="77777777" w:rsidR="004644D9"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Food – Harvest and Cooking</w:t>
            </w:r>
          </w:p>
          <w:p w14:paraId="05F192D5" w14:textId="47C2E347" w:rsidR="00EC0737" w:rsidRPr="00B63EDC" w:rsidRDefault="004644D9" w:rsidP="7DFC3CF6">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 xml:space="preserve">In this unit, children will learn how seeds need space, sunlight and water to help them grow. </w:t>
            </w:r>
          </w:p>
        </w:tc>
      </w:tr>
      <w:tr w:rsidR="00EC0737" w:rsidRPr="00B63EDC" w14:paraId="2135C988" w14:textId="77777777" w:rsidTr="00B63EDC">
        <w:trPr>
          <w:cantSplit/>
          <w:trHeight w:val="2160"/>
        </w:trPr>
        <w:tc>
          <w:tcPr>
            <w:tcW w:w="704" w:type="dxa"/>
            <w:vMerge/>
          </w:tcPr>
          <w:p w14:paraId="09BD1D36" w14:textId="77777777" w:rsidR="00EC0737" w:rsidRPr="00B63EDC" w:rsidRDefault="00EC0737" w:rsidP="00EC0737">
            <w:pPr>
              <w:rPr>
                <w:rFonts w:asciiTheme="minorHAnsi" w:hAnsiTheme="minorHAnsi" w:cstheme="minorHAnsi"/>
                <w:sz w:val="20"/>
                <w:szCs w:val="20"/>
              </w:rPr>
            </w:pPr>
          </w:p>
        </w:tc>
        <w:tc>
          <w:tcPr>
            <w:tcW w:w="567" w:type="dxa"/>
            <w:textDirection w:val="btLr"/>
          </w:tcPr>
          <w:p w14:paraId="37165106" w14:textId="77777777" w:rsidR="00EC0737" w:rsidRPr="00B63EDC" w:rsidRDefault="00EC0737" w:rsidP="00EC0737">
            <w:pPr>
              <w:ind w:left="113" w:right="113"/>
              <w:jc w:val="center"/>
              <w:rPr>
                <w:rFonts w:asciiTheme="minorHAnsi" w:hAnsiTheme="minorHAnsi" w:cstheme="minorHAnsi"/>
                <w:b/>
                <w:sz w:val="20"/>
                <w:szCs w:val="20"/>
              </w:rPr>
            </w:pPr>
            <w:r w:rsidRPr="00B63EDC">
              <w:rPr>
                <w:rFonts w:asciiTheme="minorHAnsi" w:hAnsiTheme="minorHAnsi" w:cstheme="minorHAnsi"/>
                <w:b/>
                <w:sz w:val="20"/>
                <w:szCs w:val="20"/>
              </w:rPr>
              <w:t>Year One</w:t>
            </w:r>
          </w:p>
        </w:tc>
        <w:tc>
          <w:tcPr>
            <w:tcW w:w="2551" w:type="dxa"/>
          </w:tcPr>
          <w:p w14:paraId="032A3B02" w14:textId="179764C1"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Games</w:t>
            </w:r>
          </w:p>
          <w:p w14:paraId="6E2F13B1" w14:textId="077DE136" w:rsidR="00EC0737" w:rsidRPr="00B63EDC" w:rsidRDefault="00EC0737" w:rsidP="00B63EDC">
            <w:pPr>
              <w:jc w:val="center"/>
              <w:rPr>
                <w:rFonts w:asciiTheme="minorHAnsi" w:hAnsiTheme="minorHAnsi" w:cstheme="minorHAnsi"/>
                <w:sz w:val="20"/>
                <w:szCs w:val="20"/>
              </w:rPr>
            </w:pPr>
            <w:r w:rsidRPr="00B63EDC">
              <w:rPr>
                <w:rFonts w:asciiTheme="minorHAnsi" w:hAnsiTheme="minorHAnsi" w:cstheme="minorHAnsi"/>
                <w:sz w:val="20"/>
                <w:szCs w:val="20"/>
              </w:rPr>
              <w:t>In this unit, children will learn simple games that can be used to set</w:t>
            </w:r>
            <w:r w:rsidR="004644D9" w:rsidRPr="00B63EDC">
              <w:rPr>
                <w:rFonts w:asciiTheme="minorHAnsi" w:hAnsiTheme="minorHAnsi" w:cstheme="minorHAnsi"/>
                <w:sz w:val="20"/>
                <w:szCs w:val="20"/>
              </w:rPr>
              <w:t>tle into the Forest School area such as Nature Walk (senses walk), Who Am I?!  and Make a Sentence. and Story Telling or Journey Sticks.</w:t>
            </w:r>
          </w:p>
        </w:tc>
        <w:tc>
          <w:tcPr>
            <w:tcW w:w="2410" w:type="dxa"/>
          </w:tcPr>
          <w:p w14:paraId="359B42FD" w14:textId="618B386C"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Knots and Structures</w:t>
            </w:r>
          </w:p>
          <w:p w14:paraId="350081AB" w14:textId="56683B25"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 xml:space="preserve">In this unit, children will learn how to secure rods for structures </w:t>
            </w:r>
            <w:r w:rsidR="0029149F" w:rsidRPr="00B63EDC">
              <w:rPr>
                <w:rFonts w:asciiTheme="minorHAnsi" w:hAnsiTheme="minorHAnsi" w:cstheme="minorHAnsi"/>
                <w:sz w:val="20"/>
                <w:szCs w:val="20"/>
              </w:rPr>
              <w:t>and basic shelters.</w:t>
            </w:r>
          </w:p>
          <w:p w14:paraId="1F135634" w14:textId="77777777" w:rsidR="00EC0737" w:rsidRPr="00B63EDC" w:rsidRDefault="00EC0737" w:rsidP="00EC0737">
            <w:pPr>
              <w:jc w:val="center"/>
              <w:rPr>
                <w:rFonts w:asciiTheme="minorHAnsi" w:hAnsiTheme="minorHAnsi" w:cstheme="minorHAnsi"/>
                <w:sz w:val="20"/>
                <w:szCs w:val="20"/>
              </w:rPr>
            </w:pPr>
          </w:p>
        </w:tc>
        <w:tc>
          <w:tcPr>
            <w:tcW w:w="2410" w:type="dxa"/>
            <w:shd w:val="clear" w:color="auto" w:fill="auto"/>
          </w:tcPr>
          <w:p w14:paraId="5ABACEAC" w14:textId="689EBA3A" w:rsidR="00EC0737" w:rsidRPr="00B63EDC" w:rsidRDefault="00EC0737" w:rsidP="00EC0737">
            <w:pPr>
              <w:jc w:val="cente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Fire Lighting – Fire Lighters</w:t>
            </w:r>
          </w:p>
          <w:p w14:paraId="2C5B412D" w14:textId="2B217111" w:rsidR="004644D9" w:rsidRPr="00B63EDC" w:rsidRDefault="004644D9" w:rsidP="00EC0737">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rules of the fire pit, how to construct a fire pit area, materials to make a spark and light a fire, how to store ignitable materials.</w:t>
            </w:r>
          </w:p>
          <w:p w14:paraId="43DEC7C1" w14:textId="77777777" w:rsidR="00EC0737" w:rsidRPr="00B63EDC" w:rsidRDefault="00EC0737" w:rsidP="00EC0737">
            <w:pPr>
              <w:jc w:val="center"/>
              <w:rPr>
                <w:rFonts w:asciiTheme="minorHAnsi" w:hAnsiTheme="minorHAnsi" w:cstheme="minorHAnsi"/>
                <w:iCs/>
                <w:sz w:val="20"/>
                <w:szCs w:val="20"/>
              </w:rPr>
            </w:pPr>
          </w:p>
        </w:tc>
        <w:tc>
          <w:tcPr>
            <w:tcW w:w="2409" w:type="dxa"/>
            <w:shd w:val="clear" w:color="auto" w:fill="auto"/>
          </w:tcPr>
          <w:p w14:paraId="3A2B0D9E" w14:textId="09AD77E6"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Plants</w:t>
            </w:r>
          </w:p>
          <w:p w14:paraId="5EDD764A" w14:textId="7A2703E6"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how to maintain veg beds and what plants needs to grow.</w:t>
            </w:r>
          </w:p>
          <w:p w14:paraId="54A22029" w14:textId="77777777" w:rsidR="00EC0737" w:rsidRPr="00B63EDC" w:rsidRDefault="00EC0737" w:rsidP="00EC0737">
            <w:pPr>
              <w:jc w:val="center"/>
              <w:rPr>
                <w:rFonts w:asciiTheme="minorHAnsi" w:hAnsiTheme="minorHAnsi" w:cstheme="minorHAnsi"/>
                <w:sz w:val="20"/>
                <w:szCs w:val="20"/>
              </w:rPr>
            </w:pPr>
          </w:p>
        </w:tc>
        <w:tc>
          <w:tcPr>
            <w:tcW w:w="2410" w:type="dxa"/>
          </w:tcPr>
          <w:p w14:paraId="069D9EF7" w14:textId="07A5536F"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Tools</w:t>
            </w:r>
          </w:p>
          <w:p w14:paraId="6C7E75E7" w14:textId="2F70AB79"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how to use simple tools such as potato peelers to make skewers for toasting foods on a fire.</w:t>
            </w:r>
          </w:p>
          <w:p w14:paraId="6AB8B80F" w14:textId="77777777" w:rsidR="00EC0737" w:rsidRPr="00B63EDC" w:rsidRDefault="00EC0737" w:rsidP="00EC0737">
            <w:pPr>
              <w:jc w:val="center"/>
              <w:rPr>
                <w:rFonts w:asciiTheme="minorHAnsi" w:hAnsiTheme="minorHAnsi" w:cstheme="minorHAnsi"/>
                <w:sz w:val="20"/>
                <w:szCs w:val="20"/>
              </w:rPr>
            </w:pPr>
          </w:p>
        </w:tc>
        <w:tc>
          <w:tcPr>
            <w:tcW w:w="2410" w:type="dxa"/>
          </w:tcPr>
          <w:p w14:paraId="7A738B4A" w14:textId="42DBCD64" w:rsidR="00EC0737" w:rsidRPr="00B63EDC" w:rsidRDefault="0029149F"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 xml:space="preserve">Tools – continued &amp; </w:t>
            </w:r>
            <w:r w:rsidR="00EC0737" w:rsidRPr="00B63EDC">
              <w:rPr>
                <w:rFonts w:asciiTheme="minorHAnsi" w:hAnsiTheme="minorHAnsi" w:cstheme="minorHAnsi"/>
                <w:b/>
                <w:color w:val="FF0000"/>
                <w:sz w:val="20"/>
                <w:szCs w:val="20"/>
              </w:rPr>
              <w:t>Food – Harvest and Cooking</w:t>
            </w:r>
          </w:p>
          <w:p w14:paraId="0FB5C0B2" w14:textId="2D5CFA62" w:rsidR="004644D9" w:rsidRPr="00B63EDC" w:rsidRDefault="004644D9" w:rsidP="7DFC3CF6">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 how to plant, grow and harvest their crops, how to cook them on the campfire to make roasted vegetables.</w:t>
            </w:r>
          </w:p>
          <w:p w14:paraId="4B79F842" w14:textId="77777777" w:rsidR="00EC0737" w:rsidRPr="00B63EDC" w:rsidRDefault="00EC0737" w:rsidP="00EC0737">
            <w:pPr>
              <w:jc w:val="center"/>
              <w:rPr>
                <w:rFonts w:asciiTheme="minorHAnsi" w:hAnsiTheme="minorHAnsi" w:cstheme="minorHAnsi"/>
                <w:sz w:val="20"/>
                <w:szCs w:val="20"/>
              </w:rPr>
            </w:pPr>
          </w:p>
        </w:tc>
      </w:tr>
      <w:tr w:rsidR="00EC0737" w:rsidRPr="00B63EDC" w14:paraId="7FEB8CFF" w14:textId="77777777" w:rsidTr="00B63EDC">
        <w:trPr>
          <w:cantSplit/>
          <w:trHeight w:val="2160"/>
        </w:trPr>
        <w:tc>
          <w:tcPr>
            <w:tcW w:w="704" w:type="dxa"/>
            <w:vMerge/>
          </w:tcPr>
          <w:p w14:paraId="278119CF" w14:textId="77777777" w:rsidR="00EC0737" w:rsidRPr="00B63EDC" w:rsidRDefault="00EC0737" w:rsidP="00EC0737">
            <w:pPr>
              <w:rPr>
                <w:rFonts w:asciiTheme="minorHAnsi" w:hAnsiTheme="minorHAnsi" w:cstheme="minorHAnsi"/>
                <w:sz w:val="20"/>
                <w:szCs w:val="20"/>
              </w:rPr>
            </w:pPr>
          </w:p>
        </w:tc>
        <w:tc>
          <w:tcPr>
            <w:tcW w:w="567" w:type="dxa"/>
            <w:textDirection w:val="btLr"/>
          </w:tcPr>
          <w:p w14:paraId="1EC7E4E8" w14:textId="2CD4C763" w:rsidR="00EC0737" w:rsidRPr="00B63EDC" w:rsidRDefault="00EC0737" w:rsidP="00EC0737">
            <w:pPr>
              <w:ind w:left="113" w:right="113"/>
              <w:jc w:val="center"/>
              <w:rPr>
                <w:rFonts w:asciiTheme="minorHAnsi" w:hAnsiTheme="minorHAnsi" w:cstheme="minorHAnsi"/>
                <w:b/>
                <w:sz w:val="20"/>
                <w:szCs w:val="20"/>
              </w:rPr>
            </w:pPr>
            <w:r w:rsidRPr="00B63EDC">
              <w:rPr>
                <w:rFonts w:asciiTheme="minorHAnsi" w:hAnsiTheme="minorHAnsi" w:cstheme="minorHAnsi"/>
                <w:b/>
                <w:sz w:val="20"/>
                <w:szCs w:val="20"/>
              </w:rPr>
              <w:t>Year Two</w:t>
            </w:r>
          </w:p>
        </w:tc>
        <w:tc>
          <w:tcPr>
            <w:tcW w:w="2551" w:type="dxa"/>
          </w:tcPr>
          <w:p w14:paraId="2DF809FA" w14:textId="7DE1A083"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Games</w:t>
            </w:r>
          </w:p>
          <w:p w14:paraId="75A54F6D" w14:textId="093C1305" w:rsidR="00EC0737" w:rsidRPr="00B63EDC" w:rsidRDefault="004644D9" w:rsidP="00EC0737">
            <w:pPr>
              <w:jc w:val="center"/>
              <w:rPr>
                <w:rFonts w:asciiTheme="minorHAnsi" w:hAnsiTheme="minorHAnsi" w:cstheme="minorHAnsi"/>
                <w:sz w:val="20"/>
                <w:szCs w:val="20"/>
                <w:u w:val="single"/>
              </w:rPr>
            </w:pPr>
            <w:r w:rsidRPr="00B63EDC">
              <w:rPr>
                <w:rFonts w:asciiTheme="minorHAnsi" w:hAnsiTheme="minorHAnsi" w:cstheme="minorHAnsi"/>
                <w:sz w:val="20"/>
                <w:szCs w:val="20"/>
              </w:rPr>
              <w:t>In this unit, children will learn simple games that can be used to settle into the Forest School area such as What Am I?!, Feely bag descriptions and Story Telling or Journey Sticks.</w:t>
            </w:r>
          </w:p>
        </w:tc>
        <w:tc>
          <w:tcPr>
            <w:tcW w:w="2410" w:type="dxa"/>
          </w:tcPr>
          <w:p w14:paraId="1FA38F25" w14:textId="0DE168CC"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Knots and Structures</w:t>
            </w:r>
          </w:p>
          <w:p w14:paraId="1B7E0E1D" w14:textId="597D36D2"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more complex knots that can help to bear weight for self-supporting structures.</w:t>
            </w:r>
          </w:p>
          <w:p w14:paraId="61E4FCCF" w14:textId="77777777" w:rsidR="00EC0737" w:rsidRPr="00B63EDC" w:rsidRDefault="00EC0737" w:rsidP="00EC0737">
            <w:pPr>
              <w:rPr>
                <w:rFonts w:asciiTheme="minorHAnsi" w:hAnsiTheme="minorHAnsi" w:cstheme="minorHAnsi"/>
                <w:sz w:val="20"/>
                <w:szCs w:val="20"/>
              </w:rPr>
            </w:pPr>
          </w:p>
        </w:tc>
        <w:tc>
          <w:tcPr>
            <w:tcW w:w="2410" w:type="dxa"/>
            <w:shd w:val="clear" w:color="auto" w:fill="auto"/>
          </w:tcPr>
          <w:p w14:paraId="60B73151" w14:textId="10ABDAE3" w:rsidR="00EC0737" w:rsidRPr="00B63EDC" w:rsidRDefault="00EC0737" w:rsidP="00EC0737">
            <w:pPr>
              <w:jc w:val="cente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Fire Lighting – Building a Camp Fire</w:t>
            </w:r>
          </w:p>
          <w:p w14:paraId="2BF8E0F3" w14:textId="2CB337FB" w:rsidR="004644D9" w:rsidRPr="00B63EDC" w:rsidRDefault="004644D9" w:rsidP="00EC0737">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how to build and manage a small fire, how to extinguish a fire.</w:t>
            </w:r>
          </w:p>
          <w:p w14:paraId="28C386EA" w14:textId="77777777" w:rsidR="00EC0737" w:rsidRPr="00B63EDC" w:rsidRDefault="00EC0737" w:rsidP="00EC0737">
            <w:pPr>
              <w:jc w:val="center"/>
              <w:rPr>
                <w:rFonts w:asciiTheme="minorHAnsi" w:hAnsiTheme="minorHAnsi" w:cstheme="minorHAnsi"/>
                <w:sz w:val="20"/>
                <w:szCs w:val="20"/>
                <w:u w:val="single"/>
              </w:rPr>
            </w:pPr>
          </w:p>
        </w:tc>
        <w:tc>
          <w:tcPr>
            <w:tcW w:w="2409" w:type="dxa"/>
            <w:shd w:val="clear" w:color="auto" w:fill="auto"/>
          </w:tcPr>
          <w:p w14:paraId="6EEBD713" w14:textId="2FC88538"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Plants</w:t>
            </w:r>
          </w:p>
          <w:p w14:paraId="3AAB7CFA" w14:textId="7BF51D32" w:rsidR="004644D9" w:rsidRPr="00B63EDC" w:rsidRDefault="004644D9" w:rsidP="00EC0737">
            <w:pPr>
              <w:jc w:val="center"/>
              <w:rPr>
                <w:rFonts w:asciiTheme="minorHAnsi" w:hAnsiTheme="minorHAnsi" w:cstheme="minorHAnsi"/>
                <w:b/>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about pollination and co-planting.</w:t>
            </w:r>
          </w:p>
          <w:p w14:paraId="701B8031" w14:textId="3985EB38" w:rsidR="00EC0737" w:rsidRPr="00B63EDC" w:rsidRDefault="00EC0737" w:rsidP="00EC0737">
            <w:pPr>
              <w:rPr>
                <w:rFonts w:asciiTheme="minorHAnsi" w:hAnsiTheme="minorHAnsi" w:cstheme="minorHAnsi"/>
                <w:sz w:val="20"/>
                <w:szCs w:val="20"/>
              </w:rPr>
            </w:pPr>
          </w:p>
        </w:tc>
        <w:tc>
          <w:tcPr>
            <w:tcW w:w="2410" w:type="dxa"/>
            <w:shd w:val="clear" w:color="auto" w:fill="auto"/>
          </w:tcPr>
          <w:p w14:paraId="68A6EE42" w14:textId="21782859"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Tools</w:t>
            </w:r>
          </w:p>
          <w:p w14:paraId="19B09E40" w14:textId="19363B28" w:rsidR="004644D9" w:rsidRPr="00B63EDC" w:rsidRDefault="467C45D3" w:rsidP="53D80B14">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w:t>
            </w:r>
            <w:r w:rsidR="0029149F" w:rsidRPr="00B63EDC">
              <w:rPr>
                <w:rFonts w:asciiTheme="minorHAnsi" w:hAnsiTheme="minorHAnsi" w:cstheme="minorHAnsi"/>
                <w:sz w:val="20"/>
                <w:szCs w:val="20"/>
              </w:rPr>
              <w:t xml:space="preserve"> how to construct a carved item (animals).</w:t>
            </w:r>
          </w:p>
          <w:p w14:paraId="6A11D90D" w14:textId="55F36E16" w:rsidR="00EC0737" w:rsidRPr="00B63EDC" w:rsidRDefault="00EC0737" w:rsidP="00EC0737">
            <w:pPr>
              <w:rPr>
                <w:rFonts w:asciiTheme="minorHAnsi" w:hAnsiTheme="minorHAnsi" w:cstheme="minorHAnsi"/>
                <w:sz w:val="20"/>
                <w:szCs w:val="20"/>
                <w:u w:val="single"/>
              </w:rPr>
            </w:pPr>
          </w:p>
        </w:tc>
        <w:tc>
          <w:tcPr>
            <w:tcW w:w="2410" w:type="dxa"/>
          </w:tcPr>
          <w:p w14:paraId="670F4BA4" w14:textId="2B8A0B2F" w:rsidR="00EC0737" w:rsidRPr="00B63EDC" w:rsidRDefault="00EC0737" w:rsidP="00EC0737">
            <w:pPr>
              <w:jc w:val="center"/>
              <w:rPr>
                <w:rFonts w:asciiTheme="minorHAnsi" w:hAnsiTheme="minorHAnsi" w:cstheme="minorHAnsi"/>
                <w:b/>
                <w:color w:val="FF0000"/>
                <w:sz w:val="20"/>
                <w:szCs w:val="20"/>
              </w:rPr>
            </w:pPr>
            <w:r w:rsidRPr="00B63EDC">
              <w:rPr>
                <w:rFonts w:asciiTheme="minorHAnsi" w:hAnsiTheme="minorHAnsi" w:cstheme="minorHAnsi"/>
                <w:b/>
                <w:color w:val="FF0000"/>
                <w:sz w:val="20"/>
                <w:szCs w:val="20"/>
              </w:rPr>
              <w:t xml:space="preserve">Food </w:t>
            </w:r>
            <w:r w:rsidR="0029149F" w:rsidRPr="00B63EDC">
              <w:rPr>
                <w:rFonts w:asciiTheme="minorHAnsi" w:hAnsiTheme="minorHAnsi" w:cstheme="minorHAnsi"/>
                <w:b/>
                <w:color w:val="FF0000"/>
                <w:sz w:val="20"/>
                <w:szCs w:val="20"/>
              </w:rPr>
              <w:t xml:space="preserve">Continued &amp; Food </w:t>
            </w:r>
            <w:r w:rsidRPr="00B63EDC">
              <w:rPr>
                <w:rFonts w:asciiTheme="minorHAnsi" w:hAnsiTheme="minorHAnsi" w:cstheme="minorHAnsi"/>
                <w:b/>
                <w:color w:val="FF0000"/>
                <w:sz w:val="20"/>
                <w:szCs w:val="20"/>
              </w:rPr>
              <w:t>– Harvest and Cooking</w:t>
            </w:r>
          </w:p>
          <w:p w14:paraId="4DA2CE4D" w14:textId="6AF6679E" w:rsidR="004644D9" w:rsidRPr="00B63EDC" w:rsidRDefault="004644D9" w:rsidP="7DFC3CF6">
            <w:pPr>
              <w:jc w:val="center"/>
              <w:rPr>
                <w:rFonts w:asciiTheme="minorHAnsi" w:hAnsiTheme="minorHAnsi" w:cstheme="minorHAnsi"/>
                <w:b/>
                <w:bCs/>
                <w:color w:val="FF0000"/>
                <w:sz w:val="20"/>
                <w:szCs w:val="20"/>
              </w:rPr>
            </w:pPr>
            <w:r w:rsidRPr="00B63EDC">
              <w:rPr>
                <w:rFonts w:asciiTheme="minorHAnsi" w:hAnsiTheme="minorHAnsi" w:cstheme="minorHAnsi"/>
                <w:sz w:val="20"/>
                <w:szCs w:val="20"/>
              </w:rPr>
              <w:t>In this unit, children will learn how to harvest co-planted crops, leave their vegetable beds ready for winter and cook their vegetables to make campfire fajitas.</w:t>
            </w:r>
          </w:p>
          <w:p w14:paraId="49C0AE4D" w14:textId="6A146E35" w:rsidR="00EC0737" w:rsidRPr="00B63EDC" w:rsidRDefault="00EC0737" w:rsidP="00EC0737">
            <w:pPr>
              <w:jc w:val="center"/>
              <w:rPr>
                <w:rFonts w:asciiTheme="minorHAnsi" w:hAnsiTheme="minorHAnsi" w:cstheme="minorHAnsi"/>
                <w:sz w:val="20"/>
                <w:szCs w:val="20"/>
              </w:rPr>
            </w:pPr>
          </w:p>
        </w:tc>
      </w:tr>
      <w:bookmarkEnd w:id="0"/>
    </w:tbl>
    <w:p w14:paraId="1002A48B" w14:textId="77777777" w:rsidR="00B760B1" w:rsidRPr="00B63EDC" w:rsidRDefault="00B760B1" w:rsidP="00B760B1">
      <w:pPr>
        <w:ind w:left="720"/>
        <w:rPr>
          <w:rFonts w:asciiTheme="minorHAnsi" w:hAnsiTheme="minorHAnsi" w:cstheme="minorHAnsi"/>
          <w:sz w:val="20"/>
          <w:szCs w:val="20"/>
        </w:rPr>
      </w:pPr>
    </w:p>
    <w:p w14:paraId="180EB14F" w14:textId="77777777" w:rsidR="00B760B1" w:rsidRPr="00B63EDC" w:rsidRDefault="00B760B1" w:rsidP="00B760B1">
      <w:pPr>
        <w:rPr>
          <w:rFonts w:asciiTheme="minorHAnsi" w:hAnsiTheme="minorHAnsi" w:cstheme="minorHAnsi"/>
          <w:sz w:val="20"/>
          <w:szCs w:val="20"/>
          <w:u w:val="single"/>
        </w:rPr>
      </w:pPr>
    </w:p>
    <w:p w14:paraId="1611BBE8" w14:textId="77777777" w:rsidR="00B63EDC" w:rsidRDefault="00B63EDC" w:rsidP="00B760B1">
      <w:pPr>
        <w:jc w:val="center"/>
        <w:rPr>
          <w:rFonts w:asciiTheme="minorHAnsi" w:hAnsiTheme="minorHAnsi" w:cstheme="minorHAnsi"/>
          <w:sz w:val="20"/>
          <w:szCs w:val="20"/>
          <w:u w:val="single"/>
        </w:rPr>
      </w:pPr>
    </w:p>
    <w:p w14:paraId="75C540E3" w14:textId="77777777" w:rsidR="00B63EDC" w:rsidRDefault="00B63EDC" w:rsidP="00B760B1">
      <w:pPr>
        <w:jc w:val="center"/>
        <w:rPr>
          <w:rFonts w:asciiTheme="minorHAnsi" w:hAnsiTheme="minorHAnsi" w:cstheme="minorHAnsi"/>
          <w:sz w:val="20"/>
          <w:szCs w:val="20"/>
          <w:u w:val="single"/>
        </w:rPr>
      </w:pPr>
    </w:p>
    <w:p w14:paraId="7D661F4D" w14:textId="41625E37" w:rsidR="00EB7B75" w:rsidRPr="00B63EDC" w:rsidRDefault="00EB7B75" w:rsidP="00B760B1">
      <w:pPr>
        <w:jc w:val="center"/>
        <w:rPr>
          <w:rFonts w:ascii="Lucida Handwriting" w:hAnsi="Lucida Handwriting" w:cstheme="minorHAnsi"/>
          <w:sz w:val="20"/>
          <w:szCs w:val="20"/>
          <w:u w:val="single"/>
        </w:rPr>
      </w:pPr>
      <w:r w:rsidRPr="00B63EDC">
        <w:rPr>
          <w:rFonts w:ascii="Lucida Handwriting" w:hAnsi="Lucida Handwriting" w:cstheme="minorHAnsi"/>
          <w:sz w:val="20"/>
          <w:szCs w:val="20"/>
          <w:u w:val="single"/>
        </w:rPr>
        <w:lastRenderedPageBreak/>
        <w:t xml:space="preserve">Our Quality of Education – Year Nursery – </w:t>
      </w:r>
      <w:r w:rsidR="0029149F" w:rsidRPr="00B63EDC">
        <w:rPr>
          <w:rFonts w:ascii="Lucida Handwriting" w:hAnsi="Lucida Handwriting" w:cstheme="minorHAnsi"/>
          <w:sz w:val="20"/>
          <w:szCs w:val="20"/>
          <w:u w:val="single"/>
        </w:rPr>
        <w:t>Forest School</w:t>
      </w:r>
    </w:p>
    <w:tbl>
      <w:tblPr>
        <w:tblStyle w:val="TableGrid"/>
        <w:tblW w:w="15782" w:type="dxa"/>
        <w:tblInd w:w="-289" w:type="dxa"/>
        <w:tblLook w:val="04A0" w:firstRow="1" w:lastRow="0" w:firstColumn="1" w:lastColumn="0" w:noHBand="0" w:noVBand="1"/>
      </w:tblPr>
      <w:tblGrid>
        <w:gridCol w:w="467"/>
        <w:gridCol w:w="15315"/>
      </w:tblGrid>
      <w:tr w:rsidR="00EB7B75" w:rsidRPr="00B63EDC" w14:paraId="4E9CF203" w14:textId="77777777" w:rsidTr="7DFC3CF6">
        <w:trPr>
          <w:cantSplit/>
          <w:trHeight w:val="1138"/>
        </w:trPr>
        <w:tc>
          <w:tcPr>
            <w:tcW w:w="467" w:type="dxa"/>
            <w:textDirection w:val="btLr"/>
          </w:tcPr>
          <w:p w14:paraId="51CBB9C5"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1</w:t>
            </w:r>
          </w:p>
        </w:tc>
        <w:tc>
          <w:tcPr>
            <w:tcW w:w="15315" w:type="dxa"/>
          </w:tcPr>
          <w:p w14:paraId="0FA28A85" w14:textId="77777777" w:rsidR="00EB7B75" w:rsidRPr="00B63EDC" w:rsidRDefault="00EB7B75" w:rsidP="00EC0737">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All About me!</w:t>
            </w:r>
          </w:p>
          <w:p w14:paraId="69A8BC86" w14:textId="77777777" w:rsidR="00EB7B75" w:rsidRPr="00B63EDC" w:rsidRDefault="00EB7B75" w:rsidP="00EB7B75">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p>
          <w:p w14:paraId="095540F7" w14:textId="77777777" w:rsidR="00EB7B75" w:rsidRPr="00B63EDC" w:rsidRDefault="00EB7B75" w:rsidP="00EC0737">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p>
          <w:p w14:paraId="26AA06DE" w14:textId="77777777" w:rsidR="00EB7B75" w:rsidRPr="00B63EDC" w:rsidRDefault="00EB7B75" w:rsidP="00EC0737">
            <w:pPr>
              <w:rPr>
                <w:rFonts w:asciiTheme="minorHAnsi" w:hAnsiTheme="minorHAnsi" w:cstheme="minorHAnsi"/>
                <w:i/>
                <w:sz w:val="20"/>
                <w:szCs w:val="20"/>
              </w:rPr>
            </w:pPr>
          </w:p>
          <w:p w14:paraId="63D642E5" w14:textId="77777777" w:rsidR="00EB7B75" w:rsidRPr="00B63EDC" w:rsidRDefault="00EB7B75" w:rsidP="00EC0737">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2DD139A3" w14:textId="5691B468" w:rsidR="00EB7B75" w:rsidRPr="00B63EDC" w:rsidRDefault="7DFC3CF6" w:rsidP="7DFC3CF6">
            <w:pPr>
              <w:rPr>
                <w:rFonts w:asciiTheme="minorHAnsi" w:hAnsiTheme="minorHAnsi" w:cstheme="minorHAnsi"/>
                <w:sz w:val="20"/>
                <w:szCs w:val="20"/>
                <w:u w:val="single"/>
              </w:rPr>
            </w:pPr>
            <w:r w:rsidRPr="00B63EDC">
              <w:rPr>
                <w:rFonts w:asciiTheme="minorHAnsi" w:hAnsiTheme="minorHAnsi" w:cstheme="minorHAnsi"/>
                <w:color w:val="FF0000"/>
                <w:sz w:val="20"/>
                <w:szCs w:val="20"/>
                <w:u w:val="single"/>
              </w:rPr>
              <w:t>Children will explore Forest School when they are settled and ready to access (likely summer 1).</w:t>
            </w:r>
          </w:p>
        </w:tc>
      </w:tr>
      <w:tr w:rsidR="00EB7B75" w:rsidRPr="00B63EDC" w14:paraId="2E15133A" w14:textId="77777777" w:rsidTr="7DFC3CF6">
        <w:trPr>
          <w:cantSplit/>
          <w:trHeight w:val="528"/>
        </w:trPr>
        <w:tc>
          <w:tcPr>
            <w:tcW w:w="467" w:type="dxa"/>
            <w:textDirection w:val="btLr"/>
          </w:tcPr>
          <w:p w14:paraId="75FD4816"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2</w:t>
            </w:r>
          </w:p>
        </w:tc>
        <w:tc>
          <w:tcPr>
            <w:tcW w:w="15315" w:type="dxa"/>
          </w:tcPr>
          <w:p w14:paraId="10C35C85" w14:textId="77777777" w:rsidR="00EB7B75" w:rsidRPr="00B63EDC" w:rsidRDefault="00EB7B75" w:rsidP="00EB7B75">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Celebrations</w:t>
            </w:r>
          </w:p>
          <w:p w14:paraId="31C11CC7" w14:textId="77777777" w:rsidR="00EB7B75" w:rsidRPr="00B63EDC" w:rsidRDefault="00EB7B75" w:rsidP="00EB7B75">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p>
          <w:p w14:paraId="5879DC8D" w14:textId="77777777" w:rsidR="00EB7B75" w:rsidRPr="00B63EDC" w:rsidRDefault="00EB7B75" w:rsidP="00EB7B75">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p>
          <w:p w14:paraId="560EFA64" w14:textId="77777777" w:rsidR="00EB7B75" w:rsidRPr="00B63EDC" w:rsidRDefault="00EB7B75" w:rsidP="00EB7B75">
            <w:pPr>
              <w:rPr>
                <w:rFonts w:asciiTheme="minorHAnsi" w:hAnsiTheme="minorHAnsi" w:cstheme="minorHAnsi"/>
                <w:i/>
                <w:sz w:val="20"/>
                <w:szCs w:val="20"/>
              </w:rPr>
            </w:pPr>
          </w:p>
          <w:p w14:paraId="4005803A" w14:textId="5B531FE4" w:rsidR="00EB7B75" w:rsidRPr="00B63EDC" w:rsidRDefault="00EB7B75" w:rsidP="006B04AB">
            <w:pPr>
              <w:rPr>
                <w:rFonts w:asciiTheme="minorHAnsi" w:hAnsiTheme="minorHAnsi" w:cstheme="minorHAnsi"/>
                <w:bCs/>
                <w:sz w:val="20"/>
                <w:szCs w:val="20"/>
                <w:u w:val="single"/>
              </w:rPr>
            </w:pPr>
            <w:r w:rsidRPr="00B63EDC">
              <w:rPr>
                <w:rFonts w:asciiTheme="minorHAnsi" w:hAnsiTheme="minorHAnsi" w:cstheme="minorHAnsi"/>
                <w:sz w:val="20"/>
                <w:szCs w:val="20"/>
                <w:u w:val="single"/>
              </w:rPr>
              <w:t>Key Learning for Children to Remember:</w:t>
            </w:r>
          </w:p>
        </w:tc>
      </w:tr>
      <w:tr w:rsidR="00EB7B75" w:rsidRPr="00B63EDC" w14:paraId="3CC3DC98" w14:textId="77777777" w:rsidTr="7DFC3CF6">
        <w:trPr>
          <w:cantSplit/>
          <w:trHeight w:val="1138"/>
        </w:trPr>
        <w:tc>
          <w:tcPr>
            <w:tcW w:w="467" w:type="dxa"/>
            <w:textDirection w:val="btLr"/>
          </w:tcPr>
          <w:p w14:paraId="798F6FF5"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Spring 1</w:t>
            </w:r>
          </w:p>
        </w:tc>
        <w:tc>
          <w:tcPr>
            <w:tcW w:w="15315" w:type="dxa"/>
          </w:tcPr>
          <w:p w14:paraId="0EC70CAF" w14:textId="77777777" w:rsidR="00EB7B75" w:rsidRPr="00B63EDC" w:rsidRDefault="00EB7B75" w:rsidP="00EB7B75">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Bears</w:t>
            </w:r>
          </w:p>
          <w:p w14:paraId="053E40A9" w14:textId="77777777" w:rsidR="00EB7B75" w:rsidRPr="00B63EDC" w:rsidRDefault="00EB7B75" w:rsidP="00EB7B75">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p>
          <w:p w14:paraId="404357E1" w14:textId="77777777" w:rsidR="00EB7B75" w:rsidRPr="00B63EDC" w:rsidRDefault="00EB7B75" w:rsidP="00EB7B75">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p>
          <w:p w14:paraId="728F2D53" w14:textId="77777777" w:rsidR="00EB7B75" w:rsidRPr="00B63EDC" w:rsidRDefault="00EB7B75" w:rsidP="00EB7B75">
            <w:pPr>
              <w:rPr>
                <w:rFonts w:asciiTheme="minorHAnsi" w:hAnsiTheme="minorHAnsi" w:cstheme="minorHAnsi"/>
                <w:i/>
                <w:sz w:val="20"/>
                <w:szCs w:val="20"/>
              </w:rPr>
            </w:pPr>
          </w:p>
          <w:p w14:paraId="7153F3FB" w14:textId="1EFB46EC" w:rsidR="00EB7B75" w:rsidRPr="00B63EDC" w:rsidRDefault="00EB7B75" w:rsidP="006B04AB">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tc>
      </w:tr>
      <w:tr w:rsidR="00EB7B75" w:rsidRPr="00B63EDC" w14:paraId="36B40061" w14:textId="77777777" w:rsidTr="7DFC3CF6">
        <w:trPr>
          <w:cantSplit/>
          <w:trHeight w:val="1138"/>
        </w:trPr>
        <w:tc>
          <w:tcPr>
            <w:tcW w:w="467" w:type="dxa"/>
            <w:textDirection w:val="btLr"/>
          </w:tcPr>
          <w:p w14:paraId="40F28929"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Spring 2</w:t>
            </w:r>
          </w:p>
        </w:tc>
        <w:tc>
          <w:tcPr>
            <w:tcW w:w="15315" w:type="dxa"/>
          </w:tcPr>
          <w:p w14:paraId="3384D0D9" w14:textId="77777777" w:rsidR="00EB7B75" w:rsidRPr="00B63EDC" w:rsidRDefault="00EB7B75" w:rsidP="00EB7B75">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How does your garden grow?</w:t>
            </w:r>
          </w:p>
          <w:p w14:paraId="094CDE57" w14:textId="77777777" w:rsidR="00EB7B75" w:rsidRPr="00B63EDC" w:rsidRDefault="00EB7B75" w:rsidP="00EB7B75">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p>
          <w:p w14:paraId="64FA6A59" w14:textId="77777777" w:rsidR="00EB7B75" w:rsidRPr="00B63EDC" w:rsidRDefault="00EB7B75" w:rsidP="00EB7B75">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p>
          <w:p w14:paraId="75CEC1C1" w14:textId="77777777" w:rsidR="00EB7B75" w:rsidRPr="00B63EDC" w:rsidRDefault="00EB7B75" w:rsidP="00EB7B75">
            <w:pPr>
              <w:rPr>
                <w:rFonts w:asciiTheme="minorHAnsi" w:hAnsiTheme="minorHAnsi" w:cstheme="minorHAnsi"/>
                <w:i/>
                <w:sz w:val="20"/>
                <w:szCs w:val="20"/>
              </w:rPr>
            </w:pPr>
          </w:p>
          <w:p w14:paraId="52B2F6D4" w14:textId="28DC7E17" w:rsidR="00EB7B75" w:rsidRPr="00B63EDC" w:rsidRDefault="00EB7B75" w:rsidP="006B04AB">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tc>
      </w:tr>
      <w:tr w:rsidR="00EB7B75" w:rsidRPr="00B63EDC" w14:paraId="07100C6B" w14:textId="77777777" w:rsidTr="7DFC3CF6">
        <w:trPr>
          <w:cantSplit/>
          <w:trHeight w:val="1138"/>
        </w:trPr>
        <w:tc>
          <w:tcPr>
            <w:tcW w:w="467" w:type="dxa"/>
            <w:textDirection w:val="btLr"/>
          </w:tcPr>
          <w:p w14:paraId="327F4927"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Summer 1</w:t>
            </w:r>
          </w:p>
        </w:tc>
        <w:tc>
          <w:tcPr>
            <w:tcW w:w="15315" w:type="dxa"/>
          </w:tcPr>
          <w:p w14:paraId="582634AF" w14:textId="77777777" w:rsidR="00EB7B75" w:rsidRPr="00B63EDC" w:rsidRDefault="00EB7B75" w:rsidP="00EB7B75">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Down on the Farm</w:t>
            </w:r>
          </w:p>
          <w:p w14:paraId="4CBFFD68" w14:textId="5CD4837C" w:rsidR="00EB7B75" w:rsidRPr="00B63EDC" w:rsidRDefault="0029149F" w:rsidP="7DFC3CF6">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r w:rsidRPr="00B63EDC">
              <w:rPr>
                <w:rFonts w:asciiTheme="minorHAnsi" w:hAnsiTheme="minorHAnsi" w:cstheme="minorHAnsi"/>
                <w:sz w:val="20"/>
                <w:szCs w:val="20"/>
              </w:rPr>
              <w:t>Learn how to prepare for a visit to Forest School and how to dress independently for the weather.</w:t>
            </w:r>
            <w:r w:rsidR="0025742D" w:rsidRPr="00B63EDC">
              <w:rPr>
                <w:rFonts w:asciiTheme="minorHAnsi" w:hAnsiTheme="minorHAnsi" w:cstheme="minorHAnsi"/>
                <w:sz w:val="20"/>
                <w:szCs w:val="20"/>
              </w:rPr>
              <w:t xml:space="preserve"> Children will take a short visit to the paddock to find out where it is and to learn the three rules – no picking (live items), no licking (nothing in your mouth) and to walk around the outside of the seated area to prepare for camp fire.</w:t>
            </w:r>
          </w:p>
          <w:p w14:paraId="786ECC2E" w14:textId="569EE109" w:rsidR="7DFC3CF6" w:rsidRPr="00B63EDC" w:rsidRDefault="7DFC3CF6" w:rsidP="7DFC3CF6">
            <w:pPr>
              <w:rPr>
                <w:rFonts w:asciiTheme="minorHAnsi" w:hAnsiTheme="minorHAnsi" w:cstheme="minorHAnsi"/>
                <w:sz w:val="20"/>
                <w:szCs w:val="20"/>
              </w:rPr>
            </w:pPr>
            <w:r w:rsidRPr="00B63EDC">
              <w:rPr>
                <w:rFonts w:asciiTheme="minorHAnsi" w:hAnsiTheme="minorHAnsi" w:cstheme="minorHAnsi"/>
                <w:sz w:val="20"/>
                <w:szCs w:val="20"/>
              </w:rPr>
              <w:t>Explore mud kitchen and making own natural paint using mud and mud kitchen resources.</w:t>
            </w:r>
          </w:p>
          <w:p w14:paraId="7C6964D5" w14:textId="4F2DC3C3" w:rsidR="00EB7B75" w:rsidRPr="00B63EDC" w:rsidRDefault="00EB7B75" w:rsidP="00EB7B75">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r w:rsidR="0025742D" w:rsidRPr="00B63EDC">
              <w:rPr>
                <w:rFonts w:asciiTheme="minorHAnsi" w:hAnsiTheme="minorHAnsi" w:cstheme="minorHAnsi"/>
                <w:i/>
                <w:sz w:val="20"/>
                <w:szCs w:val="20"/>
              </w:rPr>
              <w:t xml:space="preserve">pick, lick, safe, boundary, forest, kit, wellies, waterproof, coat, hat, sun cream, gloves, </w:t>
            </w:r>
          </w:p>
          <w:p w14:paraId="724E285A" w14:textId="77777777" w:rsidR="00EB7B75" w:rsidRPr="00B63EDC" w:rsidRDefault="00EB7B75" w:rsidP="00EB7B75">
            <w:pPr>
              <w:rPr>
                <w:rFonts w:asciiTheme="minorHAnsi" w:hAnsiTheme="minorHAnsi" w:cstheme="minorHAnsi"/>
                <w:i/>
                <w:sz w:val="20"/>
                <w:szCs w:val="20"/>
              </w:rPr>
            </w:pPr>
          </w:p>
          <w:p w14:paraId="3B6EF0F8" w14:textId="55790F74" w:rsidR="00EB7B75" w:rsidRPr="00B63EDC" w:rsidRDefault="00EB7B75"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r w:rsidR="0025742D" w:rsidRPr="00B63EDC">
              <w:rPr>
                <w:rFonts w:asciiTheme="minorHAnsi" w:hAnsiTheme="minorHAnsi" w:cstheme="minorHAnsi"/>
                <w:sz w:val="20"/>
                <w:szCs w:val="20"/>
                <w:u w:val="single"/>
              </w:rPr>
              <w:t xml:space="preserve"> </w:t>
            </w:r>
            <w:r w:rsidR="0025742D" w:rsidRPr="00B63EDC">
              <w:rPr>
                <w:rFonts w:asciiTheme="minorHAnsi" w:hAnsiTheme="minorHAnsi" w:cstheme="minorHAnsi"/>
                <w:sz w:val="20"/>
                <w:szCs w:val="20"/>
              </w:rPr>
              <w:t>The three rules of forest school and how to dress for a visit.</w:t>
            </w:r>
          </w:p>
          <w:p w14:paraId="6F44786F" w14:textId="3E9830B8" w:rsidR="7DFC3CF6" w:rsidRPr="00B63EDC" w:rsidRDefault="7DFC3CF6" w:rsidP="7DFC3CF6">
            <w:pPr>
              <w:rPr>
                <w:rFonts w:asciiTheme="minorHAnsi" w:hAnsiTheme="minorHAnsi" w:cstheme="minorHAnsi"/>
                <w:sz w:val="20"/>
                <w:szCs w:val="20"/>
              </w:rPr>
            </w:pPr>
            <w:r w:rsidRPr="00B63EDC">
              <w:rPr>
                <w:rFonts w:asciiTheme="minorHAnsi" w:hAnsiTheme="minorHAnsi" w:cstheme="minorHAnsi"/>
                <w:noProof/>
                <w:sz w:val="20"/>
                <w:szCs w:val="20"/>
              </w:rPr>
              <w:drawing>
                <wp:inline distT="0" distB="0" distL="0" distR="0" wp14:anchorId="6B4D6B0B" wp14:editId="3C77B86D">
                  <wp:extent cx="2005195" cy="1334366"/>
                  <wp:effectExtent l="0" t="0" r="0" b="0"/>
                  <wp:docPr id="1794225932" name="Picture 1794225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005195" cy="1334366"/>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47C6B07C" wp14:editId="3C37BE7B">
                  <wp:extent cx="1781175" cy="1334162"/>
                  <wp:effectExtent l="0" t="0" r="0" b="0"/>
                  <wp:docPr id="949732453" name="Picture 94973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781175" cy="1334162"/>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78D42469" wp14:editId="06D06F3D">
                  <wp:extent cx="2019300" cy="1351095"/>
                  <wp:effectExtent l="0" t="0" r="0" b="0"/>
                  <wp:docPr id="1646363744" name="Picture 164636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019300" cy="1351095"/>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3558FFE4" wp14:editId="03F6D0A2">
                  <wp:extent cx="1657350" cy="1356621"/>
                  <wp:effectExtent l="0" t="0" r="0" b="0"/>
                  <wp:docPr id="1657729532" name="Picture 1657729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657350" cy="1356621"/>
                          </a:xfrm>
                          <a:prstGeom prst="rect">
                            <a:avLst/>
                          </a:prstGeom>
                        </pic:spPr>
                      </pic:pic>
                    </a:graphicData>
                  </a:graphic>
                </wp:inline>
              </w:drawing>
            </w:r>
          </w:p>
          <w:p w14:paraId="2A1F1FB4" w14:textId="77777777" w:rsidR="00EB7B75" w:rsidRPr="00B63EDC" w:rsidRDefault="00EB7B75" w:rsidP="00EC0737">
            <w:pPr>
              <w:rPr>
                <w:rFonts w:asciiTheme="minorHAnsi" w:hAnsiTheme="minorHAnsi" w:cstheme="minorHAnsi"/>
                <w:sz w:val="20"/>
                <w:szCs w:val="20"/>
                <w:u w:val="single"/>
              </w:rPr>
            </w:pPr>
          </w:p>
        </w:tc>
      </w:tr>
      <w:tr w:rsidR="00EB7B75" w:rsidRPr="00B63EDC" w14:paraId="59E3F003" w14:textId="77777777" w:rsidTr="7DFC3CF6">
        <w:trPr>
          <w:cantSplit/>
          <w:trHeight w:val="1138"/>
        </w:trPr>
        <w:tc>
          <w:tcPr>
            <w:tcW w:w="467" w:type="dxa"/>
            <w:textDirection w:val="btLr"/>
          </w:tcPr>
          <w:p w14:paraId="0DB9180D" w14:textId="77777777" w:rsidR="00EB7B75" w:rsidRPr="00B63EDC" w:rsidRDefault="00EB7B75" w:rsidP="00EC0737">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2</w:t>
            </w:r>
          </w:p>
        </w:tc>
        <w:tc>
          <w:tcPr>
            <w:tcW w:w="15315" w:type="dxa"/>
          </w:tcPr>
          <w:p w14:paraId="10DC6086" w14:textId="77777777" w:rsidR="00EB7B75" w:rsidRPr="00B63EDC" w:rsidRDefault="00EB7B75" w:rsidP="00EB7B75">
            <w:pPr>
              <w:rPr>
                <w:rFonts w:asciiTheme="minorHAnsi" w:hAnsiTheme="minorHAnsi" w:cstheme="minorHAnsi"/>
                <w:b/>
                <w:sz w:val="20"/>
                <w:szCs w:val="20"/>
                <w:u w:val="single"/>
              </w:rPr>
            </w:pPr>
            <w:r w:rsidRPr="00B63EDC">
              <w:rPr>
                <w:rFonts w:asciiTheme="minorHAnsi" w:hAnsiTheme="minorHAnsi" w:cstheme="minorHAnsi"/>
                <w:b/>
                <w:sz w:val="20"/>
                <w:szCs w:val="20"/>
                <w:u w:val="single"/>
              </w:rPr>
              <w:t>Project – Under the Sea</w:t>
            </w:r>
          </w:p>
          <w:p w14:paraId="716FB830" w14:textId="74656892" w:rsidR="00EB7B75" w:rsidRPr="00B63EDC" w:rsidRDefault="00EB7B75" w:rsidP="00EB7B75">
            <w:pPr>
              <w:rPr>
                <w:rFonts w:asciiTheme="minorHAnsi" w:hAnsiTheme="minorHAnsi" w:cstheme="minorHAnsi"/>
                <w:sz w:val="20"/>
                <w:szCs w:val="20"/>
              </w:rPr>
            </w:pPr>
            <w:r w:rsidRPr="00B63EDC">
              <w:rPr>
                <w:rFonts w:asciiTheme="minorHAnsi" w:hAnsiTheme="minorHAnsi" w:cstheme="minorHAnsi"/>
                <w:sz w:val="20"/>
                <w:szCs w:val="20"/>
                <w:u w:val="single"/>
              </w:rPr>
              <w:t xml:space="preserve">In this project children will: </w:t>
            </w:r>
            <w:r w:rsidR="0025742D" w:rsidRPr="00B63EDC">
              <w:rPr>
                <w:rFonts w:asciiTheme="minorHAnsi" w:hAnsiTheme="minorHAnsi" w:cstheme="minorHAnsi"/>
                <w:sz w:val="20"/>
                <w:szCs w:val="20"/>
              </w:rPr>
              <w:t xml:space="preserve">Learn some of the basic games we can play in forest school – </w:t>
            </w:r>
          </w:p>
          <w:p w14:paraId="398EBD94" w14:textId="3E65405E" w:rsidR="0025742D" w:rsidRPr="00B63EDC" w:rsidRDefault="0025742D" w:rsidP="00EB7B75">
            <w:pPr>
              <w:rPr>
                <w:rFonts w:asciiTheme="minorHAnsi" w:hAnsiTheme="minorHAnsi" w:cstheme="minorHAnsi"/>
                <w:sz w:val="20"/>
                <w:szCs w:val="20"/>
              </w:rPr>
            </w:pPr>
            <w:r w:rsidRPr="00B63EDC">
              <w:rPr>
                <w:rFonts w:asciiTheme="minorHAnsi" w:hAnsiTheme="minorHAnsi" w:cstheme="minorHAnsi"/>
                <w:sz w:val="20"/>
                <w:szCs w:val="20"/>
              </w:rPr>
              <w:t>1, 2, 3, Where Are You?</w:t>
            </w:r>
          </w:p>
          <w:p w14:paraId="4D6323EC" w14:textId="46797557" w:rsidR="0025742D" w:rsidRPr="00B63EDC" w:rsidRDefault="0025742D" w:rsidP="00EB7B75">
            <w:pPr>
              <w:rPr>
                <w:rFonts w:asciiTheme="minorHAnsi" w:hAnsiTheme="minorHAnsi" w:cstheme="minorHAnsi"/>
                <w:sz w:val="20"/>
                <w:szCs w:val="20"/>
              </w:rPr>
            </w:pPr>
            <w:r w:rsidRPr="00B63EDC">
              <w:rPr>
                <w:rFonts w:asciiTheme="minorHAnsi" w:hAnsiTheme="minorHAnsi" w:cstheme="minorHAnsi"/>
                <w:sz w:val="20"/>
                <w:szCs w:val="20"/>
              </w:rPr>
              <w:t>In this game, children will be given a countdown from 10 to find a safe and suitable place to hide.  Once the adult has counted, they can move around the paddock to try and find all of the children.  When the adult shouts 1, 2, 3, Where Are You? the children must come out of hiding and return to the fire circle.  This game is to build trust and to follow basic rules in case of emergency.</w:t>
            </w:r>
          </w:p>
          <w:p w14:paraId="3C9764D2" w14:textId="09021F53" w:rsidR="0025742D" w:rsidRPr="00B63EDC" w:rsidRDefault="0025742D" w:rsidP="00EB7B75">
            <w:pPr>
              <w:rPr>
                <w:rFonts w:asciiTheme="minorHAnsi" w:hAnsiTheme="minorHAnsi" w:cstheme="minorHAnsi"/>
                <w:sz w:val="20"/>
                <w:szCs w:val="20"/>
              </w:rPr>
            </w:pPr>
          </w:p>
          <w:p w14:paraId="31786462" w14:textId="14ACCA85" w:rsidR="0025742D" w:rsidRPr="00B63EDC" w:rsidRDefault="0025742D" w:rsidP="00EB7B75">
            <w:pPr>
              <w:rPr>
                <w:rFonts w:asciiTheme="minorHAnsi" w:hAnsiTheme="minorHAnsi" w:cstheme="minorHAnsi"/>
                <w:sz w:val="20"/>
                <w:szCs w:val="20"/>
              </w:rPr>
            </w:pPr>
            <w:r w:rsidRPr="00B63EDC">
              <w:rPr>
                <w:rFonts w:asciiTheme="minorHAnsi" w:hAnsiTheme="minorHAnsi" w:cstheme="minorHAnsi"/>
                <w:sz w:val="20"/>
                <w:szCs w:val="20"/>
              </w:rPr>
              <w:t>Guess What?!</w:t>
            </w:r>
          </w:p>
          <w:p w14:paraId="43E20777" w14:textId="2542959B" w:rsidR="0025742D" w:rsidRPr="00B63EDC" w:rsidRDefault="0025742D" w:rsidP="00EB7B75">
            <w:pPr>
              <w:rPr>
                <w:rFonts w:asciiTheme="minorHAnsi" w:hAnsiTheme="minorHAnsi" w:cstheme="minorHAnsi"/>
                <w:sz w:val="20"/>
                <w:szCs w:val="20"/>
              </w:rPr>
            </w:pPr>
            <w:r w:rsidRPr="00B63EDC">
              <w:rPr>
                <w:rFonts w:asciiTheme="minorHAnsi" w:hAnsiTheme="minorHAnsi" w:cstheme="minorHAnsi"/>
                <w:sz w:val="20"/>
                <w:szCs w:val="20"/>
              </w:rPr>
              <w:t>In this game (much like I Spy), children can work in small groups or as a large group. One person has to spot something in the paddock and give a clue as to what they are thinking of.  Children can ask questions to find out more and guess what it is.  The person who guesses what it is will be the next to spot an item.</w:t>
            </w:r>
          </w:p>
          <w:p w14:paraId="65F9FC86" w14:textId="35814A50" w:rsidR="00EB7B75" w:rsidRPr="00B63EDC" w:rsidRDefault="00EB7B75" w:rsidP="00EB7B75">
            <w:pPr>
              <w:rPr>
                <w:rFonts w:asciiTheme="minorHAnsi" w:hAnsiTheme="minorHAnsi" w:cstheme="minorHAnsi"/>
                <w:i/>
                <w:sz w:val="20"/>
                <w:szCs w:val="20"/>
              </w:rPr>
            </w:pPr>
            <w:r w:rsidRPr="00B63EDC">
              <w:rPr>
                <w:rFonts w:asciiTheme="minorHAnsi" w:hAnsiTheme="minorHAnsi" w:cstheme="minorHAnsi"/>
                <w:i/>
                <w:sz w:val="20"/>
                <w:szCs w:val="20"/>
              </w:rPr>
              <w:t xml:space="preserve">Key Vocabulary: </w:t>
            </w:r>
            <w:r w:rsidR="0025742D" w:rsidRPr="00B63EDC">
              <w:rPr>
                <w:rFonts w:asciiTheme="minorHAnsi" w:hAnsiTheme="minorHAnsi" w:cstheme="minorHAnsi"/>
                <w:i/>
                <w:sz w:val="20"/>
                <w:szCs w:val="20"/>
              </w:rPr>
              <w:t>1, 2, 3, Where Are You? return, base camp, fire circle, return, sit, rules, describe, woodland items.</w:t>
            </w:r>
          </w:p>
          <w:p w14:paraId="4259A0E2" w14:textId="77777777" w:rsidR="00EB7B75" w:rsidRPr="00B63EDC" w:rsidRDefault="00EB7B75" w:rsidP="00EB7B75">
            <w:pPr>
              <w:rPr>
                <w:rFonts w:asciiTheme="minorHAnsi" w:hAnsiTheme="minorHAnsi" w:cstheme="minorHAnsi"/>
                <w:i/>
                <w:sz w:val="20"/>
                <w:szCs w:val="20"/>
              </w:rPr>
            </w:pPr>
          </w:p>
          <w:p w14:paraId="037DCFC7" w14:textId="34354C56" w:rsidR="00EB7B75" w:rsidRPr="00B63EDC" w:rsidRDefault="00EB7B75" w:rsidP="7DFC3CF6">
            <w:pPr>
              <w:rPr>
                <w:rFonts w:asciiTheme="minorHAnsi" w:hAnsiTheme="minorHAnsi" w:cstheme="minorHAnsi"/>
                <w:sz w:val="20"/>
                <w:szCs w:val="20"/>
              </w:rPr>
            </w:pPr>
            <w:r w:rsidRPr="00B63EDC">
              <w:rPr>
                <w:rFonts w:asciiTheme="minorHAnsi" w:hAnsiTheme="minorHAnsi" w:cstheme="minorHAnsi"/>
                <w:sz w:val="20"/>
                <w:szCs w:val="20"/>
                <w:u w:val="single"/>
              </w:rPr>
              <w:t>Key Le</w:t>
            </w:r>
            <w:r w:rsidR="0025742D" w:rsidRPr="00B63EDC">
              <w:rPr>
                <w:rFonts w:asciiTheme="minorHAnsi" w:hAnsiTheme="minorHAnsi" w:cstheme="minorHAnsi"/>
                <w:sz w:val="20"/>
                <w:szCs w:val="20"/>
                <w:u w:val="single"/>
              </w:rPr>
              <w:t xml:space="preserve">arning for Children to Remember </w:t>
            </w:r>
            <w:r w:rsidR="0025742D" w:rsidRPr="00B63EDC">
              <w:rPr>
                <w:rFonts w:asciiTheme="minorHAnsi" w:hAnsiTheme="minorHAnsi" w:cstheme="minorHAnsi"/>
                <w:sz w:val="20"/>
                <w:szCs w:val="20"/>
              </w:rPr>
              <w:t>When the adult calls 1, 2, 3, Where Are You, you must return to base camp immediately.</w:t>
            </w:r>
          </w:p>
          <w:p w14:paraId="24FD8D3D" w14:textId="6D3546F4" w:rsidR="7DFC3CF6" w:rsidRPr="00B63EDC" w:rsidRDefault="7DFC3CF6" w:rsidP="7DFC3CF6">
            <w:pPr>
              <w:rPr>
                <w:rFonts w:asciiTheme="minorHAnsi" w:hAnsiTheme="minorHAnsi" w:cstheme="minorHAnsi"/>
                <w:sz w:val="20"/>
                <w:szCs w:val="20"/>
              </w:rPr>
            </w:pPr>
            <w:r w:rsidRPr="00B63EDC">
              <w:rPr>
                <w:rFonts w:asciiTheme="minorHAnsi" w:hAnsiTheme="minorHAnsi" w:cstheme="minorHAnsi"/>
                <w:noProof/>
                <w:sz w:val="20"/>
                <w:szCs w:val="20"/>
              </w:rPr>
              <w:drawing>
                <wp:inline distT="0" distB="0" distL="0" distR="0" wp14:anchorId="099C4F98" wp14:editId="3B028900">
                  <wp:extent cx="2068172" cy="1162050"/>
                  <wp:effectExtent l="0" t="0" r="0" b="0"/>
                  <wp:docPr id="1638170260" name="Picture 1638170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068172" cy="1162050"/>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3702E0CD" wp14:editId="403155F5">
                  <wp:extent cx="2381250" cy="1183137"/>
                  <wp:effectExtent l="0" t="0" r="0" b="0"/>
                  <wp:docPr id="968304645" name="Picture 96830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381250" cy="1183137"/>
                          </a:xfrm>
                          <a:prstGeom prst="rect">
                            <a:avLst/>
                          </a:prstGeom>
                        </pic:spPr>
                      </pic:pic>
                    </a:graphicData>
                  </a:graphic>
                </wp:inline>
              </w:drawing>
            </w:r>
          </w:p>
          <w:p w14:paraId="0C98B853" w14:textId="77777777" w:rsidR="00EB7B75" w:rsidRPr="00B63EDC" w:rsidRDefault="00EB7B75" w:rsidP="00EC0737">
            <w:pPr>
              <w:rPr>
                <w:rFonts w:asciiTheme="minorHAnsi" w:hAnsiTheme="minorHAnsi" w:cstheme="minorHAnsi"/>
                <w:sz w:val="20"/>
                <w:szCs w:val="20"/>
                <w:u w:val="single"/>
              </w:rPr>
            </w:pPr>
          </w:p>
        </w:tc>
      </w:tr>
    </w:tbl>
    <w:p w14:paraId="187B9535" w14:textId="77777777" w:rsidR="00EB7B75" w:rsidRPr="00B63EDC" w:rsidRDefault="00EB7B75">
      <w:pPr>
        <w:rPr>
          <w:rFonts w:asciiTheme="minorHAnsi" w:hAnsiTheme="minorHAnsi" w:cstheme="minorHAnsi"/>
          <w:sz w:val="20"/>
          <w:szCs w:val="20"/>
        </w:rPr>
      </w:pPr>
    </w:p>
    <w:p w14:paraId="167E2306" w14:textId="77777777" w:rsidR="00B63EDC" w:rsidRDefault="00B63EDC" w:rsidP="00ED30DF">
      <w:pPr>
        <w:jc w:val="center"/>
        <w:rPr>
          <w:rFonts w:ascii="Lucida Handwriting" w:hAnsi="Lucida Handwriting" w:cstheme="minorHAnsi"/>
          <w:sz w:val="20"/>
          <w:szCs w:val="20"/>
          <w:u w:val="single"/>
        </w:rPr>
      </w:pPr>
    </w:p>
    <w:p w14:paraId="58DB3825" w14:textId="77777777" w:rsidR="00B63EDC" w:rsidRDefault="00B63EDC" w:rsidP="00ED30DF">
      <w:pPr>
        <w:jc w:val="center"/>
        <w:rPr>
          <w:rFonts w:ascii="Lucida Handwriting" w:hAnsi="Lucida Handwriting" w:cstheme="minorHAnsi"/>
          <w:sz w:val="20"/>
          <w:szCs w:val="20"/>
          <w:u w:val="single"/>
        </w:rPr>
      </w:pPr>
    </w:p>
    <w:p w14:paraId="0F413DB8" w14:textId="77777777" w:rsidR="00B63EDC" w:rsidRDefault="00B63EDC" w:rsidP="00ED30DF">
      <w:pPr>
        <w:jc w:val="center"/>
        <w:rPr>
          <w:rFonts w:ascii="Lucida Handwriting" w:hAnsi="Lucida Handwriting" w:cstheme="minorHAnsi"/>
          <w:sz w:val="20"/>
          <w:szCs w:val="20"/>
          <w:u w:val="single"/>
        </w:rPr>
      </w:pPr>
    </w:p>
    <w:p w14:paraId="1CA51457" w14:textId="77777777" w:rsidR="00B63EDC" w:rsidRDefault="00B63EDC" w:rsidP="00ED30DF">
      <w:pPr>
        <w:jc w:val="center"/>
        <w:rPr>
          <w:rFonts w:ascii="Lucida Handwriting" w:hAnsi="Lucida Handwriting" w:cstheme="minorHAnsi"/>
          <w:sz w:val="20"/>
          <w:szCs w:val="20"/>
          <w:u w:val="single"/>
        </w:rPr>
      </w:pPr>
    </w:p>
    <w:p w14:paraId="1081C12A" w14:textId="77777777" w:rsidR="00B63EDC" w:rsidRDefault="00B63EDC" w:rsidP="00ED30DF">
      <w:pPr>
        <w:jc w:val="center"/>
        <w:rPr>
          <w:rFonts w:ascii="Lucida Handwriting" w:hAnsi="Lucida Handwriting" w:cstheme="minorHAnsi"/>
          <w:sz w:val="20"/>
          <w:szCs w:val="20"/>
          <w:u w:val="single"/>
        </w:rPr>
      </w:pPr>
    </w:p>
    <w:p w14:paraId="03A50706" w14:textId="77777777" w:rsidR="00B63EDC" w:rsidRDefault="00B63EDC" w:rsidP="00ED30DF">
      <w:pPr>
        <w:jc w:val="center"/>
        <w:rPr>
          <w:rFonts w:ascii="Lucida Handwriting" w:hAnsi="Lucida Handwriting" w:cstheme="minorHAnsi"/>
          <w:sz w:val="20"/>
          <w:szCs w:val="20"/>
          <w:u w:val="single"/>
        </w:rPr>
      </w:pPr>
    </w:p>
    <w:p w14:paraId="5FCF0F99" w14:textId="77777777" w:rsidR="00B63EDC" w:rsidRDefault="00B63EDC" w:rsidP="00ED30DF">
      <w:pPr>
        <w:jc w:val="center"/>
        <w:rPr>
          <w:rFonts w:ascii="Lucida Handwriting" w:hAnsi="Lucida Handwriting" w:cstheme="minorHAnsi"/>
          <w:sz w:val="20"/>
          <w:szCs w:val="20"/>
          <w:u w:val="single"/>
        </w:rPr>
      </w:pPr>
    </w:p>
    <w:p w14:paraId="11AD777E" w14:textId="77777777" w:rsidR="00B63EDC" w:rsidRDefault="00B63EDC" w:rsidP="00ED30DF">
      <w:pPr>
        <w:jc w:val="center"/>
        <w:rPr>
          <w:rFonts w:ascii="Lucida Handwriting" w:hAnsi="Lucida Handwriting" w:cstheme="minorHAnsi"/>
          <w:sz w:val="20"/>
          <w:szCs w:val="20"/>
          <w:u w:val="single"/>
        </w:rPr>
      </w:pPr>
    </w:p>
    <w:p w14:paraId="61F72AB2" w14:textId="77777777" w:rsidR="00B63EDC" w:rsidRDefault="00B63EDC" w:rsidP="00ED30DF">
      <w:pPr>
        <w:jc w:val="center"/>
        <w:rPr>
          <w:rFonts w:ascii="Lucida Handwriting" w:hAnsi="Lucida Handwriting" w:cstheme="minorHAnsi"/>
          <w:sz w:val="20"/>
          <w:szCs w:val="20"/>
          <w:u w:val="single"/>
        </w:rPr>
      </w:pPr>
    </w:p>
    <w:p w14:paraId="126EC328" w14:textId="77777777" w:rsidR="00B63EDC" w:rsidRDefault="00B63EDC" w:rsidP="00ED30DF">
      <w:pPr>
        <w:jc w:val="center"/>
        <w:rPr>
          <w:rFonts w:ascii="Lucida Handwriting" w:hAnsi="Lucida Handwriting" w:cstheme="minorHAnsi"/>
          <w:sz w:val="20"/>
          <w:szCs w:val="20"/>
          <w:u w:val="single"/>
        </w:rPr>
      </w:pPr>
    </w:p>
    <w:p w14:paraId="76457FF6" w14:textId="77777777" w:rsidR="00B63EDC" w:rsidRDefault="00B63EDC" w:rsidP="00ED30DF">
      <w:pPr>
        <w:jc w:val="center"/>
        <w:rPr>
          <w:rFonts w:ascii="Lucida Handwriting" w:hAnsi="Lucida Handwriting" w:cstheme="minorHAnsi"/>
          <w:sz w:val="20"/>
          <w:szCs w:val="20"/>
          <w:u w:val="single"/>
        </w:rPr>
      </w:pPr>
    </w:p>
    <w:p w14:paraId="4CD25046" w14:textId="77777777" w:rsidR="00B63EDC" w:rsidRDefault="00B63EDC" w:rsidP="00ED30DF">
      <w:pPr>
        <w:jc w:val="center"/>
        <w:rPr>
          <w:rFonts w:ascii="Lucida Handwriting" w:hAnsi="Lucida Handwriting" w:cstheme="minorHAnsi"/>
          <w:sz w:val="20"/>
          <w:szCs w:val="20"/>
          <w:u w:val="single"/>
        </w:rPr>
      </w:pPr>
    </w:p>
    <w:p w14:paraId="2DBB4A1D" w14:textId="77777777" w:rsidR="00B63EDC" w:rsidRDefault="00B63EDC" w:rsidP="00ED30DF">
      <w:pPr>
        <w:jc w:val="center"/>
        <w:rPr>
          <w:rFonts w:ascii="Lucida Handwriting" w:hAnsi="Lucida Handwriting" w:cstheme="minorHAnsi"/>
          <w:sz w:val="20"/>
          <w:szCs w:val="20"/>
          <w:u w:val="single"/>
        </w:rPr>
      </w:pPr>
    </w:p>
    <w:p w14:paraId="5EFFF4DE" w14:textId="77777777" w:rsidR="00B63EDC" w:rsidRDefault="00B63EDC" w:rsidP="00ED30DF">
      <w:pPr>
        <w:jc w:val="center"/>
        <w:rPr>
          <w:rFonts w:ascii="Lucida Handwriting" w:hAnsi="Lucida Handwriting" w:cstheme="minorHAnsi"/>
          <w:sz w:val="20"/>
          <w:szCs w:val="20"/>
          <w:u w:val="single"/>
        </w:rPr>
      </w:pPr>
    </w:p>
    <w:p w14:paraId="70630511" w14:textId="77777777" w:rsidR="00B63EDC" w:rsidRDefault="00B63EDC" w:rsidP="00ED30DF">
      <w:pPr>
        <w:jc w:val="center"/>
        <w:rPr>
          <w:rFonts w:ascii="Lucida Handwriting" w:hAnsi="Lucida Handwriting" w:cstheme="minorHAnsi"/>
          <w:sz w:val="20"/>
          <w:szCs w:val="20"/>
          <w:u w:val="single"/>
        </w:rPr>
      </w:pPr>
    </w:p>
    <w:p w14:paraId="5075155E" w14:textId="77777777" w:rsidR="00B63EDC" w:rsidRDefault="00B63EDC" w:rsidP="00ED30DF">
      <w:pPr>
        <w:jc w:val="center"/>
        <w:rPr>
          <w:rFonts w:ascii="Lucida Handwriting" w:hAnsi="Lucida Handwriting" w:cstheme="minorHAnsi"/>
          <w:sz w:val="20"/>
          <w:szCs w:val="20"/>
          <w:u w:val="single"/>
        </w:rPr>
      </w:pPr>
    </w:p>
    <w:p w14:paraId="3DB58B1F" w14:textId="77777777" w:rsidR="00B63EDC" w:rsidRDefault="00B63EDC" w:rsidP="00ED30DF">
      <w:pPr>
        <w:jc w:val="center"/>
        <w:rPr>
          <w:rFonts w:ascii="Lucida Handwriting" w:hAnsi="Lucida Handwriting" w:cstheme="minorHAnsi"/>
          <w:sz w:val="20"/>
          <w:szCs w:val="20"/>
          <w:u w:val="single"/>
        </w:rPr>
      </w:pPr>
    </w:p>
    <w:p w14:paraId="39945B70" w14:textId="77777777" w:rsidR="00B63EDC" w:rsidRDefault="00B63EDC" w:rsidP="00ED30DF">
      <w:pPr>
        <w:jc w:val="center"/>
        <w:rPr>
          <w:rFonts w:ascii="Lucida Handwriting" w:hAnsi="Lucida Handwriting" w:cstheme="minorHAnsi"/>
          <w:sz w:val="20"/>
          <w:szCs w:val="20"/>
          <w:u w:val="single"/>
        </w:rPr>
      </w:pPr>
    </w:p>
    <w:p w14:paraId="7A45749D" w14:textId="77777777" w:rsidR="00B63EDC" w:rsidRDefault="00B63EDC" w:rsidP="00ED30DF">
      <w:pPr>
        <w:jc w:val="center"/>
        <w:rPr>
          <w:rFonts w:ascii="Lucida Handwriting" w:hAnsi="Lucida Handwriting" w:cstheme="minorHAnsi"/>
          <w:sz w:val="20"/>
          <w:szCs w:val="20"/>
          <w:u w:val="single"/>
        </w:rPr>
      </w:pPr>
    </w:p>
    <w:p w14:paraId="26B55E51" w14:textId="5597919C" w:rsidR="00581F96" w:rsidRPr="00B63EDC" w:rsidRDefault="00581F96" w:rsidP="00ED30DF">
      <w:pPr>
        <w:jc w:val="center"/>
        <w:rPr>
          <w:rFonts w:ascii="Lucida Handwriting" w:hAnsi="Lucida Handwriting" w:cstheme="minorHAnsi"/>
          <w:sz w:val="20"/>
          <w:szCs w:val="20"/>
          <w:u w:val="single"/>
        </w:rPr>
      </w:pPr>
      <w:r w:rsidRPr="00B63EDC">
        <w:rPr>
          <w:rFonts w:ascii="Lucida Handwriting" w:hAnsi="Lucida Handwriting" w:cstheme="minorHAnsi"/>
          <w:sz w:val="20"/>
          <w:szCs w:val="20"/>
          <w:u w:val="single"/>
        </w:rPr>
        <w:lastRenderedPageBreak/>
        <w:t>Our Quality of Education – Year R</w:t>
      </w:r>
      <w:r w:rsidR="00EB7B75" w:rsidRPr="00B63EDC">
        <w:rPr>
          <w:rFonts w:ascii="Lucida Handwriting" w:hAnsi="Lucida Handwriting" w:cstheme="minorHAnsi"/>
          <w:sz w:val="20"/>
          <w:szCs w:val="20"/>
          <w:u w:val="single"/>
        </w:rPr>
        <w:t>eception</w:t>
      </w:r>
      <w:r w:rsidRPr="00B63EDC">
        <w:rPr>
          <w:rFonts w:ascii="Lucida Handwriting" w:hAnsi="Lucida Handwriting" w:cstheme="minorHAnsi"/>
          <w:sz w:val="20"/>
          <w:szCs w:val="20"/>
          <w:u w:val="single"/>
        </w:rPr>
        <w:t xml:space="preserve"> – </w:t>
      </w:r>
      <w:r w:rsidR="0025742D" w:rsidRPr="00B63EDC">
        <w:rPr>
          <w:rFonts w:ascii="Lucida Handwriting" w:hAnsi="Lucida Handwriting" w:cstheme="minorHAnsi"/>
          <w:sz w:val="20"/>
          <w:szCs w:val="20"/>
          <w:u w:val="single"/>
        </w:rPr>
        <w:t>Forest School</w:t>
      </w:r>
    </w:p>
    <w:tbl>
      <w:tblPr>
        <w:tblStyle w:val="TableGrid"/>
        <w:tblW w:w="15782" w:type="dxa"/>
        <w:tblInd w:w="-289" w:type="dxa"/>
        <w:tblLook w:val="04A0" w:firstRow="1" w:lastRow="0" w:firstColumn="1" w:lastColumn="0" w:noHBand="0" w:noVBand="1"/>
      </w:tblPr>
      <w:tblGrid>
        <w:gridCol w:w="467"/>
        <w:gridCol w:w="15315"/>
      </w:tblGrid>
      <w:tr w:rsidR="009D0835" w:rsidRPr="00B63EDC" w14:paraId="35B2968C" w14:textId="77777777" w:rsidTr="7DFC3CF6">
        <w:trPr>
          <w:cantSplit/>
          <w:trHeight w:val="1138"/>
        </w:trPr>
        <w:tc>
          <w:tcPr>
            <w:tcW w:w="467" w:type="dxa"/>
            <w:textDirection w:val="btLr"/>
          </w:tcPr>
          <w:p w14:paraId="16F01DF3" w14:textId="77777777" w:rsidR="009D0835" w:rsidRPr="00B63EDC" w:rsidRDefault="009D083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1</w:t>
            </w:r>
          </w:p>
        </w:tc>
        <w:tc>
          <w:tcPr>
            <w:tcW w:w="15315" w:type="dxa"/>
          </w:tcPr>
          <w:p w14:paraId="19FABF44" w14:textId="662A2FAB" w:rsidR="64768BAF" w:rsidRPr="00B63EDC" w:rsidRDefault="001826EC" w:rsidP="00B63EDC">
            <w:pPr>
              <w:rPr>
                <w:rFonts w:asciiTheme="minorHAnsi" w:hAnsiTheme="minorHAnsi" w:cstheme="minorHAnsi"/>
                <w:sz w:val="20"/>
                <w:szCs w:val="20"/>
              </w:rPr>
            </w:pPr>
            <w:r w:rsidRPr="00B63EDC">
              <w:rPr>
                <w:rFonts w:asciiTheme="minorHAnsi" w:hAnsiTheme="minorHAnsi" w:cstheme="minorHAnsi"/>
                <w:b/>
                <w:sz w:val="20"/>
                <w:szCs w:val="20"/>
                <w:u w:val="single"/>
              </w:rPr>
              <w:t>Project -</w:t>
            </w:r>
            <w:r w:rsidR="00813E88" w:rsidRPr="00B63EDC">
              <w:rPr>
                <w:rFonts w:asciiTheme="minorHAnsi" w:hAnsiTheme="minorHAnsi" w:cstheme="minorHAnsi"/>
                <w:b/>
                <w:sz w:val="20"/>
                <w:szCs w:val="20"/>
                <w:u w:val="single"/>
              </w:rPr>
              <w:t xml:space="preserve"> </w:t>
            </w:r>
            <w:r w:rsidR="001D7400" w:rsidRPr="00B63EDC">
              <w:rPr>
                <w:rFonts w:asciiTheme="minorHAnsi" w:hAnsiTheme="minorHAnsi" w:cstheme="minorHAnsi"/>
                <w:b/>
                <w:sz w:val="20"/>
                <w:szCs w:val="20"/>
                <w:u w:val="single"/>
              </w:rPr>
              <w:t>Ahoy There!</w:t>
            </w:r>
            <w:r w:rsidR="00B63EDC">
              <w:rPr>
                <w:rFonts w:asciiTheme="minorHAnsi" w:hAnsiTheme="minorHAnsi" w:cstheme="minorHAnsi"/>
                <w:b/>
                <w:sz w:val="20"/>
                <w:szCs w:val="20"/>
                <w:u w:val="single"/>
              </w:rPr>
              <w:t xml:space="preserve"> </w:t>
            </w:r>
            <w:r w:rsidR="009D0835" w:rsidRPr="00B63EDC">
              <w:rPr>
                <w:rFonts w:asciiTheme="minorHAnsi" w:hAnsiTheme="minorHAnsi" w:cstheme="minorHAnsi"/>
                <w:sz w:val="20"/>
                <w:szCs w:val="20"/>
                <w:u w:val="single"/>
              </w:rPr>
              <w:t xml:space="preserve">In this project children will: </w:t>
            </w:r>
            <w:r w:rsidR="64768BAF" w:rsidRPr="00B63EDC">
              <w:rPr>
                <w:rFonts w:asciiTheme="minorHAnsi" w:hAnsiTheme="minorHAnsi" w:cstheme="minorHAnsi"/>
                <w:sz w:val="20"/>
                <w:szCs w:val="20"/>
              </w:rPr>
              <w:t>Learn that different materials can be used to make structures – some are more useful and reliable than others.  Materials can be used for their properties to build structures – e.g. str</w:t>
            </w:r>
            <w:r w:rsidR="6A58EFF1" w:rsidRPr="00B63EDC">
              <w:rPr>
                <w:rFonts w:asciiTheme="minorHAnsi" w:hAnsiTheme="minorHAnsi" w:cstheme="minorHAnsi"/>
                <w:sz w:val="20"/>
                <w:szCs w:val="20"/>
              </w:rPr>
              <w:t>ong, bendy etc.</w:t>
            </w:r>
          </w:p>
          <w:p w14:paraId="19217A16" w14:textId="40264EFB" w:rsidR="00ED30DF" w:rsidRPr="00B63EDC" w:rsidRDefault="00ED30DF"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b/>
                <w:sz w:val="20"/>
                <w:szCs w:val="20"/>
              </w:rPr>
              <w:t>Lesson 1</w:t>
            </w:r>
            <w:r w:rsidRPr="00B63EDC">
              <w:rPr>
                <w:rFonts w:asciiTheme="minorHAnsi" w:hAnsiTheme="minorHAnsi" w:cstheme="minorHAnsi"/>
                <w:sz w:val="20"/>
                <w:szCs w:val="20"/>
              </w:rPr>
              <w:t xml:space="preserve">:  </w:t>
            </w:r>
            <w:r w:rsidR="1F6B101A" w:rsidRPr="00B63EDC">
              <w:rPr>
                <w:rFonts w:asciiTheme="minorHAnsi" w:hAnsiTheme="minorHAnsi" w:cstheme="minorHAnsi"/>
                <w:sz w:val="20"/>
                <w:szCs w:val="20"/>
              </w:rPr>
              <w:t>Identify shapes in natural objects – which will fit together and which won’t? Which can be strong and which are weak?</w:t>
            </w:r>
          </w:p>
          <w:p w14:paraId="20C33ED6" w14:textId="6399F944" w:rsidR="00ED30DF" w:rsidRPr="00B63EDC" w:rsidRDefault="00B63EDC"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2336" behindDoc="1" locked="0" layoutInCell="1" allowOverlap="1" wp14:anchorId="21D43348" wp14:editId="019A9598">
                  <wp:simplePos x="0" y="0"/>
                  <wp:positionH relativeFrom="column">
                    <wp:posOffset>7884795</wp:posOffset>
                  </wp:positionH>
                  <wp:positionV relativeFrom="paragraph">
                    <wp:posOffset>69850</wp:posOffset>
                  </wp:positionV>
                  <wp:extent cx="1493520" cy="1120140"/>
                  <wp:effectExtent l="0" t="0" r="0" b="3810"/>
                  <wp:wrapTight wrapText="bothSides">
                    <wp:wrapPolygon edited="0">
                      <wp:start x="0" y="0"/>
                      <wp:lineTo x="0" y="21306"/>
                      <wp:lineTo x="21214" y="21306"/>
                      <wp:lineTo x="21214" y="0"/>
                      <wp:lineTo x="0" y="0"/>
                    </wp:wrapPolygon>
                  </wp:wrapTight>
                  <wp:docPr id="1591548878" name="Picture 1591548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1493520" cy="112014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Deeper</w:t>
            </w:r>
            <w:r w:rsidR="00ED30DF" w:rsidRPr="00B63EDC">
              <w:rPr>
                <w:rFonts w:asciiTheme="minorHAnsi" w:hAnsiTheme="minorHAnsi" w:cstheme="minorHAnsi"/>
                <w:sz w:val="20"/>
                <w:szCs w:val="20"/>
              </w:rPr>
              <w:t xml:space="preserve">: </w:t>
            </w:r>
            <w:r w:rsidR="79511778" w:rsidRPr="00B63EDC">
              <w:rPr>
                <w:rFonts w:asciiTheme="minorHAnsi" w:hAnsiTheme="minorHAnsi" w:cstheme="minorHAnsi"/>
                <w:sz w:val="20"/>
                <w:szCs w:val="20"/>
              </w:rPr>
              <w:t xml:space="preserve"> </w:t>
            </w:r>
            <w:r w:rsidR="1CC31397" w:rsidRPr="00B63EDC">
              <w:rPr>
                <w:rFonts w:asciiTheme="minorHAnsi" w:hAnsiTheme="minorHAnsi" w:cstheme="minorHAnsi"/>
                <w:sz w:val="20"/>
                <w:szCs w:val="20"/>
              </w:rPr>
              <w:t>Understand that the shape and size of materials affect how strong or weak it is, e.g. a branch could be strong or weak depending on how thick and long it is.</w:t>
            </w:r>
          </w:p>
          <w:p w14:paraId="2E628346" w14:textId="2302F6E8" w:rsidR="00ED30DF" w:rsidRPr="00B63EDC" w:rsidRDefault="00ED30DF" w:rsidP="00813E88">
            <w:pPr>
              <w:pStyle w:val="paragraph"/>
              <w:spacing w:before="0" w:beforeAutospacing="0" w:after="0" w:afterAutospacing="0"/>
              <w:textAlignment w:val="baseline"/>
              <w:rPr>
                <w:rFonts w:asciiTheme="minorHAnsi" w:hAnsiTheme="minorHAnsi" w:cstheme="minorHAnsi"/>
                <w:sz w:val="20"/>
                <w:szCs w:val="20"/>
              </w:rPr>
            </w:pPr>
          </w:p>
          <w:p w14:paraId="48479951" w14:textId="15E7349E" w:rsidR="00ED30DF" w:rsidRPr="00B63EDC" w:rsidRDefault="00ED30DF"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b/>
                <w:sz w:val="20"/>
                <w:szCs w:val="20"/>
              </w:rPr>
              <w:t>Lesson 2</w:t>
            </w:r>
            <w:r w:rsidRPr="00B63EDC">
              <w:rPr>
                <w:rFonts w:asciiTheme="minorHAnsi" w:hAnsiTheme="minorHAnsi" w:cstheme="minorHAnsi"/>
                <w:sz w:val="20"/>
                <w:szCs w:val="20"/>
              </w:rPr>
              <w:t xml:space="preserve">: </w:t>
            </w:r>
            <w:r w:rsidR="79582034" w:rsidRPr="00B63EDC">
              <w:rPr>
                <w:rFonts w:asciiTheme="minorHAnsi" w:hAnsiTheme="minorHAnsi" w:cstheme="minorHAnsi"/>
                <w:sz w:val="20"/>
                <w:szCs w:val="20"/>
              </w:rPr>
              <w:t>Compare homes and habitats of different mini</w:t>
            </w:r>
            <w:r w:rsidR="006B04AB">
              <w:rPr>
                <w:rFonts w:asciiTheme="minorHAnsi" w:hAnsiTheme="minorHAnsi" w:cstheme="minorHAnsi"/>
                <w:sz w:val="20"/>
                <w:szCs w:val="20"/>
              </w:rPr>
              <w:t>-</w:t>
            </w:r>
            <w:r w:rsidR="79582034" w:rsidRPr="00B63EDC">
              <w:rPr>
                <w:rFonts w:asciiTheme="minorHAnsi" w:hAnsiTheme="minorHAnsi" w:cstheme="minorHAnsi"/>
                <w:sz w:val="20"/>
                <w:szCs w:val="20"/>
              </w:rPr>
              <w:t>beasts – do they all like the same type of home? Why/not? What are the benefits of their home? Is it dark, is it protected by strong materials?</w:t>
            </w:r>
          </w:p>
          <w:p w14:paraId="77A2548C" w14:textId="77AD1090" w:rsidR="00ED30DF" w:rsidRPr="00B63EDC" w:rsidRDefault="00ED30DF"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w:t>
            </w:r>
            <w:r w:rsidR="65A140DD" w:rsidRPr="00B63EDC">
              <w:rPr>
                <w:rFonts w:asciiTheme="minorHAnsi" w:hAnsiTheme="minorHAnsi" w:cstheme="minorHAnsi"/>
                <w:sz w:val="20"/>
                <w:szCs w:val="20"/>
              </w:rPr>
              <w:t xml:space="preserve"> </w:t>
            </w:r>
            <w:r w:rsidR="46FC35A9" w:rsidRPr="00B63EDC">
              <w:rPr>
                <w:rFonts w:asciiTheme="minorHAnsi" w:hAnsiTheme="minorHAnsi" w:cstheme="minorHAnsi"/>
                <w:sz w:val="20"/>
                <w:szCs w:val="20"/>
              </w:rPr>
              <w:t>Understand why habitats are made in one location and why another location is not suitable – e.g. ants underground hill is better than on a tree stump because they are small and might be crushed.</w:t>
            </w:r>
          </w:p>
          <w:p w14:paraId="011DE3F2" w14:textId="673DDFF8" w:rsidR="00ED30DF" w:rsidRPr="00B63EDC" w:rsidRDefault="00B63EDC" w:rsidP="00813E8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3360" behindDoc="1" locked="0" layoutInCell="1" allowOverlap="1" wp14:anchorId="1CBAA24E" wp14:editId="1E321A19">
                  <wp:simplePos x="0" y="0"/>
                  <wp:positionH relativeFrom="column">
                    <wp:posOffset>8311515</wp:posOffset>
                  </wp:positionH>
                  <wp:positionV relativeFrom="paragraph">
                    <wp:posOffset>142875</wp:posOffset>
                  </wp:positionV>
                  <wp:extent cx="914400" cy="1121604"/>
                  <wp:effectExtent l="0" t="0" r="0" b="2540"/>
                  <wp:wrapTight wrapText="bothSides">
                    <wp:wrapPolygon edited="0">
                      <wp:start x="0" y="0"/>
                      <wp:lineTo x="0" y="21282"/>
                      <wp:lineTo x="21150" y="21282"/>
                      <wp:lineTo x="21150" y="0"/>
                      <wp:lineTo x="0" y="0"/>
                    </wp:wrapPolygon>
                  </wp:wrapTight>
                  <wp:docPr id="1552178125" name="Picture 1552178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914400" cy="1121604"/>
                          </a:xfrm>
                          <a:prstGeom prst="rect">
                            <a:avLst/>
                          </a:prstGeom>
                        </pic:spPr>
                      </pic:pic>
                    </a:graphicData>
                  </a:graphic>
                  <wp14:sizeRelH relativeFrom="page">
                    <wp14:pctWidth>0</wp14:pctWidth>
                  </wp14:sizeRelH>
                  <wp14:sizeRelV relativeFrom="page">
                    <wp14:pctHeight>0</wp14:pctHeight>
                  </wp14:sizeRelV>
                </wp:anchor>
              </w:drawing>
            </w:r>
          </w:p>
          <w:p w14:paraId="1567BFA3" w14:textId="16CAB976" w:rsidR="00ED30DF" w:rsidRPr="00B63EDC" w:rsidRDefault="00ED30DF"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xml:space="preserve"> </w:t>
            </w:r>
            <w:r w:rsidR="69E2F6E9" w:rsidRPr="00B63EDC">
              <w:rPr>
                <w:rFonts w:asciiTheme="minorHAnsi" w:hAnsiTheme="minorHAnsi" w:cstheme="minorHAnsi"/>
                <w:sz w:val="20"/>
                <w:szCs w:val="20"/>
              </w:rPr>
              <w:t>Constructing different sizes structures – practicing using natural materials to build a structure that could hold the weight of a small animal/teddy bear.</w:t>
            </w:r>
          </w:p>
          <w:p w14:paraId="3AD10D45" w14:textId="141F9B8B" w:rsidR="00ED30DF" w:rsidRPr="00B63EDC" w:rsidRDefault="00ED30DF" w:rsidP="3AED19D8">
            <w:pPr>
              <w:pStyle w:val="paragraph"/>
              <w:spacing w:before="0" w:beforeAutospacing="0" w:after="0" w:afterAutospacing="0"/>
              <w:textAlignment w:val="baseline"/>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w:t>
            </w:r>
            <w:r w:rsidR="3DE69A06" w:rsidRPr="00B63EDC">
              <w:rPr>
                <w:rFonts w:asciiTheme="minorHAnsi" w:hAnsiTheme="minorHAnsi" w:cstheme="minorHAnsi"/>
                <w:sz w:val="20"/>
                <w:szCs w:val="20"/>
              </w:rPr>
              <w:t xml:space="preserve"> </w:t>
            </w:r>
            <w:r w:rsidR="54FA3206" w:rsidRPr="00B63EDC">
              <w:rPr>
                <w:rFonts w:asciiTheme="minorHAnsi" w:hAnsiTheme="minorHAnsi" w:cstheme="minorHAnsi"/>
                <w:sz w:val="20"/>
                <w:szCs w:val="20"/>
              </w:rPr>
              <w:t>Explain what type of animal their structure would be good for and able to explain why.</w:t>
            </w:r>
          </w:p>
          <w:p w14:paraId="0876EF7F" w14:textId="77777777" w:rsidR="00B63EDC" w:rsidRDefault="00B63EDC" w:rsidP="3AED19D8">
            <w:pPr>
              <w:rPr>
                <w:rFonts w:asciiTheme="minorHAnsi" w:hAnsiTheme="minorHAnsi" w:cstheme="minorHAnsi"/>
                <w:i/>
                <w:iCs/>
                <w:sz w:val="20"/>
                <w:szCs w:val="20"/>
              </w:rPr>
            </w:pPr>
          </w:p>
          <w:p w14:paraId="3B4CCD88" w14:textId="38B81128" w:rsidR="009D0835" w:rsidRPr="00B63EDC" w:rsidRDefault="009D0835" w:rsidP="3AED19D8">
            <w:pPr>
              <w:rPr>
                <w:rStyle w:val="normaltextrun"/>
                <w:rFonts w:asciiTheme="minorHAnsi" w:hAnsiTheme="minorHAnsi" w:cstheme="minorHAnsi"/>
                <w:color w:val="000000" w:themeColor="text1"/>
                <w:sz w:val="20"/>
                <w:szCs w:val="20"/>
              </w:rPr>
            </w:pPr>
            <w:r w:rsidRPr="00B63EDC">
              <w:rPr>
                <w:rFonts w:asciiTheme="minorHAnsi" w:hAnsiTheme="minorHAnsi" w:cstheme="minorHAnsi"/>
                <w:i/>
                <w:iCs/>
                <w:sz w:val="20"/>
                <w:szCs w:val="20"/>
              </w:rPr>
              <w:t>Key Vocabulary:</w:t>
            </w:r>
            <w:r w:rsidR="00E839F8" w:rsidRPr="00B63EDC">
              <w:rPr>
                <w:rStyle w:val="normaltextrun"/>
                <w:rFonts w:asciiTheme="minorHAnsi" w:hAnsiTheme="minorHAnsi" w:cstheme="minorHAnsi"/>
                <w:color w:val="000000"/>
                <w:sz w:val="20"/>
                <w:szCs w:val="20"/>
                <w:shd w:val="clear" w:color="auto" w:fill="FFFFFF"/>
              </w:rPr>
              <w:t xml:space="preserve"> </w:t>
            </w:r>
            <w:r w:rsidR="46FC5D4B" w:rsidRPr="00B63EDC">
              <w:rPr>
                <w:rStyle w:val="normaltextrun"/>
                <w:rFonts w:asciiTheme="minorHAnsi" w:hAnsiTheme="minorHAnsi" w:cstheme="minorHAnsi"/>
                <w:color w:val="000000"/>
                <w:sz w:val="20"/>
                <w:szCs w:val="20"/>
                <w:shd w:val="clear" w:color="auto" w:fill="FFFFFF"/>
              </w:rPr>
              <w:t>w</w:t>
            </w:r>
            <w:r w:rsidR="763321ED" w:rsidRPr="00B63EDC">
              <w:rPr>
                <w:rStyle w:val="normaltextrun"/>
                <w:rFonts w:asciiTheme="minorHAnsi" w:hAnsiTheme="minorHAnsi" w:cstheme="minorHAnsi"/>
                <w:color w:val="000000"/>
                <w:sz w:val="20"/>
                <w:szCs w:val="20"/>
                <w:shd w:val="clear" w:color="auto" w:fill="FFFFFF"/>
              </w:rPr>
              <w:t>ood, grass, metal, plastic, glass, bendy, strong, hard, soft, weak, secure.</w:t>
            </w:r>
          </w:p>
          <w:p w14:paraId="65806EEB" w14:textId="5AFE7A7E" w:rsidR="00A0699A" w:rsidRPr="00B63EDC" w:rsidRDefault="009D0835" w:rsidP="0025742D">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4D4F1680" w14:textId="25B90FD0" w:rsidR="009D0835" w:rsidRPr="00B63EDC" w:rsidRDefault="00ED30DF" w:rsidP="00B63EDC">
            <w:pPr>
              <w:pStyle w:val="ListParagraph"/>
              <w:numPr>
                <w:ilvl w:val="0"/>
                <w:numId w:val="22"/>
              </w:numPr>
              <w:rPr>
                <w:rFonts w:cstheme="minorHAnsi"/>
                <w:b/>
                <w:sz w:val="20"/>
                <w:szCs w:val="20"/>
              </w:rPr>
            </w:pPr>
            <w:r w:rsidRPr="00B63EDC">
              <w:rPr>
                <w:rFonts w:cstheme="minorHAnsi"/>
                <w:b/>
                <w:sz w:val="20"/>
                <w:szCs w:val="20"/>
              </w:rPr>
              <w:t xml:space="preserve">Different </w:t>
            </w:r>
            <w:r w:rsidR="56A8663D" w:rsidRPr="00B63EDC">
              <w:rPr>
                <w:rFonts w:cstheme="minorHAnsi"/>
                <w:b/>
                <w:sz w:val="20"/>
                <w:szCs w:val="20"/>
              </w:rPr>
              <w:t>materials will be found in different areas, animals will have preferences and build their homes in those places</w:t>
            </w:r>
            <w:r w:rsidRPr="00B63EDC">
              <w:rPr>
                <w:rFonts w:cstheme="minorHAnsi"/>
                <w:b/>
                <w:sz w:val="20"/>
                <w:szCs w:val="20"/>
              </w:rPr>
              <w:t>.</w:t>
            </w:r>
          </w:p>
          <w:p w14:paraId="0B2C1872" w14:textId="42202BD2" w:rsidR="009D0835" w:rsidRPr="00B63EDC" w:rsidRDefault="009D0835" w:rsidP="00B63EDC">
            <w:pPr>
              <w:rPr>
                <w:rFonts w:asciiTheme="minorHAnsi" w:hAnsiTheme="minorHAnsi" w:cstheme="minorHAnsi"/>
                <w:sz w:val="20"/>
                <w:szCs w:val="20"/>
              </w:rPr>
            </w:pPr>
          </w:p>
        </w:tc>
      </w:tr>
      <w:tr w:rsidR="00C63A45" w:rsidRPr="00B63EDC" w14:paraId="56BC7966" w14:textId="77777777" w:rsidTr="7DFC3CF6">
        <w:trPr>
          <w:cantSplit/>
          <w:trHeight w:val="528"/>
        </w:trPr>
        <w:tc>
          <w:tcPr>
            <w:tcW w:w="467" w:type="dxa"/>
            <w:textDirection w:val="btLr"/>
          </w:tcPr>
          <w:p w14:paraId="1F463721" w14:textId="77777777" w:rsidR="00C63A45" w:rsidRPr="00B63EDC" w:rsidRDefault="00C63A4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2</w:t>
            </w:r>
          </w:p>
        </w:tc>
        <w:tc>
          <w:tcPr>
            <w:tcW w:w="15315" w:type="dxa"/>
          </w:tcPr>
          <w:p w14:paraId="4124EB6B" w14:textId="7E0C213D" w:rsidR="00A0699A" w:rsidRPr="00B63EDC" w:rsidRDefault="001826EC" w:rsidP="00B63EDC">
            <w:pPr>
              <w:rPr>
                <w:rFonts w:asciiTheme="minorHAnsi" w:hAnsiTheme="minorHAnsi" w:cstheme="minorHAnsi"/>
                <w:sz w:val="20"/>
                <w:szCs w:val="20"/>
              </w:rPr>
            </w:pPr>
            <w:r w:rsidRPr="00B63EDC">
              <w:rPr>
                <w:rFonts w:asciiTheme="minorHAnsi" w:hAnsiTheme="minorHAnsi" w:cstheme="minorHAnsi"/>
                <w:b/>
                <w:bCs/>
                <w:sz w:val="20"/>
                <w:szCs w:val="20"/>
                <w:u w:val="single"/>
              </w:rPr>
              <w:t xml:space="preserve">Project </w:t>
            </w:r>
            <w:r w:rsidR="00E839F8" w:rsidRPr="00B63EDC">
              <w:rPr>
                <w:rFonts w:asciiTheme="minorHAnsi" w:hAnsiTheme="minorHAnsi" w:cstheme="minorHAnsi"/>
                <w:b/>
                <w:bCs/>
                <w:sz w:val="20"/>
                <w:szCs w:val="20"/>
                <w:u w:val="single"/>
              </w:rPr>
              <w:t>–</w:t>
            </w:r>
            <w:r w:rsidRPr="00B63EDC">
              <w:rPr>
                <w:rFonts w:asciiTheme="minorHAnsi" w:hAnsiTheme="minorHAnsi" w:cstheme="minorHAnsi"/>
                <w:b/>
                <w:bCs/>
                <w:sz w:val="20"/>
                <w:szCs w:val="20"/>
                <w:u w:val="single"/>
              </w:rPr>
              <w:t xml:space="preserve"> </w:t>
            </w:r>
            <w:r w:rsidR="00E839F8" w:rsidRPr="00B63EDC">
              <w:rPr>
                <w:rFonts w:asciiTheme="minorHAnsi" w:hAnsiTheme="minorHAnsi" w:cstheme="minorHAnsi"/>
                <w:b/>
                <w:bCs/>
                <w:sz w:val="20"/>
                <w:szCs w:val="20"/>
                <w:u w:val="single"/>
              </w:rPr>
              <w:t>Potion Commotion</w:t>
            </w:r>
            <w:r w:rsidR="00B63EDC">
              <w:rPr>
                <w:rFonts w:asciiTheme="minorHAnsi" w:hAnsiTheme="minorHAnsi" w:cstheme="minorHAnsi"/>
                <w:b/>
                <w:bCs/>
                <w:sz w:val="20"/>
                <w:szCs w:val="20"/>
                <w:u w:val="single"/>
              </w:rPr>
              <w:t xml:space="preserve">: </w:t>
            </w:r>
            <w:r w:rsidR="418FCA6F" w:rsidRPr="00B63EDC">
              <w:rPr>
                <w:rFonts w:asciiTheme="minorHAnsi" w:hAnsiTheme="minorHAnsi" w:cstheme="minorHAnsi"/>
                <w:sz w:val="20"/>
                <w:szCs w:val="20"/>
                <w:u w:val="single"/>
              </w:rPr>
              <w:t>In this project children will:</w:t>
            </w:r>
            <w:r w:rsidR="00B63EDC">
              <w:rPr>
                <w:rFonts w:asciiTheme="minorHAnsi" w:hAnsiTheme="minorHAnsi" w:cstheme="minorHAnsi"/>
                <w:sz w:val="20"/>
                <w:szCs w:val="20"/>
                <w:u w:val="single"/>
              </w:rPr>
              <w:t xml:space="preserve"> </w:t>
            </w:r>
            <w:r w:rsidR="418FCA6F" w:rsidRPr="00B63EDC">
              <w:rPr>
                <w:rFonts w:asciiTheme="minorHAnsi" w:hAnsiTheme="minorHAnsi" w:cstheme="minorHAnsi"/>
                <w:sz w:val="20"/>
                <w:szCs w:val="20"/>
              </w:rPr>
              <w:t>Learn that the weather changes in winter and that animals and humans need to stay warm to protect themselves from the colder weather.</w:t>
            </w:r>
          </w:p>
          <w:p w14:paraId="329C8E69" w14:textId="710CA8AE"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Lesson 1</w:t>
            </w:r>
            <w:r w:rsidRPr="00B63EDC">
              <w:rPr>
                <w:rFonts w:asciiTheme="minorHAnsi" w:hAnsiTheme="minorHAnsi" w:cstheme="minorHAnsi"/>
                <w:sz w:val="20"/>
                <w:szCs w:val="20"/>
              </w:rPr>
              <w:t>:  Ways to stay warm in the winter – what activities help your body to stay warm? Comparison of fast-moving activities and more sedentary activities.</w:t>
            </w:r>
          </w:p>
          <w:p w14:paraId="00E789D5" w14:textId="7CB16F2A"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Understand that more vigorous activities make the heart beat faster and pump warm blood around the body to keep warm.</w:t>
            </w:r>
          </w:p>
          <w:p w14:paraId="39303E98" w14:textId="31706879" w:rsidR="00A0699A" w:rsidRPr="00B63EDC" w:rsidRDefault="00A0699A" w:rsidP="3AED19D8">
            <w:pPr>
              <w:pStyle w:val="paragraph"/>
              <w:spacing w:before="0" w:beforeAutospacing="0" w:after="0" w:afterAutospacing="0"/>
              <w:rPr>
                <w:rFonts w:asciiTheme="minorHAnsi" w:hAnsiTheme="minorHAnsi" w:cstheme="minorHAnsi"/>
                <w:sz w:val="20"/>
                <w:szCs w:val="20"/>
              </w:rPr>
            </w:pPr>
          </w:p>
          <w:p w14:paraId="3BCB8575" w14:textId="6D927EB3"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Lesson 2</w:t>
            </w:r>
            <w:r w:rsidRPr="00B63EDC">
              <w:rPr>
                <w:rFonts w:asciiTheme="minorHAnsi" w:hAnsiTheme="minorHAnsi" w:cstheme="minorHAnsi"/>
                <w:sz w:val="20"/>
                <w:szCs w:val="20"/>
              </w:rPr>
              <w:t>: Identify the changes seen in winter – what looks different out in forest school now that it is winter? What is the same?</w:t>
            </w:r>
          </w:p>
          <w:p w14:paraId="6DB5DBE3" w14:textId="28FEAC42"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Link to evergreen and deciduous trees, deciduous trees lose their leaves.</w:t>
            </w:r>
          </w:p>
          <w:p w14:paraId="687DFC06" w14:textId="6C0BA28C" w:rsidR="00A0699A" w:rsidRPr="00B63EDC" w:rsidRDefault="00A0699A" w:rsidP="3AED19D8">
            <w:pPr>
              <w:pStyle w:val="paragraph"/>
              <w:spacing w:before="0" w:beforeAutospacing="0" w:after="0" w:afterAutospacing="0"/>
              <w:rPr>
                <w:rFonts w:asciiTheme="minorHAnsi" w:hAnsiTheme="minorHAnsi" w:cstheme="minorHAnsi"/>
                <w:sz w:val="20"/>
                <w:szCs w:val="20"/>
              </w:rPr>
            </w:pPr>
          </w:p>
          <w:p w14:paraId="051E4814" w14:textId="4B4B87D5"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Explore materials that are useful to keep you warm in winter – which are most useful? Explore a range from paper, cardboard box, cotton, fleece blanket, waterproof raincoat.</w:t>
            </w:r>
          </w:p>
          <w:p w14:paraId="0C124DDE" w14:textId="02230477" w:rsidR="00A0699A" w:rsidRPr="00B63EDC" w:rsidRDefault="418FCA6F"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Which is better for different weathers?</w:t>
            </w:r>
          </w:p>
          <w:p w14:paraId="0D1F3E81" w14:textId="77777777" w:rsidR="00A0699A" w:rsidRPr="00B63EDC" w:rsidRDefault="00A0699A" w:rsidP="3AED19D8">
            <w:pPr>
              <w:pStyle w:val="paragraph"/>
              <w:spacing w:before="0" w:beforeAutospacing="0" w:after="0" w:afterAutospacing="0"/>
              <w:rPr>
                <w:rFonts w:asciiTheme="minorHAnsi" w:hAnsiTheme="minorHAnsi" w:cstheme="minorHAnsi"/>
                <w:sz w:val="20"/>
                <w:szCs w:val="20"/>
              </w:rPr>
            </w:pPr>
          </w:p>
          <w:p w14:paraId="632E51DA" w14:textId="20753880" w:rsidR="00A0699A" w:rsidRPr="00B63EDC" w:rsidRDefault="418FCA6F" w:rsidP="3AED19D8">
            <w:pPr>
              <w:rPr>
                <w:rStyle w:val="normaltextrun"/>
                <w:rFonts w:asciiTheme="minorHAnsi" w:hAnsiTheme="minorHAnsi" w:cstheme="minorHAnsi"/>
                <w:color w:val="000000" w:themeColor="text1"/>
                <w:sz w:val="20"/>
                <w:szCs w:val="20"/>
              </w:rPr>
            </w:pPr>
            <w:r w:rsidRPr="00B63EDC">
              <w:rPr>
                <w:rFonts w:asciiTheme="minorHAnsi" w:hAnsiTheme="minorHAnsi" w:cstheme="minorHAnsi"/>
                <w:i/>
                <w:iCs/>
                <w:sz w:val="20"/>
                <w:szCs w:val="20"/>
              </w:rPr>
              <w:t>Key Vocabulary:</w:t>
            </w:r>
            <w:r w:rsidRPr="00B63EDC">
              <w:rPr>
                <w:rStyle w:val="normaltextrun"/>
                <w:rFonts w:asciiTheme="minorHAnsi" w:hAnsiTheme="minorHAnsi" w:cstheme="minorHAnsi"/>
                <w:color w:val="000000" w:themeColor="text1"/>
                <w:sz w:val="20"/>
                <w:szCs w:val="20"/>
              </w:rPr>
              <w:t xml:space="preserve"> weather, snow, rain, wind, cold, temperature, dark, daylight.</w:t>
            </w:r>
          </w:p>
          <w:p w14:paraId="73B8DD89" w14:textId="5AFE7A7E" w:rsidR="00A0699A" w:rsidRPr="00B63EDC" w:rsidRDefault="418FCA6F" w:rsidP="3AED19D8">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5DFF7E59" w14:textId="1D09D2A1" w:rsidR="00A0699A" w:rsidRPr="00B63EDC" w:rsidRDefault="79A9A279" w:rsidP="00B63EDC">
            <w:pPr>
              <w:pStyle w:val="ListParagraph"/>
              <w:numPr>
                <w:ilvl w:val="0"/>
                <w:numId w:val="22"/>
              </w:numPr>
              <w:rPr>
                <w:rFonts w:cstheme="minorHAnsi"/>
                <w:b/>
                <w:sz w:val="20"/>
                <w:szCs w:val="20"/>
              </w:rPr>
            </w:pPr>
            <w:r w:rsidRPr="00B63EDC">
              <w:rPr>
                <w:rFonts w:cstheme="minorHAnsi"/>
                <w:b/>
                <w:sz w:val="20"/>
                <w:szCs w:val="20"/>
              </w:rPr>
              <w:t>Different materials will be found in different areas, animals will have preferences and build their homes in those places.</w:t>
            </w:r>
          </w:p>
          <w:p w14:paraId="3C319F63" w14:textId="55CE84F2" w:rsidR="00A0699A" w:rsidRPr="00B63EDC" w:rsidRDefault="7DFC3CF6" w:rsidP="00B63EDC">
            <w:pPr>
              <w:rPr>
                <w:rFonts w:asciiTheme="minorHAnsi" w:hAnsiTheme="minorHAnsi" w:cstheme="minorHAnsi"/>
                <w:sz w:val="20"/>
                <w:szCs w:val="20"/>
              </w:rPr>
            </w:pPr>
            <w:r w:rsidRPr="00B63EDC">
              <w:rPr>
                <w:rFonts w:asciiTheme="minorHAnsi" w:hAnsiTheme="minorHAnsi" w:cstheme="minorHAnsi"/>
                <w:noProof/>
                <w:sz w:val="20"/>
                <w:szCs w:val="20"/>
              </w:rPr>
              <w:drawing>
                <wp:inline distT="0" distB="0" distL="0" distR="0" wp14:anchorId="7FB6A75E" wp14:editId="62DB15F2">
                  <wp:extent cx="1649866" cy="923925"/>
                  <wp:effectExtent l="0" t="0" r="0" b="0"/>
                  <wp:docPr id="1346604754" name="Picture 134660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649866" cy="923925"/>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719FFC6A" wp14:editId="7797679D">
                  <wp:extent cx="1362075" cy="906399"/>
                  <wp:effectExtent l="0" t="0" r="0" b="0"/>
                  <wp:docPr id="1242972275" name="Picture 124297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62075" cy="906399"/>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5EEAC080" wp14:editId="0F617381">
                  <wp:extent cx="933450" cy="933450"/>
                  <wp:effectExtent l="0" t="0" r="0" b="0"/>
                  <wp:docPr id="1516310398" name="Picture 1516310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inline>
              </w:drawing>
            </w:r>
          </w:p>
        </w:tc>
      </w:tr>
      <w:tr w:rsidR="00C63A45" w:rsidRPr="00B63EDC" w14:paraId="2734FD1A" w14:textId="77777777" w:rsidTr="7DFC3CF6">
        <w:trPr>
          <w:cantSplit/>
          <w:trHeight w:val="1138"/>
        </w:trPr>
        <w:tc>
          <w:tcPr>
            <w:tcW w:w="467" w:type="dxa"/>
            <w:textDirection w:val="btLr"/>
          </w:tcPr>
          <w:p w14:paraId="178A0F21" w14:textId="77777777" w:rsidR="00C63A45" w:rsidRPr="00B63EDC" w:rsidRDefault="00C63A4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Spring 1</w:t>
            </w:r>
          </w:p>
        </w:tc>
        <w:tc>
          <w:tcPr>
            <w:tcW w:w="15315" w:type="dxa"/>
          </w:tcPr>
          <w:p w14:paraId="243C74D5" w14:textId="70BC92FA" w:rsidR="00C63A45" w:rsidRPr="00B63EDC" w:rsidRDefault="001826EC" w:rsidP="00B63EDC">
            <w:pPr>
              <w:rPr>
                <w:rFonts w:asciiTheme="minorHAnsi" w:hAnsiTheme="minorHAnsi" w:cstheme="minorHAnsi"/>
                <w:color w:val="FF0000"/>
                <w:sz w:val="20"/>
                <w:szCs w:val="20"/>
              </w:rPr>
            </w:pPr>
            <w:r w:rsidRPr="00B63EDC">
              <w:rPr>
                <w:rFonts w:asciiTheme="minorHAnsi" w:hAnsiTheme="minorHAnsi" w:cstheme="minorHAnsi"/>
                <w:b/>
                <w:bCs/>
                <w:sz w:val="20"/>
                <w:szCs w:val="20"/>
                <w:u w:val="single"/>
              </w:rPr>
              <w:t xml:space="preserve">Project </w:t>
            </w:r>
            <w:r w:rsidR="006E6BED" w:rsidRPr="00B63EDC">
              <w:rPr>
                <w:rFonts w:asciiTheme="minorHAnsi" w:hAnsiTheme="minorHAnsi" w:cstheme="minorHAnsi"/>
                <w:b/>
                <w:bCs/>
                <w:sz w:val="20"/>
                <w:szCs w:val="20"/>
                <w:u w:val="single"/>
              </w:rPr>
              <w:t>–</w:t>
            </w:r>
            <w:r w:rsidRPr="00B63EDC">
              <w:rPr>
                <w:rFonts w:asciiTheme="minorHAnsi" w:hAnsiTheme="minorHAnsi" w:cstheme="minorHAnsi"/>
                <w:b/>
                <w:bCs/>
                <w:sz w:val="20"/>
                <w:szCs w:val="20"/>
                <w:u w:val="single"/>
              </w:rPr>
              <w:t xml:space="preserve"> </w:t>
            </w:r>
            <w:r w:rsidR="006E6BED" w:rsidRPr="00B63EDC">
              <w:rPr>
                <w:rFonts w:asciiTheme="minorHAnsi" w:hAnsiTheme="minorHAnsi" w:cstheme="minorHAnsi"/>
                <w:b/>
                <w:bCs/>
                <w:sz w:val="20"/>
                <w:szCs w:val="20"/>
                <w:u w:val="single"/>
              </w:rPr>
              <w:t>Stones and Bones</w:t>
            </w:r>
            <w:r w:rsidR="00B63EDC">
              <w:rPr>
                <w:rFonts w:asciiTheme="minorHAnsi" w:hAnsiTheme="minorHAnsi" w:cstheme="minorHAnsi"/>
                <w:b/>
                <w:bCs/>
                <w:sz w:val="20"/>
                <w:szCs w:val="20"/>
                <w:u w:val="single"/>
              </w:rPr>
              <w:t xml:space="preserve"> - </w:t>
            </w:r>
            <w:r w:rsidR="6DBC45DB" w:rsidRPr="00B63EDC">
              <w:rPr>
                <w:rFonts w:asciiTheme="minorHAnsi" w:hAnsiTheme="minorHAnsi" w:cstheme="minorHAnsi"/>
                <w:sz w:val="20"/>
                <w:szCs w:val="20"/>
                <w:u w:val="single"/>
              </w:rPr>
              <w:t xml:space="preserve">In this project children will: </w:t>
            </w:r>
            <w:r w:rsidR="6DBC45DB" w:rsidRPr="00B63EDC">
              <w:rPr>
                <w:rFonts w:asciiTheme="minorHAnsi" w:hAnsiTheme="minorHAnsi" w:cstheme="minorHAnsi"/>
                <w:sz w:val="20"/>
                <w:szCs w:val="20"/>
              </w:rPr>
              <w:t>Learn about naturally occurring materials in the woodland area, choose materials for their protective properties.</w:t>
            </w:r>
            <w:r w:rsidR="6DBC45DB" w:rsidRPr="00B63EDC">
              <w:rPr>
                <w:rFonts w:asciiTheme="minorHAnsi" w:hAnsiTheme="minorHAnsi" w:cstheme="minorHAnsi"/>
                <w:color w:val="FF0000"/>
                <w:sz w:val="20"/>
                <w:szCs w:val="20"/>
              </w:rPr>
              <w:t xml:space="preserve"> </w:t>
            </w:r>
          </w:p>
          <w:p w14:paraId="50FEA5E9" w14:textId="3688BD93" w:rsidR="00C63A45" w:rsidRPr="00B63EDC" w:rsidRDefault="00C63A45" w:rsidP="3AED19D8">
            <w:pPr>
              <w:pStyle w:val="paragraph"/>
              <w:spacing w:before="0" w:beforeAutospacing="0" w:after="0" w:afterAutospacing="0"/>
              <w:rPr>
                <w:rFonts w:asciiTheme="minorHAnsi" w:hAnsiTheme="minorHAnsi" w:cstheme="minorHAnsi"/>
                <w:color w:val="FF0000"/>
                <w:sz w:val="20"/>
                <w:szCs w:val="20"/>
              </w:rPr>
            </w:pPr>
          </w:p>
          <w:p w14:paraId="1E187BBA" w14:textId="242FFABD" w:rsidR="00C63A45" w:rsidRPr="00B63EDC" w:rsidRDefault="00B63EDC"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4384" behindDoc="1" locked="0" layoutInCell="1" allowOverlap="1" wp14:anchorId="0D0B414F" wp14:editId="59A0A001">
                  <wp:simplePos x="0" y="0"/>
                  <wp:positionH relativeFrom="column">
                    <wp:posOffset>7000875</wp:posOffset>
                  </wp:positionH>
                  <wp:positionV relativeFrom="paragraph">
                    <wp:posOffset>34290</wp:posOffset>
                  </wp:positionV>
                  <wp:extent cx="1438275" cy="1438275"/>
                  <wp:effectExtent l="0" t="0" r="9525" b="9525"/>
                  <wp:wrapTight wrapText="bothSides">
                    <wp:wrapPolygon edited="0">
                      <wp:start x="0" y="0"/>
                      <wp:lineTo x="0" y="21457"/>
                      <wp:lineTo x="21457" y="21457"/>
                      <wp:lineTo x="21457" y="0"/>
                      <wp:lineTo x="0" y="0"/>
                    </wp:wrapPolygon>
                  </wp:wrapTight>
                  <wp:docPr id="242296040" name="Picture 242296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438275" cy="1438275"/>
                          </a:xfrm>
                          <a:prstGeom prst="rect">
                            <a:avLst/>
                          </a:prstGeom>
                        </pic:spPr>
                      </pic:pic>
                    </a:graphicData>
                  </a:graphic>
                  <wp14:sizeRelH relativeFrom="page">
                    <wp14:pctWidth>0</wp14:pctWidth>
                  </wp14:sizeRelH>
                  <wp14:sizeRelV relativeFrom="page">
                    <wp14:pctHeight>0</wp14:pctHeight>
                  </wp14:sizeRelV>
                </wp:anchor>
              </w:drawing>
            </w:r>
            <w:r w:rsidRPr="00B63EDC">
              <w:rPr>
                <w:rFonts w:asciiTheme="minorHAnsi" w:hAnsiTheme="minorHAnsi" w:cstheme="minorHAnsi"/>
                <w:noProof/>
                <w:sz w:val="20"/>
                <w:szCs w:val="20"/>
              </w:rPr>
              <w:drawing>
                <wp:anchor distT="0" distB="0" distL="114300" distR="114300" simplePos="0" relativeHeight="251665408" behindDoc="1" locked="0" layoutInCell="1" allowOverlap="1" wp14:anchorId="0B04EF0B" wp14:editId="6F4A5D0D">
                  <wp:simplePos x="0" y="0"/>
                  <wp:positionH relativeFrom="column">
                    <wp:posOffset>5835015</wp:posOffset>
                  </wp:positionH>
                  <wp:positionV relativeFrom="paragraph">
                    <wp:posOffset>34290</wp:posOffset>
                  </wp:positionV>
                  <wp:extent cx="1077318" cy="1438275"/>
                  <wp:effectExtent l="0" t="0" r="8890" b="0"/>
                  <wp:wrapTight wrapText="bothSides">
                    <wp:wrapPolygon edited="0">
                      <wp:start x="0" y="0"/>
                      <wp:lineTo x="0" y="21171"/>
                      <wp:lineTo x="21396" y="21171"/>
                      <wp:lineTo x="21396" y="0"/>
                      <wp:lineTo x="0" y="0"/>
                    </wp:wrapPolygon>
                  </wp:wrapTight>
                  <wp:docPr id="1407263170" name="Picture 140726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1077318" cy="1438275"/>
                          </a:xfrm>
                          <a:prstGeom prst="rect">
                            <a:avLst/>
                          </a:prstGeom>
                        </pic:spPr>
                      </pic:pic>
                    </a:graphicData>
                  </a:graphic>
                  <wp14:sizeRelH relativeFrom="page">
                    <wp14:pctWidth>0</wp14:pctWidth>
                  </wp14:sizeRelH>
                  <wp14:sizeRelV relativeFrom="page">
                    <wp14:pctHeight>0</wp14:pctHeight>
                  </wp14:sizeRelV>
                </wp:anchor>
              </w:drawing>
            </w:r>
            <w:r w:rsidR="6DBC45DB" w:rsidRPr="00B63EDC">
              <w:rPr>
                <w:rFonts w:asciiTheme="minorHAnsi" w:hAnsiTheme="minorHAnsi" w:cstheme="minorHAnsi"/>
                <w:b/>
                <w:sz w:val="20"/>
                <w:szCs w:val="20"/>
              </w:rPr>
              <w:t>Lesson 1:</w:t>
            </w:r>
            <w:r w:rsidR="6DBC45DB" w:rsidRPr="00B63EDC">
              <w:rPr>
                <w:rFonts w:asciiTheme="minorHAnsi" w:hAnsiTheme="minorHAnsi" w:cstheme="minorHAnsi"/>
                <w:sz w:val="20"/>
                <w:szCs w:val="20"/>
              </w:rPr>
              <w:t xml:space="preserve">  Finding materials – what is out in the paddock? What do we need to add to it?</w:t>
            </w:r>
          </w:p>
          <w:p w14:paraId="698A5FCB" w14:textId="2C45DF8D" w:rsidR="00C63A45" w:rsidRPr="00B63EDC" w:rsidRDefault="6DBC45DB"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Can they make use of any existing structures to help them when building?</w:t>
            </w:r>
          </w:p>
          <w:p w14:paraId="4F8B6520" w14:textId="2704B126" w:rsidR="00C63A45" w:rsidRPr="00B63EDC" w:rsidRDefault="00C63A45" w:rsidP="3AED19D8">
            <w:pPr>
              <w:pStyle w:val="paragraph"/>
              <w:spacing w:before="0" w:beforeAutospacing="0" w:after="0" w:afterAutospacing="0"/>
              <w:rPr>
                <w:rFonts w:asciiTheme="minorHAnsi" w:hAnsiTheme="minorHAnsi" w:cstheme="minorHAnsi"/>
                <w:sz w:val="20"/>
                <w:szCs w:val="20"/>
              </w:rPr>
            </w:pPr>
          </w:p>
          <w:p w14:paraId="1B63E080" w14:textId="4D87D3C5" w:rsidR="00C63A45" w:rsidRPr="00B63EDC" w:rsidRDefault="6DBC45DB"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Lesson 2:</w:t>
            </w:r>
            <w:r w:rsidRPr="00B63EDC">
              <w:rPr>
                <w:rFonts w:asciiTheme="minorHAnsi" w:hAnsiTheme="minorHAnsi" w:cstheme="minorHAnsi"/>
                <w:sz w:val="20"/>
                <w:szCs w:val="20"/>
              </w:rPr>
              <w:t xml:space="preserve"> Exploring those materials for their properties – which is warm?  Which is dry?</w:t>
            </w:r>
          </w:p>
          <w:p w14:paraId="0AF74F17" w14:textId="77777777" w:rsidR="00C63A45" w:rsidRPr="00B63EDC" w:rsidRDefault="6DBC45DB"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Which is not good for shelter building? Why?</w:t>
            </w:r>
          </w:p>
          <w:p w14:paraId="055B77A2" w14:textId="77777777" w:rsidR="00C63A45" w:rsidRPr="00B63EDC" w:rsidRDefault="00C63A45" w:rsidP="3AED19D8">
            <w:pPr>
              <w:pStyle w:val="paragraph"/>
              <w:spacing w:before="0" w:beforeAutospacing="0" w:after="0" w:afterAutospacing="0"/>
              <w:rPr>
                <w:rFonts w:asciiTheme="minorHAnsi" w:hAnsiTheme="minorHAnsi" w:cstheme="minorHAnsi"/>
                <w:sz w:val="20"/>
                <w:szCs w:val="20"/>
              </w:rPr>
            </w:pPr>
          </w:p>
          <w:p w14:paraId="19B7B8F5" w14:textId="77777777" w:rsidR="00C63A45" w:rsidRPr="00B63EDC" w:rsidRDefault="6DBC45DB"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Building a structure to house a small teddy bear – can you keep him dry?</w:t>
            </w:r>
          </w:p>
          <w:p w14:paraId="202D865D" w14:textId="77777777" w:rsidR="00C63A45" w:rsidRPr="00B63EDC" w:rsidRDefault="6DBC45DB" w:rsidP="3AED19D8">
            <w:pPr>
              <w:pStyle w:val="paragraph"/>
              <w:spacing w:before="0" w:beforeAutospacing="0" w:after="0" w:afterAutospacing="0"/>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Is there a way to secure your structure (winding wool, tape etc.)</w:t>
            </w:r>
          </w:p>
          <w:p w14:paraId="30AAD3CD" w14:textId="02924726" w:rsidR="00C63A45" w:rsidRPr="00B63EDC" w:rsidRDefault="00C63A45" w:rsidP="3AED19D8">
            <w:pPr>
              <w:pStyle w:val="paragraph"/>
              <w:spacing w:before="0" w:beforeAutospacing="0" w:after="0" w:afterAutospacing="0"/>
              <w:rPr>
                <w:rFonts w:asciiTheme="minorHAnsi" w:hAnsiTheme="minorHAnsi" w:cstheme="minorHAnsi"/>
                <w:color w:val="FF0000"/>
                <w:sz w:val="20"/>
                <w:szCs w:val="20"/>
              </w:rPr>
            </w:pPr>
          </w:p>
          <w:p w14:paraId="1EA6B7E5" w14:textId="5260208E" w:rsidR="00C63A45" w:rsidRPr="00B63EDC" w:rsidRDefault="6DBC45DB" w:rsidP="3AED19D8">
            <w:pPr>
              <w:rPr>
                <w:rFonts w:asciiTheme="minorHAnsi" w:hAnsiTheme="minorHAnsi" w:cstheme="minorHAnsi"/>
                <w:i/>
                <w:iCs/>
                <w:sz w:val="20"/>
                <w:szCs w:val="20"/>
              </w:rPr>
            </w:pPr>
            <w:r w:rsidRPr="00B63EDC">
              <w:rPr>
                <w:rFonts w:asciiTheme="minorHAnsi" w:hAnsiTheme="minorHAnsi" w:cstheme="minorHAnsi"/>
                <w:i/>
                <w:iCs/>
                <w:sz w:val="20"/>
                <w:szCs w:val="20"/>
              </w:rPr>
              <w:t>Key Vocabulary: warm, dry, shelter, protect, weather, rain, sun, ice/snow.</w:t>
            </w:r>
          </w:p>
          <w:p w14:paraId="138D684F" w14:textId="14B79AD8" w:rsidR="00C63A45" w:rsidRPr="00B63EDC" w:rsidRDefault="6DBC45DB" w:rsidP="3AED19D8">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1842653D" w14:textId="633299BD" w:rsidR="00C63A45" w:rsidRPr="00B63EDC" w:rsidRDefault="3B2F549B" w:rsidP="00B63EDC">
            <w:pPr>
              <w:pStyle w:val="ListParagraph"/>
              <w:numPr>
                <w:ilvl w:val="0"/>
                <w:numId w:val="22"/>
              </w:numPr>
              <w:rPr>
                <w:rFonts w:cstheme="minorHAnsi"/>
                <w:b/>
                <w:sz w:val="20"/>
                <w:szCs w:val="20"/>
              </w:rPr>
            </w:pPr>
            <w:r w:rsidRPr="00B63EDC">
              <w:rPr>
                <w:rFonts w:cstheme="minorHAnsi"/>
                <w:b/>
                <w:sz w:val="20"/>
                <w:szCs w:val="20"/>
              </w:rPr>
              <w:t>Building shelters needs to fit the purpose of the need – materials will differ depending on what the conditions are.</w:t>
            </w:r>
          </w:p>
          <w:p w14:paraId="36F9C630" w14:textId="0A02B03E" w:rsidR="00C63A45" w:rsidRPr="00B63EDC" w:rsidRDefault="00C63A45" w:rsidP="7DFC3CF6">
            <w:pPr>
              <w:rPr>
                <w:rFonts w:asciiTheme="minorHAnsi" w:hAnsiTheme="minorHAnsi" w:cstheme="minorHAnsi"/>
                <w:sz w:val="20"/>
                <w:szCs w:val="20"/>
              </w:rPr>
            </w:pPr>
          </w:p>
        </w:tc>
      </w:tr>
      <w:tr w:rsidR="00C63A45" w:rsidRPr="00B63EDC" w14:paraId="4FE3731C" w14:textId="77777777" w:rsidTr="7DFC3CF6">
        <w:trPr>
          <w:cantSplit/>
          <w:trHeight w:val="1138"/>
        </w:trPr>
        <w:tc>
          <w:tcPr>
            <w:tcW w:w="467" w:type="dxa"/>
            <w:textDirection w:val="btLr"/>
          </w:tcPr>
          <w:p w14:paraId="36DE83DF" w14:textId="77777777" w:rsidR="00C63A45" w:rsidRPr="00B63EDC" w:rsidRDefault="00C63A4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Spring 2</w:t>
            </w:r>
          </w:p>
        </w:tc>
        <w:tc>
          <w:tcPr>
            <w:tcW w:w="15315" w:type="dxa"/>
          </w:tcPr>
          <w:p w14:paraId="30D82BCD" w14:textId="19F1BACC" w:rsidR="00A60C1A" w:rsidRPr="00B63EDC" w:rsidRDefault="001826EC" w:rsidP="3AED19D8">
            <w:pPr>
              <w:rPr>
                <w:rFonts w:asciiTheme="minorHAnsi" w:hAnsiTheme="minorHAnsi" w:cstheme="minorHAnsi"/>
                <w:sz w:val="20"/>
                <w:szCs w:val="20"/>
              </w:rPr>
            </w:pPr>
            <w:r w:rsidRPr="00B63EDC">
              <w:rPr>
                <w:rFonts w:asciiTheme="minorHAnsi" w:hAnsiTheme="minorHAnsi" w:cstheme="minorHAnsi"/>
                <w:b/>
                <w:sz w:val="20"/>
                <w:szCs w:val="20"/>
                <w:u w:val="single"/>
              </w:rPr>
              <w:t xml:space="preserve">Project </w:t>
            </w:r>
            <w:r w:rsidR="00A60C1A" w:rsidRPr="00B63EDC">
              <w:rPr>
                <w:rFonts w:asciiTheme="minorHAnsi" w:hAnsiTheme="minorHAnsi" w:cstheme="minorHAnsi"/>
                <w:b/>
                <w:sz w:val="20"/>
                <w:szCs w:val="20"/>
                <w:u w:val="single"/>
              </w:rPr>
              <w:t>–</w:t>
            </w:r>
            <w:r w:rsidRPr="00B63EDC">
              <w:rPr>
                <w:rFonts w:asciiTheme="minorHAnsi" w:hAnsiTheme="minorHAnsi" w:cstheme="minorHAnsi"/>
                <w:b/>
                <w:sz w:val="20"/>
                <w:szCs w:val="20"/>
                <w:u w:val="single"/>
              </w:rPr>
              <w:t xml:space="preserve"> </w:t>
            </w:r>
            <w:r w:rsidR="00A60C1A" w:rsidRPr="00B63EDC">
              <w:rPr>
                <w:rFonts w:asciiTheme="minorHAnsi" w:hAnsiTheme="minorHAnsi" w:cstheme="minorHAnsi"/>
                <w:b/>
                <w:sz w:val="20"/>
                <w:szCs w:val="20"/>
                <w:u w:val="single"/>
              </w:rPr>
              <w:t>You are What You Eat</w:t>
            </w:r>
            <w:r w:rsidR="00B63EDC">
              <w:rPr>
                <w:rFonts w:asciiTheme="minorHAnsi" w:hAnsiTheme="minorHAnsi" w:cstheme="minorHAnsi"/>
                <w:b/>
                <w:sz w:val="20"/>
                <w:szCs w:val="20"/>
                <w:u w:val="single"/>
              </w:rPr>
              <w:t xml:space="preserve"> - </w:t>
            </w:r>
            <w:r w:rsidRPr="00B63EDC">
              <w:rPr>
                <w:rFonts w:asciiTheme="minorHAnsi" w:hAnsiTheme="minorHAnsi" w:cstheme="minorHAnsi"/>
                <w:sz w:val="20"/>
                <w:szCs w:val="20"/>
                <w:u w:val="single"/>
              </w:rPr>
              <w:t xml:space="preserve">In this project children will: </w:t>
            </w:r>
            <w:r w:rsidR="00B63EDC">
              <w:rPr>
                <w:rFonts w:asciiTheme="minorHAnsi" w:hAnsiTheme="minorHAnsi" w:cstheme="minorHAnsi"/>
                <w:sz w:val="20"/>
                <w:szCs w:val="20"/>
                <w:u w:val="single"/>
              </w:rPr>
              <w:t xml:space="preserve"> </w:t>
            </w:r>
            <w:r w:rsidR="0429EDED" w:rsidRPr="00B63EDC">
              <w:rPr>
                <w:rFonts w:asciiTheme="minorHAnsi" w:hAnsiTheme="minorHAnsi" w:cstheme="minorHAnsi"/>
                <w:sz w:val="20"/>
                <w:szCs w:val="20"/>
              </w:rPr>
              <w:t>dentify what plants need to grow and what happens when plants needs are not met.</w:t>
            </w:r>
          </w:p>
          <w:p w14:paraId="4C03C2ED" w14:textId="34A1CDF6" w:rsidR="3AED19D8" w:rsidRPr="00B63EDC" w:rsidRDefault="3AED19D8" w:rsidP="3AED19D8">
            <w:pPr>
              <w:rPr>
                <w:rFonts w:asciiTheme="minorHAnsi" w:hAnsiTheme="minorHAnsi" w:cstheme="minorHAnsi"/>
                <w:sz w:val="20"/>
                <w:szCs w:val="20"/>
              </w:rPr>
            </w:pPr>
          </w:p>
          <w:p w14:paraId="5DD4F044" w14:textId="2FC0A6F7"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Lesson 1</w:t>
            </w:r>
            <w:r w:rsidRPr="00B63EDC">
              <w:rPr>
                <w:rFonts w:asciiTheme="minorHAnsi" w:hAnsiTheme="minorHAnsi" w:cstheme="minorHAnsi"/>
                <w:sz w:val="20"/>
                <w:szCs w:val="20"/>
              </w:rPr>
              <w:t>: Look at plants that are growing in forest school – where are they What are some of the things they need to grow?</w:t>
            </w:r>
          </w:p>
          <w:p w14:paraId="79759F9C" w14:textId="150153B6"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Understand why plants might grow in odd places, but that for them to be as strong as possible and to give the best crop, they need sun, soil, water, protection and time.</w:t>
            </w:r>
          </w:p>
          <w:p w14:paraId="0A692EF9" w14:textId="5F1FD660" w:rsidR="3AED19D8" w:rsidRPr="00B63EDC" w:rsidRDefault="3AED19D8" w:rsidP="3AED19D8">
            <w:pPr>
              <w:rPr>
                <w:rFonts w:asciiTheme="minorHAnsi" w:hAnsiTheme="minorHAnsi" w:cstheme="minorHAnsi"/>
                <w:sz w:val="20"/>
                <w:szCs w:val="20"/>
              </w:rPr>
            </w:pPr>
          </w:p>
          <w:p w14:paraId="48A86E3A" w14:textId="20DE4191"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Lesson 2:</w:t>
            </w:r>
            <w:r w:rsidRPr="00B63EDC">
              <w:rPr>
                <w:rFonts w:asciiTheme="minorHAnsi" w:hAnsiTheme="minorHAnsi" w:cstheme="minorHAnsi"/>
                <w:sz w:val="20"/>
                <w:szCs w:val="20"/>
              </w:rPr>
              <w:t xml:space="preserve"> Prepare vegetable beds using large logs and soil.</w:t>
            </w:r>
          </w:p>
          <w:p w14:paraId="5624A0AA" w14:textId="0E64C455"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Be able to explain why an area of forest school is better to build the beds than others due to protection, sunlight etc.</w:t>
            </w:r>
          </w:p>
          <w:p w14:paraId="1A983599" w14:textId="0BDFBA67" w:rsidR="3AED19D8" w:rsidRPr="00B63EDC" w:rsidRDefault="3AED19D8" w:rsidP="3AED19D8">
            <w:pPr>
              <w:rPr>
                <w:rFonts w:asciiTheme="minorHAnsi" w:hAnsiTheme="minorHAnsi" w:cstheme="minorHAnsi"/>
                <w:sz w:val="20"/>
                <w:szCs w:val="20"/>
              </w:rPr>
            </w:pPr>
          </w:p>
          <w:p w14:paraId="311799A9" w14:textId="2F008880"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Planting seeds and caring for them.  Children are to plant seeds in a spaced out way to ensure that they stand the best chance of growing.</w:t>
            </w:r>
          </w:p>
          <w:p w14:paraId="085CE75E" w14:textId="0820858F" w:rsidR="0429EDED" w:rsidRPr="00B63EDC" w:rsidRDefault="0429EDED"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Understand that this care needs to continue throughout the c</w:t>
            </w:r>
            <w:r w:rsidR="03B3F4E5" w:rsidRPr="00B63EDC">
              <w:rPr>
                <w:rFonts w:asciiTheme="minorHAnsi" w:hAnsiTheme="minorHAnsi" w:cstheme="minorHAnsi"/>
                <w:sz w:val="20"/>
                <w:szCs w:val="20"/>
              </w:rPr>
              <w:t>oming weeks and months to ensure the best possible crops.</w:t>
            </w:r>
          </w:p>
          <w:p w14:paraId="7E18E3C5" w14:textId="48101856" w:rsidR="3AED19D8" w:rsidRPr="00B63EDC" w:rsidRDefault="3AED19D8" w:rsidP="3AED19D8">
            <w:pPr>
              <w:rPr>
                <w:rFonts w:asciiTheme="minorHAnsi" w:hAnsiTheme="minorHAnsi" w:cstheme="minorHAnsi"/>
                <w:sz w:val="20"/>
                <w:szCs w:val="20"/>
              </w:rPr>
            </w:pPr>
          </w:p>
          <w:p w14:paraId="394A4A7B" w14:textId="5EF451ED" w:rsidR="001826EC" w:rsidRPr="00B63EDC" w:rsidRDefault="001826EC" w:rsidP="3AED19D8">
            <w:pPr>
              <w:rPr>
                <w:rFonts w:asciiTheme="minorHAnsi" w:hAnsiTheme="minorHAnsi" w:cstheme="minorHAnsi"/>
                <w:i/>
                <w:iCs/>
                <w:sz w:val="20"/>
                <w:szCs w:val="20"/>
              </w:rPr>
            </w:pPr>
            <w:r w:rsidRPr="00B63EDC">
              <w:rPr>
                <w:rFonts w:asciiTheme="minorHAnsi" w:hAnsiTheme="minorHAnsi" w:cstheme="minorHAnsi"/>
                <w:i/>
                <w:iCs/>
                <w:sz w:val="20"/>
                <w:szCs w:val="20"/>
              </w:rPr>
              <w:t xml:space="preserve">Key Vocabulary: </w:t>
            </w:r>
            <w:r w:rsidR="6ECB3001" w:rsidRPr="00B63EDC">
              <w:rPr>
                <w:rFonts w:asciiTheme="minorHAnsi" w:hAnsiTheme="minorHAnsi" w:cstheme="minorHAnsi"/>
                <w:i/>
                <w:iCs/>
                <w:sz w:val="20"/>
                <w:szCs w:val="20"/>
              </w:rPr>
              <w:t xml:space="preserve">soil, seed, water, sunlight, time, protection, growth, sprout, root, shoot, fruit, </w:t>
            </w:r>
            <w:r w:rsidR="3C6F4576" w:rsidRPr="00B63EDC">
              <w:rPr>
                <w:rFonts w:asciiTheme="minorHAnsi" w:hAnsiTheme="minorHAnsi" w:cstheme="minorHAnsi"/>
                <w:i/>
                <w:iCs/>
                <w:sz w:val="20"/>
                <w:szCs w:val="20"/>
              </w:rPr>
              <w:t>vegetable</w:t>
            </w:r>
            <w:r w:rsidR="6ECB3001" w:rsidRPr="00B63EDC">
              <w:rPr>
                <w:rFonts w:asciiTheme="minorHAnsi" w:hAnsiTheme="minorHAnsi" w:cstheme="minorHAnsi"/>
                <w:i/>
                <w:iCs/>
                <w:sz w:val="20"/>
                <w:szCs w:val="20"/>
              </w:rPr>
              <w:t>, herb</w:t>
            </w:r>
            <w:r w:rsidR="31277EB6" w:rsidRPr="00B63EDC">
              <w:rPr>
                <w:rFonts w:asciiTheme="minorHAnsi" w:hAnsiTheme="minorHAnsi" w:cstheme="minorHAnsi"/>
                <w:i/>
                <w:iCs/>
                <w:sz w:val="20"/>
                <w:szCs w:val="20"/>
              </w:rPr>
              <w:t>, predators</w:t>
            </w:r>
            <w:r w:rsidR="2C6DEF58" w:rsidRPr="00B63EDC">
              <w:rPr>
                <w:rFonts w:asciiTheme="minorHAnsi" w:hAnsiTheme="minorHAnsi" w:cstheme="minorHAnsi"/>
                <w:i/>
                <w:iCs/>
                <w:sz w:val="20"/>
                <w:szCs w:val="20"/>
              </w:rPr>
              <w:t>.</w:t>
            </w:r>
          </w:p>
          <w:p w14:paraId="7218341C" w14:textId="3215FFAF" w:rsidR="001826EC" w:rsidRPr="00B63EDC" w:rsidRDefault="001826EC" w:rsidP="001826EC">
            <w:pPr>
              <w:rPr>
                <w:rFonts w:asciiTheme="minorHAnsi" w:hAnsiTheme="minorHAnsi" w:cstheme="minorHAnsi"/>
                <w:i/>
                <w:sz w:val="20"/>
                <w:szCs w:val="20"/>
              </w:rPr>
            </w:pPr>
          </w:p>
          <w:p w14:paraId="1580CD83" w14:textId="25AD7AAE" w:rsidR="00853FD3" w:rsidRPr="00B63EDC" w:rsidRDefault="0025742D" w:rsidP="3AED19D8">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w:t>
            </w:r>
            <w:r w:rsidR="001826EC" w:rsidRPr="00B63EDC">
              <w:rPr>
                <w:rFonts w:asciiTheme="minorHAnsi" w:hAnsiTheme="minorHAnsi" w:cstheme="minorHAnsi"/>
                <w:sz w:val="20"/>
                <w:szCs w:val="20"/>
                <w:u w:val="single"/>
              </w:rPr>
              <w:t>ildren to Remember:</w:t>
            </w:r>
          </w:p>
          <w:p w14:paraId="20ADEA38" w14:textId="2037C4BD" w:rsidR="00853FD3" w:rsidRPr="00B63EDC" w:rsidRDefault="52C01601" w:rsidP="00B63EDC">
            <w:pPr>
              <w:pStyle w:val="ListParagraph"/>
              <w:numPr>
                <w:ilvl w:val="0"/>
                <w:numId w:val="22"/>
              </w:numPr>
              <w:rPr>
                <w:rFonts w:cstheme="minorHAnsi"/>
                <w:b/>
                <w:sz w:val="20"/>
                <w:szCs w:val="20"/>
                <w:u w:val="single"/>
              </w:rPr>
            </w:pPr>
            <w:r w:rsidRPr="00B63EDC">
              <w:rPr>
                <w:rFonts w:cstheme="minorHAnsi"/>
                <w:b/>
                <w:sz w:val="20"/>
                <w:szCs w:val="20"/>
              </w:rPr>
              <w:t>Seeds and plants need some key things to help them grow, such as sun, water, soil and time.  They will grow the best crops if they have</w:t>
            </w:r>
            <w:r w:rsidR="0113861B" w:rsidRPr="00B63EDC">
              <w:rPr>
                <w:rFonts w:cstheme="minorHAnsi"/>
                <w:b/>
                <w:sz w:val="20"/>
                <w:szCs w:val="20"/>
              </w:rPr>
              <w:t xml:space="preserve"> all these needs met and have protection from frost and predators.</w:t>
            </w:r>
          </w:p>
          <w:p w14:paraId="6C7E99E9" w14:textId="0D6F5C5A" w:rsidR="00853FD3" w:rsidRPr="00B63EDC" w:rsidRDefault="7DFC3CF6" w:rsidP="7DFC3CF6">
            <w:pPr>
              <w:rPr>
                <w:rFonts w:asciiTheme="minorHAnsi" w:hAnsiTheme="minorHAnsi" w:cstheme="minorHAnsi"/>
                <w:sz w:val="20"/>
                <w:szCs w:val="20"/>
              </w:rPr>
            </w:pPr>
            <w:r w:rsidRPr="00B63EDC">
              <w:rPr>
                <w:rFonts w:asciiTheme="minorHAnsi" w:hAnsiTheme="minorHAnsi" w:cstheme="minorHAnsi"/>
                <w:noProof/>
                <w:sz w:val="20"/>
                <w:szCs w:val="20"/>
              </w:rPr>
              <w:drawing>
                <wp:inline distT="0" distB="0" distL="0" distR="0" wp14:anchorId="226031D6" wp14:editId="02E373C2">
                  <wp:extent cx="1428750" cy="1428750"/>
                  <wp:effectExtent l="0" t="0" r="0" b="0"/>
                  <wp:docPr id="828110671" name="Picture 828110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r w:rsidRPr="00B63EDC">
              <w:rPr>
                <w:rFonts w:asciiTheme="minorHAnsi" w:hAnsiTheme="minorHAnsi" w:cstheme="minorHAnsi"/>
                <w:noProof/>
                <w:sz w:val="20"/>
                <w:szCs w:val="20"/>
              </w:rPr>
              <w:drawing>
                <wp:inline distT="0" distB="0" distL="0" distR="0" wp14:anchorId="64CACF82" wp14:editId="03FC6CED">
                  <wp:extent cx="1927585" cy="1438275"/>
                  <wp:effectExtent l="0" t="0" r="0" b="0"/>
                  <wp:docPr id="1447812814" name="Picture 144781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1927585" cy="1438275"/>
                          </a:xfrm>
                          <a:prstGeom prst="rect">
                            <a:avLst/>
                          </a:prstGeom>
                        </pic:spPr>
                      </pic:pic>
                    </a:graphicData>
                  </a:graphic>
                </wp:inline>
              </w:drawing>
            </w:r>
          </w:p>
        </w:tc>
      </w:tr>
      <w:tr w:rsidR="00C63A45" w:rsidRPr="00B63EDC" w14:paraId="4BD86559" w14:textId="77777777" w:rsidTr="7DFC3CF6">
        <w:trPr>
          <w:cantSplit/>
          <w:trHeight w:val="1138"/>
        </w:trPr>
        <w:tc>
          <w:tcPr>
            <w:tcW w:w="467" w:type="dxa"/>
            <w:textDirection w:val="btLr"/>
          </w:tcPr>
          <w:p w14:paraId="63C3CF90" w14:textId="77777777" w:rsidR="00C63A45" w:rsidRPr="00B63EDC" w:rsidRDefault="00C63A4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1</w:t>
            </w:r>
          </w:p>
        </w:tc>
        <w:tc>
          <w:tcPr>
            <w:tcW w:w="15315" w:type="dxa"/>
          </w:tcPr>
          <w:p w14:paraId="32E72CB4" w14:textId="4ACA15C7" w:rsidR="001A621F" w:rsidRPr="00B63EDC" w:rsidRDefault="00B63EDC" w:rsidP="3AED19D8">
            <w:pPr>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6432" behindDoc="1" locked="0" layoutInCell="1" allowOverlap="1" wp14:anchorId="2DBC8922" wp14:editId="20785B8B">
                  <wp:simplePos x="0" y="0"/>
                  <wp:positionH relativeFrom="column">
                    <wp:posOffset>7587615</wp:posOffset>
                  </wp:positionH>
                  <wp:positionV relativeFrom="paragraph">
                    <wp:posOffset>24130</wp:posOffset>
                  </wp:positionV>
                  <wp:extent cx="1866900" cy="1242060"/>
                  <wp:effectExtent l="0" t="0" r="0" b="0"/>
                  <wp:wrapTight wrapText="bothSides">
                    <wp:wrapPolygon edited="0">
                      <wp:start x="0" y="0"/>
                      <wp:lineTo x="0" y="21202"/>
                      <wp:lineTo x="21380" y="21202"/>
                      <wp:lineTo x="21380" y="0"/>
                      <wp:lineTo x="0" y="0"/>
                    </wp:wrapPolygon>
                  </wp:wrapTight>
                  <wp:docPr id="424581662" name="Picture 42458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1866900" cy="1242060"/>
                          </a:xfrm>
                          <a:prstGeom prst="rect">
                            <a:avLst/>
                          </a:prstGeom>
                        </pic:spPr>
                      </pic:pic>
                    </a:graphicData>
                  </a:graphic>
                  <wp14:sizeRelH relativeFrom="page">
                    <wp14:pctWidth>0</wp14:pctWidth>
                  </wp14:sizeRelH>
                  <wp14:sizeRelV relativeFrom="page">
                    <wp14:pctHeight>0</wp14:pctHeight>
                  </wp14:sizeRelV>
                </wp:anchor>
              </w:drawing>
            </w:r>
            <w:r w:rsidR="001826EC" w:rsidRPr="00B63EDC">
              <w:rPr>
                <w:rFonts w:asciiTheme="minorHAnsi" w:hAnsiTheme="minorHAnsi" w:cstheme="minorHAnsi"/>
                <w:b/>
                <w:sz w:val="20"/>
                <w:szCs w:val="20"/>
                <w:u w:val="single"/>
              </w:rPr>
              <w:t xml:space="preserve">Project </w:t>
            </w:r>
            <w:r w:rsidR="00A60C1A" w:rsidRPr="00B63EDC">
              <w:rPr>
                <w:rFonts w:asciiTheme="minorHAnsi" w:hAnsiTheme="minorHAnsi" w:cstheme="minorHAnsi"/>
                <w:b/>
                <w:sz w:val="20"/>
                <w:szCs w:val="20"/>
                <w:u w:val="single"/>
              </w:rPr>
              <w:t>–</w:t>
            </w:r>
            <w:r w:rsidR="001826EC" w:rsidRPr="00B63EDC">
              <w:rPr>
                <w:rFonts w:asciiTheme="minorHAnsi" w:hAnsiTheme="minorHAnsi" w:cstheme="minorHAnsi"/>
                <w:b/>
                <w:sz w:val="20"/>
                <w:szCs w:val="20"/>
                <w:u w:val="single"/>
              </w:rPr>
              <w:t xml:space="preserve"> </w:t>
            </w:r>
            <w:r w:rsidR="00A60C1A" w:rsidRPr="00B63EDC">
              <w:rPr>
                <w:rFonts w:asciiTheme="minorHAnsi" w:hAnsiTheme="minorHAnsi" w:cstheme="minorHAnsi"/>
                <w:b/>
                <w:sz w:val="20"/>
                <w:szCs w:val="20"/>
                <w:u w:val="single"/>
              </w:rPr>
              <w:t>Spots and Stripes</w:t>
            </w:r>
            <w:r>
              <w:rPr>
                <w:rFonts w:asciiTheme="minorHAnsi" w:hAnsiTheme="minorHAnsi" w:cstheme="minorHAnsi"/>
                <w:b/>
                <w:sz w:val="20"/>
                <w:szCs w:val="20"/>
                <w:u w:val="single"/>
              </w:rPr>
              <w:t xml:space="preserve"> - </w:t>
            </w:r>
            <w:r w:rsidR="001826EC" w:rsidRPr="00B63EDC">
              <w:rPr>
                <w:rFonts w:asciiTheme="minorHAnsi" w:hAnsiTheme="minorHAnsi" w:cstheme="minorHAnsi"/>
                <w:sz w:val="20"/>
                <w:szCs w:val="20"/>
                <w:u w:val="single"/>
              </w:rPr>
              <w:t xml:space="preserve">In this project children will: </w:t>
            </w:r>
            <w:r w:rsidR="246FBB66" w:rsidRPr="00B63EDC">
              <w:rPr>
                <w:rFonts w:asciiTheme="minorHAnsi" w:hAnsiTheme="minorHAnsi" w:cstheme="minorHAnsi"/>
                <w:sz w:val="20"/>
                <w:szCs w:val="20"/>
              </w:rPr>
              <w:t>Learn about the different types of materials found in forest school and how these can be used to make natural art based on their textures, colours, shapes and properties.</w:t>
            </w:r>
          </w:p>
          <w:p w14:paraId="6F1B5D42" w14:textId="20D289CD" w:rsidR="3AED19D8" w:rsidRPr="00B63EDC" w:rsidRDefault="3AED19D8" w:rsidP="3AED19D8">
            <w:pPr>
              <w:rPr>
                <w:rFonts w:asciiTheme="minorHAnsi" w:hAnsiTheme="minorHAnsi" w:cstheme="minorHAnsi"/>
                <w:sz w:val="20"/>
                <w:szCs w:val="20"/>
              </w:rPr>
            </w:pPr>
          </w:p>
          <w:p w14:paraId="7D4E0E33" w14:textId="221BEBC1" w:rsidR="246FBB66" w:rsidRPr="00B63EDC" w:rsidRDefault="246FBB66" w:rsidP="3AED19D8">
            <w:pPr>
              <w:rPr>
                <w:rFonts w:asciiTheme="minorHAnsi" w:hAnsiTheme="minorHAnsi" w:cstheme="minorHAnsi"/>
                <w:sz w:val="20"/>
                <w:szCs w:val="20"/>
              </w:rPr>
            </w:pPr>
            <w:r w:rsidRPr="00B63EDC">
              <w:rPr>
                <w:rFonts w:asciiTheme="minorHAnsi" w:hAnsiTheme="minorHAnsi" w:cstheme="minorHAnsi"/>
                <w:b/>
                <w:sz w:val="20"/>
                <w:szCs w:val="20"/>
              </w:rPr>
              <w:t>Lesson 1:</w:t>
            </w:r>
            <w:r w:rsidRPr="00B63EDC">
              <w:rPr>
                <w:rFonts w:asciiTheme="minorHAnsi" w:hAnsiTheme="minorHAnsi" w:cstheme="minorHAnsi"/>
                <w:sz w:val="20"/>
                <w:szCs w:val="20"/>
              </w:rPr>
              <w:t xml:space="preserve"> Identify and collect different materials around forest school.  Name each type and talk about the different colours, textures, shapes etc.</w:t>
            </w:r>
          </w:p>
          <w:p w14:paraId="2327334A" w14:textId="2602C592" w:rsidR="246FBB66" w:rsidRPr="00B63EDC" w:rsidRDefault="246FBB66"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Understand that Materials can be shaped or combined to produce different effects.</w:t>
            </w:r>
          </w:p>
          <w:p w14:paraId="17B44F5C" w14:textId="08981034" w:rsidR="3AED19D8" w:rsidRPr="00B63EDC" w:rsidRDefault="3AED19D8" w:rsidP="3AED19D8">
            <w:pPr>
              <w:rPr>
                <w:rFonts w:asciiTheme="minorHAnsi" w:hAnsiTheme="minorHAnsi" w:cstheme="minorHAnsi"/>
                <w:sz w:val="20"/>
                <w:szCs w:val="20"/>
              </w:rPr>
            </w:pPr>
          </w:p>
          <w:p w14:paraId="56FDBDA4" w14:textId="06B8E61A" w:rsidR="246FBB66" w:rsidRPr="00B63EDC" w:rsidRDefault="00B63EDC" w:rsidP="3AED19D8">
            <w:pPr>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7456" behindDoc="1" locked="0" layoutInCell="1" allowOverlap="1" wp14:anchorId="781C8DC3" wp14:editId="7BFCAC92">
                  <wp:simplePos x="0" y="0"/>
                  <wp:positionH relativeFrom="column">
                    <wp:posOffset>7793355</wp:posOffset>
                  </wp:positionH>
                  <wp:positionV relativeFrom="paragraph">
                    <wp:posOffset>196215</wp:posOffset>
                  </wp:positionV>
                  <wp:extent cx="1203960" cy="1203960"/>
                  <wp:effectExtent l="0" t="0" r="0" b="0"/>
                  <wp:wrapTight wrapText="bothSides">
                    <wp:wrapPolygon edited="0">
                      <wp:start x="0" y="0"/>
                      <wp:lineTo x="0" y="21190"/>
                      <wp:lineTo x="21190" y="21190"/>
                      <wp:lineTo x="21190" y="0"/>
                      <wp:lineTo x="0" y="0"/>
                    </wp:wrapPolygon>
                  </wp:wrapTight>
                  <wp:docPr id="1818041350" name="Picture 181804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1203960" cy="1203960"/>
                          </a:xfrm>
                          <a:prstGeom prst="rect">
                            <a:avLst/>
                          </a:prstGeom>
                        </pic:spPr>
                      </pic:pic>
                    </a:graphicData>
                  </a:graphic>
                  <wp14:sizeRelH relativeFrom="page">
                    <wp14:pctWidth>0</wp14:pctWidth>
                  </wp14:sizeRelH>
                  <wp14:sizeRelV relativeFrom="page">
                    <wp14:pctHeight>0</wp14:pctHeight>
                  </wp14:sizeRelV>
                </wp:anchor>
              </w:drawing>
            </w:r>
            <w:r w:rsidR="246FBB66" w:rsidRPr="00B63EDC">
              <w:rPr>
                <w:rFonts w:asciiTheme="minorHAnsi" w:hAnsiTheme="minorHAnsi" w:cstheme="minorHAnsi"/>
                <w:b/>
                <w:sz w:val="20"/>
                <w:szCs w:val="20"/>
              </w:rPr>
              <w:t>Lesson 2:</w:t>
            </w:r>
            <w:r w:rsidR="246FBB66" w:rsidRPr="00B63EDC">
              <w:rPr>
                <w:rFonts w:asciiTheme="minorHAnsi" w:hAnsiTheme="minorHAnsi" w:cstheme="minorHAnsi"/>
                <w:sz w:val="20"/>
                <w:szCs w:val="20"/>
              </w:rPr>
              <w:t xml:space="preserve"> Plan their piece of art – look at artwork by Andy Goldsworthy using natural materials – are they inspired? Find their items and plan their art.</w:t>
            </w:r>
          </w:p>
          <w:p w14:paraId="5C655054" w14:textId="5E7BD911" w:rsidR="246FBB66" w:rsidRPr="00B63EDC" w:rsidRDefault="246FBB66"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Look for patterns, symmetry and natural features to enhance their piece.</w:t>
            </w:r>
          </w:p>
          <w:p w14:paraId="3B445B85" w14:textId="3DE148F6" w:rsidR="3AED19D8" w:rsidRPr="00B63EDC" w:rsidRDefault="3AED19D8" w:rsidP="3AED19D8">
            <w:pPr>
              <w:rPr>
                <w:rFonts w:asciiTheme="minorHAnsi" w:hAnsiTheme="minorHAnsi" w:cstheme="minorHAnsi"/>
                <w:sz w:val="20"/>
                <w:szCs w:val="20"/>
              </w:rPr>
            </w:pPr>
          </w:p>
          <w:p w14:paraId="384452C7" w14:textId="73E1D97F" w:rsidR="246FBB66" w:rsidRPr="00B63EDC" w:rsidRDefault="246FBB66" w:rsidP="3AED19D8">
            <w:pPr>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xml:space="preserve"> Build their art piece, using their collected items and record it in photos.</w:t>
            </w:r>
          </w:p>
          <w:p w14:paraId="4A91D88B" w14:textId="28642A3E" w:rsidR="246FBB66" w:rsidRPr="00B63EDC" w:rsidRDefault="246FBB66"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Use more than one material to create an effect in their art piece.</w:t>
            </w:r>
          </w:p>
          <w:p w14:paraId="388B7E35" w14:textId="3C9EABA3" w:rsidR="3AED19D8" w:rsidRPr="00B63EDC" w:rsidRDefault="3AED19D8" w:rsidP="3AED19D8">
            <w:pPr>
              <w:rPr>
                <w:rFonts w:asciiTheme="minorHAnsi" w:hAnsiTheme="minorHAnsi" w:cstheme="minorHAnsi"/>
                <w:sz w:val="20"/>
                <w:szCs w:val="20"/>
              </w:rPr>
            </w:pPr>
          </w:p>
          <w:p w14:paraId="3D9D4955" w14:textId="257E4916" w:rsidR="001826EC" w:rsidRPr="00B63EDC" w:rsidRDefault="001826EC" w:rsidP="3AED19D8">
            <w:pPr>
              <w:rPr>
                <w:rFonts w:asciiTheme="minorHAnsi" w:hAnsiTheme="minorHAnsi" w:cstheme="minorHAnsi"/>
                <w:i/>
                <w:iCs/>
                <w:sz w:val="20"/>
                <w:szCs w:val="20"/>
              </w:rPr>
            </w:pPr>
            <w:r w:rsidRPr="00B63EDC">
              <w:rPr>
                <w:rFonts w:asciiTheme="minorHAnsi" w:hAnsiTheme="minorHAnsi" w:cstheme="minorHAnsi"/>
                <w:i/>
                <w:iCs/>
                <w:sz w:val="20"/>
                <w:szCs w:val="20"/>
              </w:rPr>
              <w:t xml:space="preserve">Key Vocabulary: </w:t>
            </w:r>
            <w:r w:rsidR="32EAB987" w:rsidRPr="00B63EDC">
              <w:rPr>
                <w:rFonts w:asciiTheme="minorHAnsi" w:hAnsiTheme="minorHAnsi" w:cstheme="minorHAnsi"/>
                <w:i/>
                <w:iCs/>
                <w:sz w:val="20"/>
                <w:szCs w:val="20"/>
              </w:rPr>
              <w:t>log, branch, grass, seeds, flowers, leaves, rocks, stones, art, Andy Goldsworthy.</w:t>
            </w:r>
          </w:p>
          <w:p w14:paraId="56131652" w14:textId="274F2646" w:rsidR="001826EC" w:rsidRPr="00B63EDC" w:rsidRDefault="001826EC" w:rsidP="001826EC">
            <w:pPr>
              <w:rPr>
                <w:rFonts w:asciiTheme="minorHAnsi" w:hAnsiTheme="minorHAnsi" w:cstheme="minorHAnsi"/>
                <w:i/>
                <w:sz w:val="20"/>
                <w:szCs w:val="20"/>
              </w:rPr>
            </w:pPr>
          </w:p>
          <w:p w14:paraId="354C3CD4" w14:textId="0718B248" w:rsidR="001826EC" w:rsidRPr="00B63EDC" w:rsidRDefault="001826EC" w:rsidP="001826EC">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7D65F797" w14:textId="5F733679" w:rsidR="00A0699A" w:rsidRPr="00B63EDC" w:rsidRDefault="29F6F07F" w:rsidP="00B63EDC">
            <w:pPr>
              <w:pStyle w:val="ListParagraph"/>
              <w:numPr>
                <w:ilvl w:val="0"/>
                <w:numId w:val="22"/>
              </w:numPr>
              <w:rPr>
                <w:rFonts w:cstheme="minorHAnsi"/>
                <w:sz w:val="20"/>
                <w:szCs w:val="20"/>
              </w:rPr>
            </w:pPr>
            <w:r w:rsidRPr="00B63EDC">
              <w:rPr>
                <w:rFonts w:cstheme="minorHAnsi"/>
                <w:b/>
                <w:sz w:val="20"/>
                <w:szCs w:val="20"/>
              </w:rPr>
              <w:t>Artwork can be made using natural resources and pieces they collect.  Art does not have to be fixed or painted to be works of art.</w:t>
            </w:r>
          </w:p>
        </w:tc>
      </w:tr>
      <w:tr w:rsidR="00C63A45" w:rsidRPr="00B63EDC" w14:paraId="5135122E" w14:textId="77777777" w:rsidTr="7DFC3CF6">
        <w:trPr>
          <w:cantSplit/>
          <w:trHeight w:val="1138"/>
        </w:trPr>
        <w:tc>
          <w:tcPr>
            <w:tcW w:w="467" w:type="dxa"/>
            <w:textDirection w:val="btLr"/>
          </w:tcPr>
          <w:p w14:paraId="47B4ED29" w14:textId="77777777" w:rsidR="00C63A45" w:rsidRPr="00B63EDC" w:rsidRDefault="00C63A45" w:rsidP="00E55386">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Summer 2</w:t>
            </w:r>
          </w:p>
        </w:tc>
        <w:tc>
          <w:tcPr>
            <w:tcW w:w="15315" w:type="dxa"/>
          </w:tcPr>
          <w:p w14:paraId="73904412" w14:textId="3A0D0F52" w:rsidR="001A621F" w:rsidRPr="00B63EDC" w:rsidRDefault="001826EC" w:rsidP="3AED19D8">
            <w:pPr>
              <w:rPr>
                <w:rFonts w:asciiTheme="minorHAnsi" w:hAnsiTheme="minorHAnsi" w:cstheme="minorHAnsi"/>
                <w:sz w:val="20"/>
                <w:szCs w:val="20"/>
              </w:rPr>
            </w:pPr>
            <w:r w:rsidRPr="00B63EDC">
              <w:rPr>
                <w:rFonts w:asciiTheme="minorHAnsi" w:hAnsiTheme="minorHAnsi" w:cstheme="minorHAnsi"/>
                <w:b/>
                <w:sz w:val="20"/>
                <w:szCs w:val="20"/>
                <w:u w:val="single"/>
              </w:rPr>
              <w:t xml:space="preserve">Project </w:t>
            </w:r>
            <w:r w:rsidR="001A621F" w:rsidRPr="00B63EDC">
              <w:rPr>
                <w:rFonts w:asciiTheme="minorHAnsi" w:hAnsiTheme="minorHAnsi" w:cstheme="minorHAnsi"/>
                <w:b/>
                <w:sz w:val="20"/>
                <w:szCs w:val="20"/>
                <w:u w:val="single"/>
              </w:rPr>
              <w:t>–</w:t>
            </w:r>
            <w:r w:rsidRPr="00B63EDC">
              <w:rPr>
                <w:rFonts w:asciiTheme="minorHAnsi" w:hAnsiTheme="minorHAnsi" w:cstheme="minorHAnsi"/>
                <w:b/>
                <w:sz w:val="20"/>
                <w:szCs w:val="20"/>
                <w:u w:val="single"/>
              </w:rPr>
              <w:t xml:space="preserve"> </w:t>
            </w:r>
            <w:r w:rsidR="001A621F" w:rsidRPr="00B63EDC">
              <w:rPr>
                <w:rFonts w:asciiTheme="minorHAnsi" w:hAnsiTheme="minorHAnsi" w:cstheme="minorHAnsi"/>
                <w:b/>
                <w:sz w:val="20"/>
                <w:szCs w:val="20"/>
                <w:u w:val="single"/>
              </w:rPr>
              <w:t>Wonderful Earth</w:t>
            </w:r>
            <w:r w:rsidR="00B63EDC">
              <w:rPr>
                <w:rFonts w:asciiTheme="minorHAnsi" w:hAnsiTheme="minorHAnsi" w:cstheme="minorHAnsi"/>
                <w:b/>
                <w:sz w:val="20"/>
                <w:szCs w:val="20"/>
                <w:u w:val="single"/>
              </w:rPr>
              <w:t xml:space="preserve"> - </w:t>
            </w:r>
            <w:r w:rsidRPr="00B63EDC">
              <w:rPr>
                <w:rFonts w:asciiTheme="minorHAnsi" w:hAnsiTheme="minorHAnsi" w:cstheme="minorHAnsi"/>
                <w:sz w:val="20"/>
                <w:szCs w:val="20"/>
                <w:u w:val="single"/>
              </w:rPr>
              <w:t xml:space="preserve">In this project children will: </w:t>
            </w:r>
            <w:r w:rsidR="179B5E40" w:rsidRPr="00B63EDC">
              <w:rPr>
                <w:rFonts w:asciiTheme="minorHAnsi" w:hAnsiTheme="minorHAnsi" w:cstheme="minorHAnsi"/>
                <w:sz w:val="20"/>
                <w:szCs w:val="20"/>
              </w:rPr>
              <w:t>Identify sources of food, harvest, cook and eat their grown foods.</w:t>
            </w:r>
          </w:p>
          <w:p w14:paraId="7DD66DDB" w14:textId="32C57884" w:rsidR="3AED19D8" w:rsidRPr="00B63EDC" w:rsidRDefault="3AED19D8" w:rsidP="3AED19D8">
            <w:pPr>
              <w:rPr>
                <w:rFonts w:asciiTheme="minorHAnsi" w:hAnsiTheme="minorHAnsi" w:cstheme="minorHAnsi"/>
                <w:sz w:val="20"/>
                <w:szCs w:val="20"/>
              </w:rPr>
            </w:pPr>
          </w:p>
          <w:p w14:paraId="47AA5C97" w14:textId="1EEF8601" w:rsidR="179B5E40" w:rsidRPr="00B63EDC" w:rsidRDefault="179B5E40" w:rsidP="3AED19D8">
            <w:pPr>
              <w:rPr>
                <w:rFonts w:asciiTheme="minorHAnsi" w:hAnsiTheme="minorHAnsi" w:cstheme="minorHAnsi"/>
                <w:sz w:val="20"/>
                <w:szCs w:val="20"/>
              </w:rPr>
            </w:pPr>
            <w:r w:rsidRPr="00B63EDC">
              <w:rPr>
                <w:rFonts w:asciiTheme="minorHAnsi" w:hAnsiTheme="minorHAnsi" w:cstheme="minorHAnsi"/>
                <w:b/>
                <w:sz w:val="20"/>
                <w:szCs w:val="20"/>
              </w:rPr>
              <w:t>Lesson 1:</w:t>
            </w:r>
            <w:r w:rsidRPr="00B63EDC">
              <w:rPr>
                <w:rFonts w:asciiTheme="minorHAnsi" w:hAnsiTheme="minorHAnsi" w:cstheme="minorHAnsi"/>
                <w:sz w:val="20"/>
                <w:szCs w:val="20"/>
              </w:rPr>
              <w:t xml:space="preserve"> Maintain their vegetable beds and check to see what has grown, discuss what is ready to harvest and why.</w:t>
            </w:r>
          </w:p>
          <w:p w14:paraId="2EC20EE5" w14:textId="543B9497" w:rsidR="179B5E40" w:rsidRPr="00B63EDC" w:rsidRDefault="179B5E40"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Understand that ripe foods are the correct colour and texture – e.g. carrots are orange and firm, tomatoes and soft and red. Etc.</w:t>
            </w:r>
          </w:p>
          <w:p w14:paraId="1EECA775" w14:textId="69BE6D1A" w:rsidR="3AED19D8" w:rsidRPr="00B63EDC" w:rsidRDefault="3AED19D8" w:rsidP="3AED19D8">
            <w:pPr>
              <w:rPr>
                <w:rFonts w:asciiTheme="minorHAnsi" w:hAnsiTheme="minorHAnsi" w:cstheme="minorHAnsi"/>
                <w:sz w:val="20"/>
                <w:szCs w:val="20"/>
              </w:rPr>
            </w:pPr>
          </w:p>
          <w:p w14:paraId="69282093" w14:textId="24E43CD8" w:rsidR="179B5E40" w:rsidRPr="00B63EDC" w:rsidRDefault="179B5E40" w:rsidP="3AED19D8">
            <w:pPr>
              <w:rPr>
                <w:rFonts w:asciiTheme="minorHAnsi" w:hAnsiTheme="minorHAnsi" w:cstheme="minorHAnsi"/>
                <w:sz w:val="20"/>
                <w:szCs w:val="20"/>
              </w:rPr>
            </w:pPr>
            <w:r w:rsidRPr="00B63EDC">
              <w:rPr>
                <w:rFonts w:asciiTheme="minorHAnsi" w:hAnsiTheme="minorHAnsi" w:cstheme="minorHAnsi"/>
                <w:b/>
                <w:sz w:val="20"/>
                <w:szCs w:val="20"/>
              </w:rPr>
              <w:t>Lesson 2:</w:t>
            </w:r>
            <w:r w:rsidRPr="00B63EDC">
              <w:rPr>
                <w:rFonts w:asciiTheme="minorHAnsi" w:hAnsiTheme="minorHAnsi" w:cstheme="minorHAnsi"/>
                <w:sz w:val="20"/>
                <w:szCs w:val="20"/>
              </w:rPr>
              <w:t xml:space="preserve"> Harvest fruits and vegetables – how does it look? Are they ripe? Collect and explore what they have harvested.</w:t>
            </w:r>
          </w:p>
          <w:p w14:paraId="1EA87AE1" w14:textId="675855C6" w:rsidR="179B5E40" w:rsidRPr="00B63EDC" w:rsidRDefault="179B5E40"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Sort into fruits/vegetables which are good for cooking? Which should we eat r</w:t>
            </w:r>
            <w:r w:rsidR="7CDE6E34" w:rsidRPr="00B63EDC">
              <w:rPr>
                <w:rFonts w:asciiTheme="minorHAnsi" w:hAnsiTheme="minorHAnsi" w:cstheme="minorHAnsi"/>
                <w:sz w:val="20"/>
                <w:szCs w:val="20"/>
              </w:rPr>
              <w:t>aw?</w:t>
            </w:r>
          </w:p>
          <w:p w14:paraId="7BDF64AD" w14:textId="051869B5" w:rsidR="3AED19D8" w:rsidRPr="00B63EDC" w:rsidRDefault="3AED19D8" w:rsidP="3AED19D8">
            <w:pPr>
              <w:rPr>
                <w:rFonts w:asciiTheme="minorHAnsi" w:hAnsiTheme="minorHAnsi" w:cstheme="minorHAnsi"/>
                <w:sz w:val="20"/>
                <w:szCs w:val="20"/>
              </w:rPr>
            </w:pPr>
          </w:p>
          <w:p w14:paraId="01A266E2" w14:textId="060595CD" w:rsidR="7CDE6E34" w:rsidRPr="00B63EDC" w:rsidRDefault="207E5E7F" w:rsidP="3AED19D8">
            <w:pPr>
              <w:rPr>
                <w:rFonts w:asciiTheme="minorHAnsi" w:hAnsiTheme="minorHAnsi" w:cstheme="minorHAnsi"/>
                <w:sz w:val="20"/>
                <w:szCs w:val="20"/>
              </w:rPr>
            </w:pPr>
            <w:r w:rsidRPr="00B63EDC">
              <w:rPr>
                <w:rFonts w:asciiTheme="minorHAnsi" w:hAnsiTheme="minorHAnsi" w:cstheme="minorHAnsi"/>
                <w:b/>
                <w:sz w:val="20"/>
                <w:szCs w:val="20"/>
              </w:rPr>
              <w:t>Lesson 3</w:t>
            </w:r>
            <w:r w:rsidRPr="00B63EDC">
              <w:rPr>
                <w:rFonts w:asciiTheme="minorHAnsi" w:hAnsiTheme="minorHAnsi" w:cstheme="minorHAnsi"/>
                <w:sz w:val="20"/>
                <w:szCs w:val="20"/>
              </w:rPr>
              <w:t>: C</w:t>
            </w:r>
            <w:r w:rsidR="17D9C2DA" w:rsidRPr="00B63EDC">
              <w:rPr>
                <w:rFonts w:asciiTheme="minorHAnsi" w:hAnsiTheme="minorHAnsi" w:cstheme="minorHAnsi"/>
                <w:sz w:val="20"/>
                <w:szCs w:val="20"/>
              </w:rPr>
              <w:t>hopping and c</w:t>
            </w:r>
            <w:r w:rsidRPr="00B63EDC">
              <w:rPr>
                <w:rFonts w:asciiTheme="minorHAnsi" w:hAnsiTheme="minorHAnsi" w:cstheme="minorHAnsi"/>
                <w:sz w:val="20"/>
                <w:szCs w:val="20"/>
              </w:rPr>
              <w:t>ooking your food around the campfire – can you make your harvest into a soup?</w:t>
            </w:r>
            <w:r w:rsidRPr="00B63EDC">
              <w:rPr>
                <w:rFonts w:asciiTheme="minorHAnsi" w:hAnsiTheme="minorHAnsi" w:cstheme="minorHAnsi"/>
                <w:color w:val="FF0000"/>
                <w:sz w:val="20"/>
                <w:szCs w:val="20"/>
              </w:rPr>
              <w:t xml:space="preserve"> (Fire must be made/used by Level 3 Forest School Leader (JW/GW)).</w:t>
            </w:r>
          </w:p>
          <w:p w14:paraId="3936DE5C" w14:textId="64BC1755" w:rsidR="7CDE6E34" w:rsidRPr="00B63EDC" w:rsidRDefault="7CDE6E34" w:rsidP="3AED19D8">
            <w:pPr>
              <w:rPr>
                <w:rFonts w:asciiTheme="minorHAnsi" w:hAnsiTheme="minorHAnsi" w:cstheme="minorHAnsi"/>
                <w:sz w:val="20"/>
                <w:szCs w:val="20"/>
              </w:rPr>
            </w:pPr>
            <w:r w:rsidRPr="00B63EDC">
              <w:rPr>
                <w:rFonts w:asciiTheme="minorHAnsi" w:hAnsiTheme="minorHAnsi" w:cstheme="minorHAnsi"/>
                <w:b/>
                <w:sz w:val="20"/>
                <w:szCs w:val="20"/>
              </w:rPr>
              <w:t>Deeper:</w:t>
            </w:r>
            <w:r w:rsidRPr="00B63EDC">
              <w:rPr>
                <w:rFonts w:asciiTheme="minorHAnsi" w:hAnsiTheme="minorHAnsi" w:cstheme="minorHAnsi"/>
                <w:sz w:val="20"/>
                <w:szCs w:val="20"/>
              </w:rPr>
              <w:t xml:space="preserve"> Understand how the herbs can enhance the flavour of the food by adding different layers of flavour.  Taste the difference.</w:t>
            </w:r>
          </w:p>
          <w:p w14:paraId="4179E243" w14:textId="64D4FE26" w:rsidR="3AED19D8" w:rsidRPr="00B63EDC" w:rsidRDefault="3AED19D8" w:rsidP="3AED19D8">
            <w:pPr>
              <w:rPr>
                <w:rFonts w:asciiTheme="minorHAnsi" w:hAnsiTheme="minorHAnsi" w:cstheme="minorHAnsi"/>
                <w:sz w:val="20"/>
                <w:szCs w:val="20"/>
              </w:rPr>
            </w:pPr>
          </w:p>
          <w:p w14:paraId="439621E8" w14:textId="35BEF998" w:rsidR="001826EC" w:rsidRPr="00B63EDC" w:rsidRDefault="001826EC" w:rsidP="3AED19D8">
            <w:pPr>
              <w:rPr>
                <w:rFonts w:asciiTheme="minorHAnsi" w:hAnsiTheme="minorHAnsi" w:cstheme="minorHAnsi"/>
                <w:i/>
                <w:iCs/>
                <w:sz w:val="20"/>
                <w:szCs w:val="20"/>
              </w:rPr>
            </w:pPr>
            <w:r w:rsidRPr="00B63EDC">
              <w:rPr>
                <w:rFonts w:asciiTheme="minorHAnsi" w:hAnsiTheme="minorHAnsi" w:cstheme="minorHAnsi"/>
                <w:i/>
                <w:iCs/>
                <w:sz w:val="20"/>
                <w:szCs w:val="20"/>
              </w:rPr>
              <w:t xml:space="preserve">Key Vocabulary: </w:t>
            </w:r>
            <w:r w:rsidR="624EB32A" w:rsidRPr="00B63EDC">
              <w:rPr>
                <w:rFonts w:asciiTheme="minorHAnsi" w:hAnsiTheme="minorHAnsi" w:cstheme="minorHAnsi"/>
                <w:i/>
                <w:iCs/>
                <w:sz w:val="20"/>
                <w:szCs w:val="20"/>
              </w:rPr>
              <w:t xml:space="preserve">raw, cooked, soft, hard, </w:t>
            </w:r>
            <w:r w:rsidR="6DD06EF6" w:rsidRPr="00B63EDC">
              <w:rPr>
                <w:rFonts w:asciiTheme="minorHAnsi" w:hAnsiTheme="minorHAnsi" w:cstheme="minorHAnsi"/>
                <w:i/>
                <w:iCs/>
                <w:sz w:val="20"/>
                <w:szCs w:val="20"/>
              </w:rPr>
              <w:t>campfire</w:t>
            </w:r>
            <w:r w:rsidR="624EB32A" w:rsidRPr="00B63EDC">
              <w:rPr>
                <w:rFonts w:asciiTheme="minorHAnsi" w:hAnsiTheme="minorHAnsi" w:cstheme="minorHAnsi"/>
                <w:i/>
                <w:iCs/>
                <w:sz w:val="20"/>
                <w:szCs w:val="20"/>
              </w:rPr>
              <w:t xml:space="preserve">, boil, chop, </w:t>
            </w:r>
            <w:r w:rsidR="2F80AB1F" w:rsidRPr="00B63EDC">
              <w:rPr>
                <w:rFonts w:asciiTheme="minorHAnsi" w:hAnsiTheme="minorHAnsi" w:cstheme="minorHAnsi"/>
                <w:i/>
                <w:iCs/>
                <w:sz w:val="20"/>
                <w:szCs w:val="20"/>
              </w:rPr>
              <w:t>taste, flavour, enhance, improve.</w:t>
            </w:r>
          </w:p>
          <w:p w14:paraId="719F89BC" w14:textId="77777777" w:rsidR="001826EC" w:rsidRPr="00B63EDC" w:rsidRDefault="001826EC" w:rsidP="001826EC">
            <w:pPr>
              <w:rPr>
                <w:rFonts w:asciiTheme="minorHAnsi" w:hAnsiTheme="minorHAnsi" w:cstheme="minorHAnsi"/>
                <w:i/>
                <w:sz w:val="20"/>
                <w:szCs w:val="20"/>
              </w:rPr>
            </w:pPr>
          </w:p>
          <w:p w14:paraId="1073E3F1" w14:textId="58A50466" w:rsidR="001826EC" w:rsidRPr="00B63EDC" w:rsidRDefault="001826EC" w:rsidP="001826EC">
            <w:pPr>
              <w:rPr>
                <w:rFonts w:asciiTheme="minorHAnsi" w:hAnsiTheme="minorHAnsi" w:cstheme="minorHAnsi"/>
                <w:sz w:val="20"/>
                <w:szCs w:val="20"/>
                <w:u w:val="single"/>
              </w:rPr>
            </w:pPr>
            <w:r w:rsidRPr="00B63EDC">
              <w:rPr>
                <w:rFonts w:asciiTheme="minorHAnsi" w:hAnsiTheme="minorHAnsi" w:cstheme="minorHAnsi"/>
                <w:sz w:val="20"/>
                <w:szCs w:val="20"/>
                <w:u w:val="single"/>
              </w:rPr>
              <w:t>Key Learning for Children to Remember:</w:t>
            </w:r>
          </w:p>
          <w:p w14:paraId="20BACDE8" w14:textId="4E428875" w:rsidR="00C63A45" w:rsidRPr="00B63EDC" w:rsidRDefault="09496318" w:rsidP="00B63EDC">
            <w:pPr>
              <w:pStyle w:val="ListParagraph"/>
              <w:numPr>
                <w:ilvl w:val="0"/>
                <w:numId w:val="22"/>
              </w:numPr>
              <w:rPr>
                <w:rFonts w:cstheme="minorHAnsi"/>
                <w:b/>
                <w:sz w:val="20"/>
                <w:szCs w:val="20"/>
                <w:u w:val="single"/>
              </w:rPr>
            </w:pPr>
            <w:r w:rsidRPr="00B63EDC">
              <w:rPr>
                <w:rFonts w:cstheme="minorHAnsi"/>
                <w:b/>
                <w:sz w:val="20"/>
                <w:szCs w:val="20"/>
              </w:rPr>
              <w:t>Fresh foods that we have grown can be harvested and cooked.  Fresh fruits and vegetables are good for your body.  Unripe foods can make you feel unwell, it is important to check they are ripe.</w:t>
            </w:r>
          </w:p>
          <w:p w14:paraId="10E58BE9" w14:textId="61FDAE8D" w:rsidR="00C63A45" w:rsidRPr="00B63EDC" w:rsidRDefault="00B63EDC" w:rsidP="7DFC3CF6">
            <w:pPr>
              <w:rPr>
                <w:rFonts w:asciiTheme="minorHAnsi"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69504" behindDoc="1" locked="0" layoutInCell="1" allowOverlap="1" wp14:anchorId="0C69BB56" wp14:editId="45C42E28">
                  <wp:simplePos x="0" y="0"/>
                  <wp:positionH relativeFrom="column">
                    <wp:posOffset>2680335</wp:posOffset>
                  </wp:positionH>
                  <wp:positionV relativeFrom="paragraph">
                    <wp:posOffset>1905</wp:posOffset>
                  </wp:positionV>
                  <wp:extent cx="1295400" cy="1295400"/>
                  <wp:effectExtent l="0" t="0" r="0" b="0"/>
                  <wp:wrapTight wrapText="bothSides">
                    <wp:wrapPolygon edited="0">
                      <wp:start x="0" y="0"/>
                      <wp:lineTo x="0" y="21282"/>
                      <wp:lineTo x="21282" y="21282"/>
                      <wp:lineTo x="21282" y="0"/>
                      <wp:lineTo x="0" y="0"/>
                    </wp:wrapPolygon>
                  </wp:wrapTight>
                  <wp:docPr id="219811855" name="Picture 21981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page">
                    <wp14:pctWidth>0</wp14:pctWidth>
                  </wp14:sizeRelH>
                  <wp14:sizeRelV relativeFrom="page">
                    <wp14:pctHeight>0</wp14:pctHeight>
                  </wp14:sizeRelV>
                </wp:anchor>
              </w:drawing>
            </w:r>
            <w:r w:rsidR="7DFC3CF6" w:rsidRPr="00B63EDC">
              <w:rPr>
                <w:rFonts w:asciiTheme="minorHAnsi" w:hAnsiTheme="minorHAnsi" w:cstheme="minorHAnsi"/>
                <w:noProof/>
                <w:sz w:val="20"/>
                <w:szCs w:val="20"/>
              </w:rPr>
              <w:drawing>
                <wp:anchor distT="0" distB="0" distL="114300" distR="114300" simplePos="0" relativeHeight="251668480" behindDoc="1" locked="0" layoutInCell="1" allowOverlap="1" wp14:anchorId="150597AB" wp14:editId="73ADB056">
                  <wp:simplePos x="0" y="0"/>
                  <wp:positionH relativeFrom="column">
                    <wp:posOffset>1293495</wp:posOffset>
                  </wp:positionH>
                  <wp:positionV relativeFrom="paragraph">
                    <wp:posOffset>1905</wp:posOffset>
                  </wp:positionV>
                  <wp:extent cx="1295400" cy="1295400"/>
                  <wp:effectExtent l="0" t="0" r="0" b="0"/>
                  <wp:wrapTight wrapText="bothSides">
                    <wp:wrapPolygon edited="0">
                      <wp:start x="0" y="0"/>
                      <wp:lineTo x="0" y="21282"/>
                      <wp:lineTo x="21282" y="21282"/>
                      <wp:lineTo x="21282" y="0"/>
                      <wp:lineTo x="0" y="0"/>
                    </wp:wrapPolygon>
                  </wp:wrapTight>
                  <wp:docPr id="1461485933" name="Picture 1461485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1295400" cy="1295400"/>
                          </a:xfrm>
                          <a:prstGeom prst="rect">
                            <a:avLst/>
                          </a:prstGeom>
                        </pic:spPr>
                      </pic:pic>
                    </a:graphicData>
                  </a:graphic>
                  <wp14:sizeRelH relativeFrom="page">
                    <wp14:pctWidth>0</wp14:pctWidth>
                  </wp14:sizeRelH>
                  <wp14:sizeRelV relativeFrom="page">
                    <wp14:pctHeight>0</wp14:pctHeight>
                  </wp14:sizeRelV>
                </wp:anchor>
              </w:drawing>
            </w:r>
          </w:p>
        </w:tc>
      </w:tr>
    </w:tbl>
    <w:p w14:paraId="185C4538" w14:textId="15C0EB66" w:rsidR="00853FD3" w:rsidRPr="00B63EDC" w:rsidRDefault="00853FD3" w:rsidP="00853FD3">
      <w:pPr>
        <w:jc w:val="center"/>
        <w:rPr>
          <w:rFonts w:ascii="Lucida Handwriting" w:hAnsi="Lucida Handwriting" w:cstheme="minorHAnsi"/>
          <w:sz w:val="20"/>
          <w:szCs w:val="20"/>
          <w:u w:val="single"/>
        </w:rPr>
      </w:pPr>
      <w:r w:rsidRPr="00B63EDC">
        <w:rPr>
          <w:rFonts w:ascii="Lucida Handwriting" w:hAnsi="Lucida Handwriting" w:cstheme="minorHAnsi"/>
          <w:sz w:val="20"/>
          <w:szCs w:val="20"/>
          <w:u w:val="single"/>
        </w:rPr>
        <w:lastRenderedPageBreak/>
        <w:t xml:space="preserve">Our Quality of Education </w:t>
      </w:r>
      <w:r w:rsidR="00B63EDC">
        <w:rPr>
          <w:rFonts w:ascii="Lucida Handwriting" w:hAnsi="Lucida Handwriting" w:cstheme="minorHAnsi"/>
          <w:sz w:val="20"/>
          <w:szCs w:val="20"/>
          <w:u w:val="single"/>
        </w:rPr>
        <w:t>-</w:t>
      </w:r>
      <w:r w:rsidRPr="00B63EDC">
        <w:rPr>
          <w:rFonts w:ascii="Lucida Handwriting" w:hAnsi="Lucida Handwriting" w:cstheme="minorHAnsi"/>
          <w:sz w:val="20"/>
          <w:szCs w:val="20"/>
          <w:u w:val="single"/>
        </w:rPr>
        <w:t xml:space="preserve"> Year 1</w:t>
      </w:r>
      <w:r w:rsidR="00ED30DF" w:rsidRPr="00B63EDC">
        <w:rPr>
          <w:rFonts w:ascii="Lucida Handwriting" w:hAnsi="Lucida Handwriting" w:cstheme="minorHAnsi"/>
          <w:sz w:val="20"/>
          <w:szCs w:val="20"/>
          <w:u w:val="single"/>
        </w:rPr>
        <w:t xml:space="preserve"> – Forest School</w:t>
      </w:r>
    </w:p>
    <w:tbl>
      <w:tblPr>
        <w:tblStyle w:val="TableGrid"/>
        <w:tblW w:w="16161" w:type="dxa"/>
        <w:tblInd w:w="-431" w:type="dxa"/>
        <w:tblLayout w:type="fixed"/>
        <w:tblLook w:val="04A0" w:firstRow="1" w:lastRow="0" w:firstColumn="1" w:lastColumn="0" w:noHBand="0" w:noVBand="1"/>
      </w:tblPr>
      <w:tblGrid>
        <w:gridCol w:w="481"/>
        <w:gridCol w:w="1079"/>
        <w:gridCol w:w="11907"/>
        <w:gridCol w:w="1276"/>
        <w:gridCol w:w="1418"/>
      </w:tblGrid>
      <w:tr w:rsidR="00544DCB" w:rsidRPr="00B63EDC" w14:paraId="06575148" w14:textId="77777777" w:rsidTr="00A41A0B">
        <w:trPr>
          <w:cantSplit/>
          <w:trHeight w:val="557"/>
        </w:trPr>
        <w:tc>
          <w:tcPr>
            <w:tcW w:w="481" w:type="dxa"/>
            <w:vMerge w:val="restart"/>
            <w:textDirection w:val="btLr"/>
          </w:tcPr>
          <w:p w14:paraId="494004E3" w14:textId="77777777" w:rsidR="00FD4521" w:rsidRPr="00B63EDC" w:rsidRDefault="00FD4521" w:rsidP="00BB65D9">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1</w:t>
            </w:r>
          </w:p>
        </w:tc>
        <w:tc>
          <w:tcPr>
            <w:tcW w:w="1079" w:type="dxa"/>
          </w:tcPr>
          <w:p w14:paraId="380843EB" w14:textId="3520D8E3" w:rsidR="00FD4521" w:rsidRPr="00EF170E" w:rsidRDefault="629918ED" w:rsidP="00BB65D9">
            <w:pPr>
              <w:rPr>
                <w:rFonts w:asciiTheme="minorHAnsi" w:hAnsiTheme="minorHAnsi" w:cstheme="minorHAnsi"/>
                <w:b/>
                <w:sz w:val="19"/>
                <w:szCs w:val="19"/>
                <w:u w:val="single"/>
              </w:rPr>
            </w:pPr>
            <w:r w:rsidRPr="00EF170E">
              <w:rPr>
                <w:rFonts w:asciiTheme="minorHAnsi" w:hAnsiTheme="minorHAnsi" w:cstheme="minorHAnsi"/>
                <w:b/>
                <w:bCs/>
                <w:sz w:val="19"/>
                <w:szCs w:val="19"/>
                <w:u w:val="single"/>
              </w:rPr>
              <w:t>Unit Overview/Title</w:t>
            </w:r>
          </w:p>
          <w:p w14:paraId="0D168575" w14:textId="2C38B0A2" w:rsidR="7DFC3CF6" w:rsidRPr="00EF170E" w:rsidRDefault="7DFC3CF6" w:rsidP="7DFC3CF6">
            <w:pPr>
              <w:rPr>
                <w:rFonts w:asciiTheme="minorHAnsi" w:hAnsiTheme="minorHAnsi" w:cstheme="minorHAnsi"/>
                <w:b/>
                <w:bCs/>
                <w:color w:val="FF0000"/>
                <w:sz w:val="19"/>
                <w:szCs w:val="19"/>
              </w:rPr>
            </w:pPr>
            <w:r w:rsidRPr="00EF170E">
              <w:rPr>
                <w:rFonts w:asciiTheme="minorHAnsi" w:hAnsiTheme="minorHAnsi" w:cstheme="minorHAnsi"/>
                <w:b/>
                <w:bCs/>
                <w:color w:val="FF0000"/>
                <w:sz w:val="19"/>
                <w:szCs w:val="19"/>
              </w:rPr>
              <w:t>Woodland Games.</w:t>
            </w:r>
          </w:p>
          <w:p w14:paraId="15DCFEC9" w14:textId="77777777" w:rsidR="00B63EDC" w:rsidRPr="00EF170E" w:rsidRDefault="00B63EDC" w:rsidP="7DFC3CF6">
            <w:pPr>
              <w:rPr>
                <w:rFonts w:asciiTheme="minorHAnsi" w:hAnsiTheme="minorHAnsi" w:cstheme="minorHAnsi"/>
                <w:b/>
                <w:bCs/>
                <w:color w:val="FF0000"/>
                <w:sz w:val="19"/>
                <w:szCs w:val="19"/>
              </w:rPr>
            </w:pPr>
          </w:p>
          <w:p w14:paraId="302264D7" w14:textId="4B9690B9" w:rsidR="00FD4521" w:rsidRPr="00EF170E" w:rsidRDefault="00FD4521" w:rsidP="00BB65D9">
            <w:pPr>
              <w:rPr>
                <w:rFonts w:asciiTheme="minorHAnsi" w:hAnsiTheme="minorHAnsi" w:cstheme="minorHAnsi"/>
                <w:sz w:val="19"/>
                <w:szCs w:val="19"/>
                <w:u w:val="single"/>
              </w:rPr>
            </w:pPr>
            <w:r w:rsidRPr="00EF170E">
              <w:rPr>
                <w:rFonts w:asciiTheme="minorHAnsi" w:hAnsiTheme="minorHAnsi" w:cstheme="minorHAnsi"/>
                <w:sz w:val="19"/>
                <w:szCs w:val="19"/>
                <w:u w:val="single"/>
              </w:rPr>
              <w:t>Defined End Point:</w:t>
            </w:r>
          </w:p>
          <w:p w14:paraId="7A88BBCC" w14:textId="16BB5BF1" w:rsidR="00FD4521" w:rsidRPr="00EF170E" w:rsidRDefault="1E11CF7A" w:rsidP="7DFC3CF6">
            <w:pPr>
              <w:rPr>
                <w:rFonts w:asciiTheme="minorHAnsi" w:hAnsiTheme="minorHAnsi" w:cstheme="minorHAnsi"/>
                <w:sz w:val="19"/>
                <w:szCs w:val="19"/>
              </w:rPr>
            </w:pPr>
            <w:r w:rsidRPr="00EF170E">
              <w:rPr>
                <w:rFonts w:asciiTheme="minorHAnsi" w:hAnsiTheme="minorHAnsi" w:cstheme="minorHAnsi"/>
                <w:sz w:val="19"/>
                <w:szCs w:val="19"/>
              </w:rPr>
              <w:t xml:space="preserve">In this unit children will know how to use their senses to explore the area and identify natural/wild items, their names and their features. </w:t>
            </w:r>
          </w:p>
          <w:p w14:paraId="6C4D2D54" w14:textId="67D0D9D6" w:rsidR="00FD4521" w:rsidRPr="00EF170E" w:rsidRDefault="00FD4521" w:rsidP="00BB65D9">
            <w:pPr>
              <w:rPr>
                <w:rFonts w:asciiTheme="minorHAnsi" w:hAnsiTheme="minorHAnsi" w:cstheme="minorHAnsi"/>
                <w:sz w:val="19"/>
                <w:szCs w:val="19"/>
              </w:rPr>
            </w:pPr>
          </w:p>
          <w:p w14:paraId="4BD34141" w14:textId="6774C342" w:rsidR="000438D9" w:rsidRPr="00EF170E" w:rsidRDefault="00ED30DF" w:rsidP="00ED30DF">
            <w:pPr>
              <w:rPr>
                <w:rFonts w:asciiTheme="minorHAnsi" w:hAnsiTheme="minorHAnsi" w:cstheme="minorHAnsi"/>
                <w:b/>
                <w:bCs/>
                <w:sz w:val="19"/>
                <w:szCs w:val="19"/>
              </w:rPr>
            </w:pPr>
            <w:r w:rsidRPr="00EF170E">
              <w:rPr>
                <w:rFonts w:asciiTheme="minorHAnsi" w:hAnsiTheme="minorHAnsi" w:cstheme="minorHAnsi"/>
                <w:b/>
                <w:bCs/>
                <w:sz w:val="19"/>
                <w:szCs w:val="19"/>
              </w:rPr>
              <w:t xml:space="preserve"> </w:t>
            </w:r>
          </w:p>
        </w:tc>
        <w:tc>
          <w:tcPr>
            <w:tcW w:w="11907" w:type="dxa"/>
          </w:tcPr>
          <w:p w14:paraId="52E19A40" w14:textId="3B8C7238" w:rsidR="7DFC3CF6" w:rsidRPr="00EF170E" w:rsidRDefault="00544DCB" w:rsidP="00544DCB">
            <w:pPr>
              <w:rPr>
                <w:rFonts w:cstheme="minorHAnsi"/>
                <w:color w:val="474340"/>
                <w:sz w:val="19"/>
                <w:szCs w:val="19"/>
              </w:rPr>
            </w:pPr>
            <w:r w:rsidRPr="00EF170E">
              <w:rPr>
                <w:rFonts w:asciiTheme="minorHAnsi" w:hAnsiTheme="minorHAnsi" w:cstheme="minorHAnsi"/>
                <w:noProof/>
                <w:sz w:val="19"/>
                <w:szCs w:val="19"/>
              </w:rPr>
              <w:drawing>
                <wp:anchor distT="0" distB="0" distL="114300" distR="114300" simplePos="0" relativeHeight="251696128" behindDoc="1" locked="0" layoutInCell="1" allowOverlap="1" wp14:anchorId="5A52823F" wp14:editId="5627FBC9">
                  <wp:simplePos x="0" y="0"/>
                  <wp:positionH relativeFrom="column">
                    <wp:posOffset>6202045</wp:posOffset>
                  </wp:positionH>
                  <wp:positionV relativeFrom="paragraph">
                    <wp:posOffset>46990</wp:posOffset>
                  </wp:positionV>
                  <wp:extent cx="1218565" cy="810895"/>
                  <wp:effectExtent l="0" t="0" r="635" b="8255"/>
                  <wp:wrapTight wrapText="bothSides">
                    <wp:wrapPolygon edited="0">
                      <wp:start x="0" y="0"/>
                      <wp:lineTo x="0" y="21312"/>
                      <wp:lineTo x="21274" y="21312"/>
                      <wp:lineTo x="21274" y="0"/>
                      <wp:lineTo x="0" y="0"/>
                    </wp:wrapPolygon>
                  </wp:wrapTight>
                  <wp:docPr id="1273484844" name="Picture 127348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1218565" cy="810895"/>
                          </a:xfrm>
                          <a:prstGeom prst="rect">
                            <a:avLst/>
                          </a:prstGeom>
                        </pic:spPr>
                      </pic:pic>
                    </a:graphicData>
                  </a:graphic>
                  <wp14:sizeRelH relativeFrom="page">
                    <wp14:pctWidth>0</wp14:pctWidth>
                  </wp14:sizeRelH>
                  <wp14:sizeRelV relativeFrom="page">
                    <wp14:pctHeight>0</wp14:pctHeight>
                  </wp14:sizeRelV>
                </wp:anchor>
              </w:drawing>
            </w:r>
            <w:r w:rsidR="00FD4521" w:rsidRPr="00EF170E">
              <w:rPr>
                <w:rFonts w:asciiTheme="minorHAnsi" w:hAnsiTheme="minorHAnsi" w:cstheme="minorHAnsi"/>
                <w:b/>
                <w:sz w:val="19"/>
                <w:szCs w:val="19"/>
              </w:rPr>
              <w:t xml:space="preserve">Lesson 1: </w:t>
            </w:r>
            <w:r w:rsidRPr="00EF170E">
              <w:rPr>
                <w:rFonts w:asciiTheme="minorHAnsi" w:hAnsiTheme="minorHAnsi" w:cstheme="minorHAnsi"/>
                <w:b/>
                <w:sz w:val="19"/>
                <w:szCs w:val="19"/>
              </w:rPr>
              <w:t>(</w:t>
            </w:r>
            <w:r w:rsidR="7DFC3CF6" w:rsidRPr="00EF170E">
              <w:rPr>
                <w:rFonts w:asciiTheme="minorHAnsi" w:hAnsiTheme="minorHAnsi" w:cstheme="minorHAnsi"/>
                <w:sz w:val="19"/>
                <w:szCs w:val="19"/>
              </w:rPr>
              <w:t>Reinf</w:t>
            </w:r>
            <w:r w:rsidRPr="00EF170E">
              <w:rPr>
                <w:rFonts w:asciiTheme="minorHAnsi" w:hAnsiTheme="minorHAnsi" w:cstheme="minorHAnsi"/>
                <w:sz w:val="19"/>
                <w:szCs w:val="19"/>
              </w:rPr>
              <w:t>orce previously learned rules)</w:t>
            </w:r>
          </w:p>
          <w:p w14:paraId="461267C1" w14:textId="33431125" w:rsidR="7DFC3CF6" w:rsidRPr="00EF170E" w:rsidRDefault="7DFC3CF6" w:rsidP="0016170D">
            <w:pPr>
              <w:pStyle w:val="ListParagraph"/>
              <w:numPr>
                <w:ilvl w:val="0"/>
                <w:numId w:val="20"/>
              </w:numPr>
              <w:rPr>
                <w:rFonts w:cstheme="minorHAnsi"/>
                <w:color w:val="00B050"/>
                <w:sz w:val="19"/>
                <w:szCs w:val="19"/>
              </w:rPr>
            </w:pPr>
            <w:r w:rsidRPr="00EF170E">
              <w:rPr>
                <w:rFonts w:cstheme="minorHAnsi"/>
                <w:color w:val="00B050"/>
                <w:sz w:val="19"/>
                <w:szCs w:val="19"/>
              </w:rPr>
              <w:t xml:space="preserve">No pick – anything alive must be left to grow; </w:t>
            </w:r>
          </w:p>
          <w:p w14:paraId="055C5A3F" w14:textId="438906A0" w:rsidR="7DFC3CF6" w:rsidRPr="00EF170E" w:rsidRDefault="7DFC3CF6" w:rsidP="0016170D">
            <w:pPr>
              <w:pStyle w:val="ListParagraph"/>
              <w:numPr>
                <w:ilvl w:val="0"/>
                <w:numId w:val="20"/>
              </w:numPr>
              <w:rPr>
                <w:rFonts w:cstheme="minorHAnsi"/>
                <w:color w:val="00B050"/>
                <w:sz w:val="19"/>
                <w:szCs w:val="19"/>
              </w:rPr>
            </w:pPr>
            <w:r w:rsidRPr="00EF170E">
              <w:rPr>
                <w:rFonts w:cstheme="minorHAnsi"/>
                <w:color w:val="00B050"/>
                <w:sz w:val="19"/>
                <w:szCs w:val="19"/>
              </w:rPr>
              <w:t xml:space="preserve">No lick – things in Forest School can make you feel </w:t>
            </w:r>
            <w:r w:rsidR="00B63EDC" w:rsidRPr="00EF170E">
              <w:rPr>
                <w:rFonts w:cstheme="minorHAnsi"/>
                <w:color w:val="00B050"/>
                <w:sz w:val="19"/>
                <w:szCs w:val="19"/>
              </w:rPr>
              <w:t>unwell;</w:t>
            </w:r>
            <w:r w:rsidRPr="00EF170E">
              <w:rPr>
                <w:rFonts w:cstheme="minorHAnsi"/>
                <w:color w:val="00B050"/>
                <w:sz w:val="19"/>
                <w:szCs w:val="19"/>
              </w:rPr>
              <w:t xml:space="preserve"> it is important to never put your hands or anything else in your mouth; </w:t>
            </w:r>
          </w:p>
          <w:p w14:paraId="49F0C77C" w14:textId="5F4A773B" w:rsidR="7DFC3CF6" w:rsidRPr="00EF170E" w:rsidRDefault="00D8627E" w:rsidP="0016170D">
            <w:pPr>
              <w:pStyle w:val="ListParagraph"/>
              <w:numPr>
                <w:ilvl w:val="0"/>
                <w:numId w:val="20"/>
              </w:numPr>
              <w:rPr>
                <w:rFonts w:cstheme="minorHAnsi"/>
                <w:color w:val="00B050"/>
                <w:sz w:val="19"/>
                <w:szCs w:val="19"/>
              </w:rPr>
            </w:pPr>
            <w:r w:rsidRPr="00EF170E">
              <w:rPr>
                <w:rFonts w:cstheme="minorHAnsi"/>
                <w:noProof/>
                <w:sz w:val="19"/>
                <w:szCs w:val="19"/>
                <w:lang w:eastAsia="en-GB"/>
              </w:rPr>
              <w:drawing>
                <wp:anchor distT="0" distB="0" distL="114300" distR="114300" simplePos="0" relativeHeight="251697152" behindDoc="1" locked="0" layoutInCell="1" allowOverlap="1" wp14:anchorId="30D9C3CA" wp14:editId="4095A779">
                  <wp:simplePos x="0" y="0"/>
                  <wp:positionH relativeFrom="column">
                    <wp:posOffset>6598285</wp:posOffset>
                  </wp:positionH>
                  <wp:positionV relativeFrom="paragraph">
                    <wp:posOffset>159385</wp:posOffset>
                  </wp:positionV>
                  <wp:extent cx="804545" cy="944880"/>
                  <wp:effectExtent l="0" t="0" r="0" b="7620"/>
                  <wp:wrapTight wrapText="bothSides">
                    <wp:wrapPolygon edited="0">
                      <wp:start x="0" y="0"/>
                      <wp:lineTo x="0" y="21339"/>
                      <wp:lineTo x="20969" y="21339"/>
                      <wp:lineTo x="20969" y="0"/>
                      <wp:lineTo x="0" y="0"/>
                    </wp:wrapPolygon>
                  </wp:wrapTight>
                  <wp:docPr id="1543800251" name="Picture 1543800251" descr="Learning in nature: the benefits of forest school - Hike it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rcRect r="52000"/>
                          <a:stretch>
                            <a:fillRect/>
                          </a:stretch>
                        </pic:blipFill>
                        <pic:spPr>
                          <a:xfrm>
                            <a:off x="0" y="0"/>
                            <a:ext cx="804545" cy="944880"/>
                          </a:xfrm>
                          <a:prstGeom prst="rect">
                            <a:avLst/>
                          </a:prstGeom>
                        </pic:spPr>
                      </pic:pic>
                    </a:graphicData>
                  </a:graphic>
                  <wp14:sizeRelH relativeFrom="page">
                    <wp14:pctWidth>0</wp14:pctWidth>
                  </wp14:sizeRelH>
                  <wp14:sizeRelV relativeFrom="page">
                    <wp14:pctHeight>0</wp14:pctHeight>
                  </wp14:sizeRelV>
                </wp:anchor>
              </w:drawing>
            </w:r>
            <w:r w:rsidR="7DFC3CF6" w:rsidRPr="00EF170E">
              <w:rPr>
                <w:rFonts w:cstheme="minorHAnsi"/>
                <w:color w:val="00B050"/>
                <w:sz w:val="19"/>
                <w:szCs w:val="19"/>
              </w:rPr>
              <w:t>Stay clear of the fire circle – we must walk around the outside of the fire circle even when there isn’t a fire as it is safest to assume that a fire could be burning at any time and it is safest.</w:t>
            </w:r>
          </w:p>
          <w:p w14:paraId="38656EC9" w14:textId="00E7FFBC" w:rsidR="000438D9" w:rsidRPr="00EF170E" w:rsidRDefault="6F6645B5" w:rsidP="0016170D">
            <w:pPr>
              <w:pStyle w:val="ListParagraph"/>
              <w:numPr>
                <w:ilvl w:val="0"/>
                <w:numId w:val="20"/>
              </w:numPr>
              <w:rPr>
                <w:rFonts w:cstheme="minorHAnsi"/>
                <w:color w:val="474340"/>
                <w:sz w:val="19"/>
                <w:szCs w:val="19"/>
              </w:rPr>
            </w:pPr>
            <w:r w:rsidRPr="00EF170E">
              <w:rPr>
                <w:rFonts w:cstheme="minorHAnsi"/>
                <w:sz w:val="19"/>
                <w:szCs w:val="19"/>
              </w:rPr>
              <w:t>Identify each of your senses and the corresponding body parts.</w:t>
            </w:r>
          </w:p>
          <w:p w14:paraId="281C8935" w14:textId="7AE3ADEC" w:rsidR="000438D9" w:rsidRPr="00EF170E" w:rsidRDefault="6F6645B5" w:rsidP="0016170D">
            <w:pPr>
              <w:pStyle w:val="ListParagraph"/>
              <w:numPr>
                <w:ilvl w:val="0"/>
                <w:numId w:val="20"/>
              </w:numPr>
              <w:rPr>
                <w:rFonts w:cstheme="minorHAnsi"/>
                <w:color w:val="474340"/>
                <w:sz w:val="19"/>
                <w:szCs w:val="19"/>
              </w:rPr>
            </w:pPr>
            <w:r w:rsidRPr="00EF170E">
              <w:rPr>
                <w:rFonts w:cstheme="minorHAnsi"/>
                <w:sz w:val="19"/>
                <w:szCs w:val="19"/>
              </w:rPr>
              <w:t>Discuss how we can use sight, hearing, touch and smell while in Forest School, but not taste unless we have a planned tasting session with washed hands – link to ‘no lick’ rule.</w:t>
            </w:r>
          </w:p>
          <w:p w14:paraId="51477D5E" w14:textId="1B08E06A" w:rsidR="000438D9" w:rsidRPr="00EF170E" w:rsidRDefault="6F6645B5" w:rsidP="0016170D">
            <w:pPr>
              <w:pStyle w:val="ListParagraph"/>
              <w:numPr>
                <w:ilvl w:val="0"/>
                <w:numId w:val="20"/>
              </w:numPr>
              <w:rPr>
                <w:rFonts w:cstheme="minorHAnsi"/>
                <w:color w:val="474340"/>
                <w:sz w:val="19"/>
                <w:szCs w:val="19"/>
              </w:rPr>
            </w:pPr>
            <w:r w:rsidRPr="00EF170E">
              <w:rPr>
                <w:rFonts w:cstheme="minorHAnsi"/>
                <w:sz w:val="19"/>
                <w:szCs w:val="19"/>
              </w:rPr>
              <w:t>Discuss each of the areas of the paddock, how to explore safely – are there any places we could be quiet? Any places best for smell? (herb garden area).</w:t>
            </w:r>
          </w:p>
          <w:p w14:paraId="2F9FB5EB" w14:textId="4DFF056D" w:rsidR="000438D9" w:rsidRPr="00EF170E" w:rsidRDefault="6F6645B5" w:rsidP="00DA610B">
            <w:pPr>
              <w:pStyle w:val="ListParagraph"/>
              <w:numPr>
                <w:ilvl w:val="0"/>
                <w:numId w:val="20"/>
              </w:numPr>
              <w:spacing w:after="0"/>
              <w:rPr>
                <w:rFonts w:cstheme="minorHAnsi"/>
                <w:color w:val="474340"/>
                <w:sz w:val="19"/>
                <w:szCs w:val="19"/>
              </w:rPr>
            </w:pPr>
            <w:r w:rsidRPr="00EF170E">
              <w:rPr>
                <w:rFonts w:cstheme="minorHAnsi"/>
                <w:sz w:val="19"/>
                <w:szCs w:val="19"/>
              </w:rPr>
              <w:t>Walk around the whole of the paddock, being mindful not to disturb any wild creatures by being too noisy, look for things you notice using your senses.</w:t>
            </w:r>
          </w:p>
          <w:p w14:paraId="65269DDB" w14:textId="3861C281" w:rsidR="000438D9" w:rsidRPr="00EF170E" w:rsidRDefault="6F6645B5" w:rsidP="00DA610B">
            <w:pPr>
              <w:pStyle w:val="ListParagraph"/>
              <w:numPr>
                <w:ilvl w:val="0"/>
                <w:numId w:val="20"/>
              </w:numPr>
              <w:spacing w:after="0"/>
              <w:rPr>
                <w:rFonts w:cstheme="minorHAnsi"/>
                <w:color w:val="474340"/>
                <w:sz w:val="19"/>
                <w:szCs w:val="19"/>
              </w:rPr>
            </w:pPr>
            <w:r w:rsidRPr="00EF170E">
              <w:rPr>
                <w:rFonts w:cstheme="minorHAnsi"/>
                <w:sz w:val="19"/>
                <w:szCs w:val="19"/>
              </w:rPr>
              <w:t>Feedback in the fire circle and discuss using new vocabulary for all to hear and understand.</w:t>
            </w:r>
          </w:p>
          <w:p w14:paraId="70A198CC" w14:textId="72D3F715" w:rsidR="00B927B8" w:rsidRPr="00EF170E" w:rsidRDefault="00DA610B" w:rsidP="00DA610B">
            <w:pPr>
              <w:rPr>
                <w:rFonts w:asciiTheme="minorHAnsi" w:hAnsiTheme="minorHAnsi" w:cstheme="minorHAnsi"/>
                <w:b/>
                <w:bCs/>
                <w:color w:val="0070C0"/>
                <w:sz w:val="19"/>
                <w:szCs w:val="19"/>
              </w:rPr>
            </w:pPr>
            <w:r w:rsidRPr="00EF170E">
              <w:rPr>
                <w:rFonts w:asciiTheme="minorHAnsi" w:hAnsiTheme="minorHAnsi" w:cstheme="minorHAnsi"/>
                <w:noProof/>
                <w:sz w:val="19"/>
                <w:szCs w:val="19"/>
              </w:rPr>
              <w:drawing>
                <wp:anchor distT="0" distB="0" distL="114300" distR="114300" simplePos="0" relativeHeight="251698176" behindDoc="1" locked="0" layoutInCell="1" allowOverlap="1" wp14:anchorId="50AC33CE" wp14:editId="3C283643">
                  <wp:simplePos x="0" y="0"/>
                  <wp:positionH relativeFrom="column">
                    <wp:posOffset>6194425</wp:posOffset>
                  </wp:positionH>
                  <wp:positionV relativeFrom="paragraph">
                    <wp:posOffset>80645</wp:posOffset>
                  </wp:positionV>
                  <wp:extent cx="1240790" cy="825500"/>
                  <wp:effectExtent l="0" t="0" r="0" b="0"/>
                  <wp:wrapTight wrapText="bothSides">
                    <wp:wrapPolygon edited="0">
                      <wp:start x="0" y="0"/>
                      <wp:lineTo x="0" y="20935"/>
                      <wp:lineTo x="21224" y="20935"/>
                      <wp:lineTo x="21224" y="0"/>
                      <wp:lineTo x="0" y="0"/>
                    </wp:wrapPolygon>
                  </wp:wrapTight>
                  <wp:docPr id="955153662" name="Picture 95515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1240790" cy="825500"/>
                          </a:xfrm>
                          <a:prstGeom prst="rect">
                            <a:avLst/>
                          </a:prstGeom>
                        </pic:spPr>
                      </pic:pic>
                    </a:graphicData>
                  </a:graphic>
                  <wp14:sizeRelH relativeFrom="page">
                    <wp14:pctWidth>0</wp14:pctWidth>
                  </wp14:sizeRelH>
                  <wp14:sizeRelV relativeFrom="page">
                    <wp14:pctHeight>0</wp14:pctHeight>
                  </wp14:sizeRelV>
                </wp:anchor>
              </w:drawing>
            </w:r>
            <w:r w:rsidR="00ED30DF" w:rsidRPr="00EF170E">
              <w:rPr>
                <w:rFonts w:asciiTheme="minorHAnsi" w:hAnsiTheme="minorHAnsi" w:cstheme="minorHAnsi"/>
                <w:b/>
                <w:sz w:val="19"/>
                <w:szCs w:val="19"/>
              </w:rPr>
              <w:t>SC:</w:t>
            </w:r>
            <w:r w:rsidR="00544DCB" w:rsidRPr="00EF170E">
              <w:rPr>
                <w:rFonts w:asciiTheme="minorHAnsi" w:hAnsiTheme="minorHAnsi" w:cstheme="minorHAnsi"/>
                <w:b/>
                <w:sz w:val="19"/>
                <w:szCs w:val="19"/>
              </w:rPr>
              <w:t xml:space="preserve"> </w:t>
            </w:r>
            <w:r w:rsidR="1E11CF7A" w:rsidRPr="00EF170E">
              <w:rPr>
                <w:rFonts w:asciiTheme="minorHAnsi" w:hAnsiTheme="minorHAnsi" w:cstheme="minorHAnsi"/>
                <w:i/>
                <w:iCs/>
                <w:sz w:val="19"/>
                <w:szCs w:val="19"/>
              </w:rPr>
              <w:t>All:</w:t>
            </w:r>
            <w:r w:rsidR="1E11CF7A" w:rsidRPr="00EF170E">
              <w:rPr>
                <w:rFonts w:asciiTheme="minorHAnsi" w:hAnsiTheme="minorHAnsi" w:cstheme="minorHAnsi"/>
                <w:sz w:val="19"/>
                <w:szCs w:val="19"/>
              </w:rPr>
              <w:t xml:space="preserve"> </w:t>
            </w:r>
            <w:r w:rsidR="1E11CF7A" w:rsidRPr="00EF170E">
              <w:rPr>
                <w:rFonts w:asciiTheme="minorHAnsi" w:hAnsiTheme="minorHAnsi" w:cstheme="minorHAnsi"/>
                <w:b/>
                <w:bCs/>
                <w:color w:val="0070C0"/>
                <w:sz w:val="19"/>
                <w:szCs w:val="19"/>
              </w:rPr>
              <w:t>I can use my senses to explore Forest School, identify and name different items found in Forest School.</w:t>
            </w:r>
          </w:p>
          <w:p w14:paraId="026FCE83" w14:textId="02D65051" w:rsidR="00B927B8" w:rsidRPr="00EF170E" w:rsidRDefault="1E11CF7A" w:rsidP="7DFC3CF6">
            <w:pPr>
              <w:rPr>
                <w:rFonts w:asciiTheme="minorHAnsi" w:hAnsiTheme="minorHAnsi" w:cstheme="minorHAnsi"/>
                <w:i/>
                <w:iCs/>
                <w:sz w:val="19"/>
                <w:szCs w:val="19"/>
              </w:rPr>
            </w:pPr>
            <w:r w:rsidRPr="00EF170E">
              <w:rPr>
                <w:rFonts w:asciiTheme="minorHAnsi" w:hAnsiTheme="minorHAnsi" w:cstheme="minorHAnsi"/>
                <w:i/>
                <w:iCs/>
                <w:sz w:val="19"/>
                <w:szCs w:val="19"/>
              </w:rPr>
              <w:t>Deeper Learning:</w:t>
            </w:r>
            <w:r w:rsidRPr="00EF170E">
              <w:rPr>
                <w:rFonts w:asciiTheme="minorHAnsi" w:hAnsiTheme="minorHAnsi" w:cstheme="minorHAnsi"/>
                <w:color w:val="FF0000"/>
                <w:sz w:val="19"/>
                <w:szCs w:val="19"/>
              </w:rPr>
              <w:t xml:space="preserve"> I can use new vocabulary accurately.</w:t>
            </w:r>
          </w:p>
          <w:p w14:paraId="283C7668" w14:textId="7FD8AA9A" w:rsidR="00FD4521" w:rsidRPr="00EF170E" w:rsidRDefault="00FD4521" w:rsidP="00BB65D9">
            <w:pPr>
              <w:rPr>
                <w:rFonts w:asciiTheme="minorHAnsi" w:hAnsiTheme="minorHAnsi" w:cstheme="minorHAnsi"/>
                <w:i/>
                <w:sz w:val="19"/>
                <w:szCs w:val="19"/>
              </w:rPr>
            </w:pPr>
          </w:p>
          <w:p w14:paraId="02FF238D" w14:textId="3067822C" w:rsidR="00FD4521" w:rsidRPr="00EF170E" w:rsidRDefault="629918ED" w:rsidP="00544DCB">
            <w:pPr>
              <w:rPr>
                <w:rFonts w:eastAsiaTheme="majorEastAsia" w:cstheme="minorHAnsi"/>
                <w:bCs/>
                <w:sz w:val="19"/>
                <w:szCs w:val="19"/>
              </w:rPr>
            </w:pPr>
            <w:r w:rsidRPr="00EF170E">
              <w:rPr>
                <w:rFonts w:asciiTheme="minorHAnsi" w:hAnsiTheme="minorHAnsi" w:cstheme="minorHAnsi"/>
                <w:b/>
                <w:bCs/>
                <w:sz w:val="19"/>
                <w:szCs w:val="19"/>
              </w:rPr>
              <w:t xml:space="preserve">Lesson 2: </w:t>
            </w:r>
            <w:r w:rsidR="00544DCB" w:rsidRPr="00EF170E">
              <w:rPr>
                <w:rFonts w:asciiTheme="minorHAnsi" w:hAnsiTheme="minorHAnsi" w:cstheme="minorHAnsi"/>
                <w:b/>
                <w:bCs/>
                <w:sz w:val="19"/>
                <w:szCs w:val="19"/>
              </w:rPr>
              <w:t>(</w:t>
            </w:r>
            <w:r w:rsidR="7DFC3CF6" w:rsidRPr="00EF170E">
              <w:rPr>
                <w:rFonts w:asciiTheme="minorHAnsi" w:hAnsiTheme="minorHAnsi" w:cstheme="minorHAnsi"/>
                <w:bCs/>
                <w:sz w:val="19"/>
                <w:szCs w:val="19"/>
              </w:rPr>
              <w:t xml:space="preserve">Review rules and previous lesson – what did we </w:t>
            </w:r>
            <w:r w:rsidR="00B63EDC" w:rsidRPr="00EF170E">
              <w:rPr>
                <w:rFonts w:asciiTheme="minorHAnsi" w:hAnsiTheme="minorHAnsi" w:cstheme="minorHAnsi"/>
                <w:bCs/>
                <w:sz w:val="19"/>
                <w:szCs w:val="19"/>
              </w:rPr>
              <w:t>discover? Where was it? Was it a</w:t>
            </w:r>
            <w:r w:rsidR="7DFC3CF6" w:rsidRPr="00EF170E">
              <w:rPr>
                <w:rFonts w:asciiTheme="minorHAnsi" w:hAnsiTheme="minorHAnsi" w:cstheme="minorHAnsi"/>
                <w:bCs/>
                <w:sz w:val="19"/>
                <w:szCs w:val="19"/>
              </w:rPr>
              <w:t>n animal or something growing?</w:t>
            </w:r>
            <w:r w:rsidR="00544DCB" w:rsidRPr="00EF170E">
              <w:rPr>
                <w:rFonts w:asciiTheme="minorHAnsi" w:hAnsiTheme="minorHAnsi" w:cstheme="minorHAnsi"/>
                <w:bCs/>
                <w:sz w:val="19"/>
                <w:szCs w:val="19"/>
              </w:rPr>
              <w:t>)</w:t>
            </w:r>
          </w:p>
          <w:p w14:paraId="5C6E232F" w14:textId="4BA8DBB2" w:rsidR="00FD4521" w:rsidRPr="00EF170E" w:rsidRDefault="00A41A0B" w:rsidP="0016170D">
            <w:pPr>
              <w:pStyle w:val="ListParagraph"/>
              <w:numPr>
                <w:ilvl w:val="0"/>
                <w:numId w:val="17"/>
              </w:numPr>
              <w:rPr>
                <w:rFonts w:cstheme="minorHAnsi"/>
                <w:bCs/>
                <w:sz w:val="19"/>
                <w:szCs w:val="19"/>
              </w:rPr>
            </w:pPr>
            <w:r w:rsidRPr="00EF170E">
              <w:rPr>
                <w:rFonts w:cstheme="minorHAnsi"/>
                <w:noProof/>
                <w:sz w:val="19"/>
                <w:szCs w:val="19"/>
                <w:lang w:eastAsia="en-GB"/>
              </w:rPr>
              <w:drawing>
                <wp:anchor distT="0" distB="0" distL="114300" distR="114300" simplePos="0" relativeHeight="251699200" behindDoc="1" locked="0" layoutInCell="1" allowOverlap="1" wp14:anchorId="458D4F02" wp14:editId="0E161239">
                  <wp:simplePos x="0" y="0"/>
                  <wp:positionH relativeFrom="column">
                    <wp:posOffset>6363335</wp:posOffset>
                  </wp:positionH>
                  <wp:positionV relativeFrom="paragraph">
                    <wp:posOffset>106680</wp:posOffset>
                  </wp:positionV>
                  <wp:extent cx="1057910" cy="792480"/>
                  <wp:effectExtent l="0" t="0" r="8890" b="7620"/>
                  <wp:wrapTight wrapText="bothSides">
                    <wp:wrapPolygon edited="0">
                      <wp:start x="0" y="0"/>
                      <wp:lineTo x="0" y="21288"/>
                      <wp:lineTo x="21393" y="21288"/>
                      <wp:lineTo x="21393" y="0"/>
                      <wp:lineTo x="0" y="0"/>
                    </wp:wrapPolygon>
                  </wp:wrapTight>
                  <wp:docPr id="1430901311" name="Picture 143090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57910" cy="792480"/>
                          </a:xfrm>
                          <a:prstGeom prst="rect">
                            <a:avLst/>
                          </a:prstGeom>
                        </pic:spPr>
                      </pic:pic>
                    </a:graphicData>
                  </a:graphic>
                  <wp14:sizeRelH relativeFrom="page">
                    <wp14:pctWidth>0</wp14:pctWidth>
                  </wp14:sizeRelH>
                  <wp14:sizeRelV relativeFrom="page">
                    <wp14:pctHeight>0</wp14:pctHeight>
                  </wp14:sizeRelV>
                </wp:anchor>
              </w:drawing>
            </w:r>
            <w:r w:rsidR="7DFC3CF6" w:rsidRPr="00EF170E">
              <w:rPr>
                <w:rFonts w:eastAsia="Times New Roman" w:cstheme="minorHAnsi"/>
                <w:bCs/>
                <w:sz w:val="19"/>
                <w:szCs w:val="19"/>
              </w:rPr>
              <w:t>Play a game of 1,2,3 Where Are You? To warm up and familiarise with the area.</w:t>
            </w:r>
          </w:p>
          <w:p w14:paraId="2DCC6817" w14:textId="1FDF1156" w:rsidR="00FD4521" w:rsidRPr="00EF170E" w:rsidRDefault="7DFC3CF6" w:rsidP="00DA610B">
            <w:pPr>
              <w:pStyle w:val="ListParagraph"/>
              <w:numPr>
                <w:ilvl w:val="0"/>
                <w:numId w:val="17"/>
              </w:numPr>
              <w:spacing w:after="0"/>
              <w:rPr>
                <w:rFonts w:cstheme="minorHAnsi"/>
                <w:bCs/>
                <w:sz w:val="19"/>
                <w:szCs w:val="19"/>
              </w:rPr>
            </w:pPr>
            <w:r w:rsidRPr="00EF170E">
              <w:rPr>
                <w:rFonts w:eastAsia="Times New Roman" w:cstheme="minorHAnsi"/>
                <w:bCs/>
                <w:sz w:val="19"/>
                <w:szCs w:val="19"/>
              </w:rPr>
              <w:t>Introduce game ‘Who Am I?’ using what they discovered last lesson, can children identify the item being described? Adult to model initially giving clues such as ‘it is brown...’, ‘it makes a high pitched sound...’. Finally give a clear clue such as ‘it has a beak.’ and children to guess moving around the paddock to find any evidence of the item, the first person to answer will take the turn.</w:t>
            </w:r>
          </w:p>
          <w:p w14:paraId="6625224C" w14:textId="5A9A1F2F" w:rsidR="00FD4521" w:rsidRPr="00EF170E" w:rsidRDefault="7DFC3CF6" w:rsidP="00DA610B">
            <w:pPr>
              <w:pStyle w:val="ListParagraph"/>
              <w:numPr>
                <w:ilvl w:val="0"/>
                <w:numId w:val="17"/>
              </w:numPr>
              <w:spacing w:after="0"/>
              <w:rPr>
                <w:rFonts w:cstheme="minorHAnsi"/>
                <w:bCs/>
                <w:sz w:val="19"/>
                <w:szCs w:val="19"/>
              </w:rPr>
            </w:pPr>
            <w:r w:rsidRPr="00EF170E">
              <w:rPr>
                <w:rFonts w:eastAsia="Times New Roman" w:cstheme="minorHAnsi"/>
                <w:bCs/>
                <w:sz w:val="19"/>
                <w:szCs w:val="19"/>
              </w:rPr>
              <w:t>Finish with a review of items found and where – why do you think they were found there?</w:t>
            </w:r>
          </w:p>
          <w:p w14:paraId="74E4D215" w14:textId="23841D89" w:rsidR="00ED30DF" w:rsidRPr="00EF170E" w:rsidRDefault="00B927B8" w:rsidP="00DA610B">
            <w:pPr>
              <w:rPr>
                <w:rFonts w:asciiTheme="minorHAnsi" w:hAnsiTheme="minorHAnsi" w:cstheme="minorHAnsi"/>
                <w:b/>
                <w:bCs/>
                <w:color w:val="7030A0"/>
                <w:sz w:val="19"/>
                <w:szCs w:val="19"/>
              </w:rPr>
            </w:pPr>
            <w:r w:rsidRPr="00EF170E">
              <w:rPr>
                <w:rFonts w:asciiTheme="minorHAnsi" w:hAnsiTheme="minorHAnsi" w:cstheme="minorHAnsi"/>
                <w:b/>
                <w:sz w:val="19"/>
                <w:szCs w:val="19"/>
              </w:rPr>
              <w:t xml:space="preserve">SC: </w:t>
            </w:r>
            <w:r w:rsidR="1E11CF7A" w:rsidRPr="00EF170E">
              <w:rPr>
                <w:rFonts w:asciiTheme="minorHAnsi" w:hAnsiTheme="minorHAnsi" w:cstheme="minorHAnsi"/>
                <w:i/>
                <w:iCs/>
                <w:sz w:val="19"/>
                <w:szCs w:val="19"/>
              </w:rPr>
              <w:t>All:</w:t>
            </w:r>
            <w:r w:rsidR="1E11CF7A" w:rsidRPr="00EF170E">
              <w:rPr>
                <w:rFonts w:asciiTheme="minorHAnsi" w:hAnsiTheme="minorHAnsi" w:cstheme="minorHAnsi"/>
                <w:sz w:val="19"/>
                <w:szCs w:val="19"/>
              </w:rPr>
              <w:t xml:space="preserve"> </w:t>
            </w:r>
            <w:r w:rsidR="1E11CF7A" w:rsidRPr="00EF170E">
              <w:rPr>
                <w:rFonts w:asciiTheme="minorHAnsi" w:hAnsiTheme="minorHAnsi" w:cstheme="minorHAnsi"/>
                <w:b/>
                <w:bCs/>
                <w:color w:val="0070C0"/>
                <w:sz w:val="19"/>
                <w:szCs w:val="19"/>
              </w:rPr>
              <w:t>I can describe items found in the woodland with their key features.</w:t>
            </w:r>
          </w:p>
          <w:p w14:paraId="363279C4" w14:textId="3F930567" w:rsidR="00ED30DF" w:rsidRDefault="00DA610B" w:rsidP="7DFC3CF6">
            <w:pPr>
              <w:rPr>
                <w:rFonts w:asciiTheme="minorHAnsi" w:hAnsiTheme="minorHAnsi" w:cstheme="minorHAnsi"/>
                <w:color w:val="FF0000"/>
                <w:sz w:val="19"/>
                <w:szCs w:val="19"/>
              </w:rPr>
            </w:pPr>
            <w:r w:rsidRPr="00EF170E">
              <w:rPr>
                <w:rFonts w:asciiTheme="minorHAnsi" w:hAnsiTheme="minorHAnsi" w:cstheme="minorHAnsi"/>
                <w:noProof/>
                <w:sz w:val="19"/>
                <w:szCs w:val="19"/>
              </w:rPr>
              <w:drawing>
                <wp:anchor distT="0" distB="0" distL="114300" distR="114300" simplePos="0" relativeHeight="251701248" behindDoc="1" locked="0" layoutInCell="1" allowOverlap="1" wp14:anchorId="384D392F" wp14:editId="5A8B1BB0">
                  <wp:simplePos x="0" y="0"/>
                  <wp:positionH relativeFrom="column">
                    <wp:posOffset>6537960</wp:posOffset>
                  </wp:positionH>
                  <wp:positionV relativeFrom="paragraph">
                    <wp:posOffset>39370</wp:posOffset>
                  </wp:positionV>
                  <wp:extent cx="831850" cy="1135380"/>
                  <wp:effectExtent l="0" t="0" r="6350" b="7620"/>
                  <wp:wrapTight wrapText="bothSides">
                    <wp:wrapPolygon edited="0">
                      <wp:start x="0" y="0"/>
                      <wp:lineTo x="0" y="21383"/>
                      <wp:lineTo x="21270" y="21383"/>
                      <wp:lineTo x="21270" y="0"/>
                      <wp:lineTo x="0" y="0"/>
                    </wp:wrapPolygon>
                  </wp:wrapTight>
                  <wp:docPr id="1148156671" name="Picture 1148156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831850" cy="1135380"/>
                          </a:xfrm>
                          <a:prstGeom prst="rect">
                            <a:avLst/>
                          </a:prstGeom>
                        </pic:spPr>
                      </pic:pic>
                    </a:graphicData>
                  </a:graphic>
                  <wp14:sizeRelH relativeFrom="page">
                    <wp14:pctWidth>0</wp14:pctWidth>
                  </wp14:sizeRelH>
                  <wp14:sizeRelV relativeFrom="page">
                    <wp14:pctHeight>0</wp14:pctHeight>
                  </wp14:sizeRelV>
                </wp:anchor>
              </w:drawing>
            </w:r>
            <w:r w:rsidR="00ED30DF" w:rsidRPr="00EF170E">
              <w:rPr>
                <w:rFonts w:asciiTheme="minorHAnsi" w:hAnsiTheme="minorHAnsi" w:cstheme="minorHAnsi"/>
                <w:i/>
                <w:iCs/>
                <w:sz w:val="19"/>
                <w:szCs w:val="19"/>
              </w:rPr>
              <w:t>Deeper Learning:</w:t>
            </w:r>
            <w:r w:rsidR="00ED30DF" w:rsidRPr="00EF170E">
              <w:rPr>
                <w:rFonts w:asciiTheme="minorHAnsi" w:hAnsiTheme="minorHAnsi" w:cstheme="minorHAnsi"/>
                <w:color w:val="FF0000"/>
                <w:sz w:val="19"/>
                <w:szCs w:val="19"/>
              </w:rPr>
              <w:t xml:space="preserve"> I can distinguish between natural objects and those that don’t belong in the woodland.</w:t>
            </w:r>
          </w:p>
          <w:p w14:paraId="0643165D" w14:textId="77777777" w:rsidR="00DA610B" w:rsidRPr="00EF170E" w:rsidRDefault="00DA610B" w:rsidP="7DFC3CF6">
            <w:pPr>
              <w:rPr>
                <w:rFonts w:asciiTheme="minorHAnsi" w:hAnsiTheme="minorHAnsi" w:cstheme="minorHAnsi"/>
                <w:color w:val="FF0000"/>
                <w:sz w:val="19"/>
                <w:szCs w:val="19"/>
              </w:rPr>
            </w:pPr>
          </w:p>
          <w:p w14:paraId="291CEC4C" w14:textId="174FD434" w:rsidR="00016767" w:rsidRPr="00EF170E" w:rsidRDefault="629918ED" w:rsidP="00544DCB">
            <w:pPr>
              <w:rPr>
                <w:rFonts w:eastAsiaTheme="majorEastAsia" w:cstheme="minorHAnsi"/>
                <w:bCs/>
                <w:sz w:val="19"/>
                <w:szCs w:val="19"/>
              </w:rPr>
            </w:pPr>
            <w:r w:rsidRPr="00EF170E">
              <w:rPr>
                <w:rFonts w:asciiTheme="minorHAnsi" w:hAnsiTheme="minorHAnsi" w:cstheme="minorHAnsi"/>
                <w:b/>
                <w:bCs/>
                <w:sz w:val="19"/>
                <w:szCs w:val="19"/>
              </w:rPr>
              <w:t xml:space="preserve">Lesson 3: </w:t>
            </w:r>
            <w:r w:rsidR="00544DCB" w:rsidRPr="00EF170E">
              <w:rPr>
                <w:rFonts w:asciiTheme="minorHAnsi" w:hAnsiTheme="minorHAnsi" w:cstheme="minorHAnsi"/>
                <w:b/>
                <w:bCs/>
                <w:sz w:val="19"/>
                <w:szCs w:val="19"/>
              </w:rPr>
              <w:t>(</w:t>
            </w:r>
            <w:r w:rsidR="7DFC3CF6" w:rsidRPr="00EF170E">
              <w:rPr>
                <w:rFonts w:asciiTheme="minorHAnsi" w:hAnsiTheme="minorHAnsi" w:cstheme="minorHAnsi"/>
                <w:bCs/>
                <w:sz w:val="19"/>
                <w:szCs w:val="19"/>
              </w:rPr>
              <w:t>Rev</w:t>
            </w:r>
            <w:r w:rsidR="00544DCB" w:rsidRPr="00EF170E">
              <w:rPr>
                <w:rFonts w:asciiTheme="minorHAnsi" w:hAnsiTheme="minorHAnsi" w:cstheme="minorHAnsi"/>
                <w:bCs/>
                <w:sz w:val="19"/>
                <w:szCs w:val="19"/>
              </w:rPr>
              <w:t>iew rules and previous learning)</w:t>
            </w:r>
          </w:p>
          <w:p w14:paraId="5CB03F08" w14:textId="2321CEA9" w:rsidR="00016767" w:rsidRPr="00EF170E" w:rsidRDefault="7DFC3CF6" w:rsidP="0016170D">
            <w:pPr>
              <w:pStyle w:val="ListParagraph"/>
              <w:numPr>
                <w:ilvl w:val="0"/>
                <w:numId w:val="16"/>
              </w:numPr>
              <w:rPr>
                <w:rFonts w:cstheme="minorHAnsi"/>
                <w:bCs/>
                <w:sz w:val="19"/>
                <w:szCs w:val="19"/>
              </w:rPr>
            </w:pPr>
            <w:r w:rsidRPr="00EF170E">
              <w:rPr>
                <w:rFonts w:eastAsia="Times New Roman" w:cstheme="minorHAnsi"/>
                <w:bCs/>
                <w:sz w:val="19"/>
                <w:szCs w:val="19"/>
              </w:rPr>
              <w:t>Discuss that today we will make a journey stick.  Model collecting a stick and wrapping string around the top to secure.</w:t>
            </w:r>
          </w:p>
          <w:p w14:paraId="59B563AF" w14:textId="417174D3" w:rsidR="00016767" w:rsidRPr="00EF170E" w:rsidRDefault="7DFC3CF6" w:rsidP="0016170D">
            <w:pPr>
              <w:pStyle w:val="ListParagraph"/>
              <w:numPr>
                <w:ilvl w:val="0"/>
                <w:numId w:val="16"/>
              </w:numPr>
              <w:rPr>
                <w:rFonts w:cstheme="minorHAnsi"/>
                <w:bCs/>
                <w:sz w:val="19"/>
                <w:szCs w:val="19"/>
              </w:rPr>
            </w:pPr>
            <w:r w:rsidRPr="00EF170E">
              <w:rPr>
                <w:rFonts w:eastAsia="Times New Roman" w:cstheme="minorHAnsi"/>
                <w:bCs/>
                <w:sz w:val="19"/>
                <w:szCs w:val="19"/>
              </w:rPr>
              <w:t xml:space="preserve">Next show how you will take a mindful walk around the paddock, looking at items that take your eye.  It these items are not still </w:t>
            </w:r>
            <w:r w:rsidR="00405DA5" w:rsidRPr="00EF170E">
              <w:rPr>
                <w:rFonts w:eastAsia="Times New Roman" w:cstheme="minorHAnsi"/>
                <w:bCs/>
                <w:sz w:val="19"/>
                <w:szCs w:val="19"/>
              </w:rPr>
              <w:t>growing;</w:t>
            </w:r>
            <w:r w:rsidRPr="00EF170E">
              <w:rPr>
                <w:rFonts w:eastAsia="Times New Roman" w:cstheme="minorHAnsi"/>
                <w:bCs/>
                <w:sz w:val="19"/>
                <w:szCs w:val="19"/>
              </w:rPr>
              <w:t xml:space="preserve"> you can attach them in order to your journey stick to tell the story of your walk around the paddock.</w:t>
            </w:r>
          </w:p>
          <w:p w14:paraId="73A3551C" w14:textId="67FEB19D" w:rsidR="00016767" w:rsidRPr="00EF170E" w:rsidRDefault="7DFC3CF6" w:rsidP="0016170D">
            <w:pPr>
              <w:pStyle w:val="ListParagraph"/>
              <w:numPr>
                <w:ilvl w:val="0"/>
                <w:numId w:val="16"/>
              </w:numPr>
              <w:rPr>
                <w:rFonts w:cstheme="minorHAnsi"/>
                <w:bCs/>
                <w:sz w:val="19"/>
                <w:szCs w:val="19"/>
              </w:rPr>
            </w:pPr>
            <w:r w:rsidRPr="00EF170E">
              <w:rPr>
                <w:rFonts w:eastAsia="Times New Roman" w:cstheme="minorHAnsi"/>
                <w:bCs/>
                <w:sz w:val="19"/>
                <w:szCs w:val="19"/>
              </w:rPr>
              <w:t>Allow children time to make their sticks and them complete their own stick.</w:t>
            </w:r>
          </w:p>
          <w:p w14:paraId="266E8C92" w14:textId="372DCEE6" w:rsidR="00016767" w:rsidRPr="00EF170E" w:rsidRDefault="7DFC3CF6" w:rsidP="00DA610B">
            <w:pPr>
              <w:pStyle w:val="ListParagraph"/>
              <w:numPr>
                <w:ilvl w:val="0"/>
                <w:numId w:val="16"/>
              </w:numPr>
              <w:spacing w:after="0"/>
              <w:rPr>
                <w:rFonts w:cstheme="minorHAnsi"/>
                <w:bCs/>
                <w:sz w:val="19"/>
                <w:szCs w:val="19"/>
              </w:rPr>
            </w:pPr>
            <w:r w:rsidRPr="00EF170E">
              <w:rPr>
                <w:rFonts w:eastAsia="Times New Roman" w:cstheme="minorHAnsi"/>
                <w:bCs/>
                <w:sz w:val="19"/>
                <w:szCs w:val="19"/>
              </w:rPr>
              <w:t>Call back to fire circle and discuss your sticks in pairs, then a few to feedback to the whole group.</w:t>
            </w:r>
          </w:p>
          <w:p w14:paraId="78BC0FA7" w14:textId="422B6956" w:rsidR="00016767" w:rsidRPr="00EF170E" w:rsidRDefault="00016767" w:rsidP="00DA610B">
            <w:pPr>
              <w:rPr>
                <w:rFonts w:asciiTheme="minorHAnsi" w:hAnsiTheme="minorHAnsi" w:cstheme="minorHAnsi"/>
                <w:b/>
                <w:bCs/>
                <w:color w:val="0070C0"/>
                <w:sz w:val="19"/>
                <w:szCs w:val="19"/>
              </w:rPr>
            </w:pPr>
            <w:r w:rsidRPr="00EF170E">
              <w:rPr>
                <w:rFonts w:asciiTheme="minorHAnsi" w:hAnsiTheme="minorHAnsi" w:cstheme="minorHAnsi"/>
                <w:b/>
                <w:sz w:val="19"/>
                <w:szCs w:val="19"/>
              </w:rPr>
              <w:t xml:space="preserve">SC: </w:t>
            </w:r>
            <w:r w:rsidR="1338F906" w:rsidRPr="00EF170E">
              <w:rPr>
                <w:rFonts w:asciiTheme="minorHAnsi" w:hAnsiTheme="minorHAnsi" w:cstheme="minorHAnsi"/>
                <w:i/>
                <w:iCs/>
                <w:sz w:val="19"/>
                <w:szCs w:val="19"/>
              </w:rPr>
              <w:t>All:</w:t>
            </w:r>
            <w:r w:rsidR="1338F906" w:rsidRPr="00EF170E">
              <w:rPr>
                <w:rFonts w:asciiTheme="minorHAnsi" w:hAnsiTheme="minorHAnsi" w:cstheme="minorHAnsi"/>
                <w:sz w:val="19"/>
                <w:szCs w:val="19"/>
              </w:rPr>
              <w:t xml:space="preserve"> </w:t>
            </w:r>
            <w:r w:rsidR="1338F906" w:rsidRPr="00EF170E">
              <w:rPr>
                <w:rFonts w:asciiTheme="minorHAnsi" w:hAnsiTheme="minorHAnsi" w:cstheme="minorHAnsi"/>
                <w:b/>
                <w:bCs/>
                <w:color w:val="0070C0"/>
                <w:sz w:val="19"/>
                <w:szCs w:val="19"/>
              </w:rPr>
              <w:t>I can identify areas of Forest School by the items found there.</w:t>
            </w:r>
          </w:p>
          <w:p w14:paraId="0A8FFD94" w14:textId="685F0DE8" w:rsidR="00FD4521" w:rsidRPr="00EF170E" w:rsidRDefault="1338F906" w:rsidP="7DFC3CF6">
            <w:pPr>
              <w:rPr>
                <w:rFonts w:asciiTheme="minorHAnsi" w:hAnsiTheme="minorHAnsi" w:cstheme="minorHAnsi"/>
                <w:sz w:val="19"/>
                <w:szCs w:val="19"/>
              </w:rPr>
            </w:pPr>
            <w:r w:rsidRPr="00EF170E">
              <w:rPr>
                <w:rFonts w:asciiTheme="minorHAnsi" w:hAnsiTheme="minorHAnsi" w:cstheme="minorHAnsi"/>
                <w:i/>
                <w:iCs/>
                <w:sz w:val="19"/>
                <w:szCs w:val="19"/>
              </w:rPr>
              <w:t>Deeper Learning:</w:t>
            </w:r>
            <w:r w:rsidRPr="00EF170E">
              <w:rPr>
                <w:rFonts w:asciiTheme="minorHAnsi" w:hAnsiTheme="minorHAnsi" w:cstheme="minorHAnsi"/>
                <w:color w:val="FF0000"/>
                <w:sz w:val="19"/>
                <w:szCs w:val="19"/>
              </w:rPr>
              <w:t xml:space="preserve"> I can explain why an item is found in a particular area of Forest School (growth conditions).</w:t>
            </w:r>
          </w:p>
        </w:tc>
        <w:tc>
          <w:tcPr>
            <w:tcW w:w="1276" w:type="dxa"/>
          </w:tcPr>
          <w:p w14:paraId="50FFDB2D" w14:textId="57EF38AC" w:rsidR="00FD4521" w:rsidRPr="00EF170E" w:rsidRDefault="00FD4521" w:rsidP="00BB65D9">
            <w:pPr>
              <w:rPr>
                <w:rFonts w:asciiTheme="minorHAnsi" w:hAnsiTheme="minorHAnsi" w:cstheme="minorHAnsi"/>
                <w:sz w:val="19"/>
                <w:szCs w:val="19"/>
                <w:u w:val="single"/>
              </w:rPr>
            </w:pPr>
            <w:r w:rsidRPr="00EF170E">
              <w:rPr>
                <w:rFonts w:asciiTheme="minorHAnsi" w:hAnsiTheme="minorHAnsi" w:cstheme="minorHAnsi"/>
                <w:sz w:val="19"/>
                <w:szCs w:val="19"/>
                <w:u w:val="single"/>
              </w:rPr>
              <w:t>Key Vocabulary</w:t>
            </w:r>
          </w:p>
          <w:p w14:paraId="0F5E13FA" w14:textId="77777777" w:rsidR="001E78A2" w:rsidRPr="00EF170E" w:rsidRDefault="001E78A2" w:rsidP="00BB65D9">
            <w:pPr>
              <w:rPr>
                <w:rFonts w:asciiTheme="minorHAnsi" w:hAnsiTheme="minorHAnsi" w:cstheme="minorHAnsi"/>
                <w:sz w:val="19"/>
                <w:szCs w:val="19"/>
                <w:u w:val="single"/>
              </w:rPr>
            </w:pPr>
          </w:p>
          <w:p w14:paraId="60A4CB6A" w14:textId="231461CF" w:rsidR="00016767" w:rsidRPr="00EF170E" w:rsidRDefault="629918ED" w:rsidP="7DFC3CF6">
            <w:pPr>
              <w:rPr>
                <w:rFonts w:asciiTheme="minorHAnsi" w:hAnsiTheme="minorHAnsi" w:cstheme="minorHAnsi"/>
                <w:sz w:val="19"/>
                <w:szCs w:val="19"/>
              </w:rPr>
            </w:pPr>
            <w:r w:rsidRPr="00EF170E">
              <w:rPr>
                <w:rFonts w:asciiTheme="minorHAnsi" w:hAnsiTheme="minorHAnsi" w:cstheme="minorHAnsi"/>
                <w:b/>
                <w:bCs/>
                <w:sz w:val="19"/>
                <w:szCs w:val="19"/>
                <w:u w:val="single"/>
              </w:rPr>
              <w:t>All:</w:t>
            </w:r>
            <w:r w:rsidRPr="00EF170E">
              <w:rPr>
                <w:rFonts w:asciiTheme="minorHAnsi" w:hAnsiTheme="minorHAnsi" w:cstheme="minorHAnsi"/>
                <w:sz w:val="19"/>
                <w:szCs w:val="19"/>
              </w:rPr>
              <w:t xml:space="preserve"> wild, sounds, listen, hear, see, sight, smell, sniff, feel, touch, growth, living, safe, danger.</w:t>
            </w:r>
          </w:p>
          <w:p w14:paraId="37F3AFF2" w14:textId="20708F7F" w:rsidR="00016767" w:rsidRPr="00EF170E" w:rsidRDefault="00016767" w:rsidP="00BB65D9">
            <w:pPr>
              <w:rPr>
                <w:rFonts w:asciiTheme="minorHAnsi" w:hAnsiTheme="minorHAnsi" w:cstheme="minorHAnsi"/>
                <w:sz w:val="19"/>
                <w:szCs w:val="19"/>
              </w:rPr>
            </w:pPr>
          </w:p>
          <w:p w14:paraId="193DCF6F" w14:textId="43F9D98D" w:rsidR="00016767" w:rsidRPr="00EF170E" w:rsidRDefault="1338F906" w:rsidP="7DFC3CF6">
            <w:pPr>
              <w:rPr>
                <w:rFonts w:asciiTheme="minorHAnsi" w:hAnsiTheme="minorHAnsi" w:cstheme="minorHAnsi"/>
                <w:b/>
                <w:bCs/>
                <w:sz w:val="19"/>
                <w:szCs w:val="19"/>
                <w:u w:val="single"/>
              </w:rPr>
            </w:pPr>
            <w:r w:rsidRPr="00EF170E">
              <w:rPr>
                <w:rFonts w:asciiTheme="minorHAnsi" w:hAnsiTheme="minorHAnsi" w:cstheme="minorHAnsi"/>
                <w:b/>
                <w:bCs/>
                <w:sz w:val="19"/>
                <w:szCs w:val="19"/>
                <w:u w:val="single"/>
              </w:rPr>
              <w:t xml:space="preserve">Deeper learning: </w:t>
            </w:r>
            <w:r w:rsidRPr="00EF170E">
              <w:rPr>
                <w:rFonts w:asciiTheme="minorHAnsi" w:hAnsiTheme="minorHAnsi" w:cstheme="minorHAnsi"/>
                <w:bCs/>
                <w:sz w:val="19"/>
                <w:szCs w:val="19"/>
              </w:rPr>
              <w:t>noise, watch, scent, texture.</w:t>
            </w:r>
          </w:p>
          <w:p w14:paraId="2A0DF95F" w14:textId="77777777" w:rsidR="00016767" w:rsidRPr="00EF170E" w:rsidRDefault="00016767" w:rsidP="00BB65D9">
            <w:pPr>
              <w:rPr>
                <w:rFonts w:asciiTheme="minorHAnsi" w:hAnsiTheme="minorHAnsi" w:cstheme="minorHAnsi"/>
                <w:sz w:val="19"/>
                <w:szCs w:val="19"/>
              </w:rPr>
            </w:pPr>
          </w:p>
          <w:p w14:paraId="3B6598D8" w14:textId="77777777" w:rsidR="00FD4521" w:rsidRPr="00EF170E" w:rsidRDefault="00FD4521" w:rsidP="00BB65D9">
            <w:pPr>
              <w:rPr>
                <w:rFonts w:asciiTheme="minorHAnsi" w:hAnsiTheme="minorHAnsi" w:cstheme="minorHAnsi"/>
                <w:sz w:val="19"/>
                <w:szCs w:val="19"/>
              </w:rPr>
            </w:pPr>
          </w:p>
          <w:p w14:paraId="43A56CA4" w14:textId="77777777" w:rsidR="00FD4521" w:rsidRPr="00EF170E" w:rsidRDefault="00FD4521" w:rsidP="00BB65D9">
            <w:pPr>
              <w:rPr>
                <w:rFonts w:asciiTheme="minorHAnsi" w:hAnsiTheme="minorHAnsi" w:cstheme="minorHAnsi"/>
                <w:b/>
                <w:sz w:val="19"/>
                <w:szCs w:val="19"/>
                <w:u w:val="single"/>
              </w:rPr>
            </w:pPr>
          </w:p>
          <w:p w14:paraId="3C4595B6" w14:textId="53D8F664" w:rsidR="00FD4521" w:rsidRPr="00EF170E" w:rsidRDefault="00FD4521" w:rsidP="001826EC">
            <w:pPr>
              <w:rPr>
                <w:rFonts w:asciiTheme="minorHAnsi" w:hAnsiTheme="minorHAnsi" w:cstheme="minorHAnsi"/>
                <w:sz w:val="19"/>
                <w:szCs w:val="19"/>
              </w:rPr>
            </w:pPr>
          </w:p>
        </w:tc>
        <w:tc>
          <w:tcPr>
            <w:tcW w:w="1418" w:type="dxa"/>
          </w:tcPr>
          <w:p w14:paraId="548D418E" w14:textId="6AEEFD1C" w:rsidR="00FD4521" w:rsidRPr="00EF170E" w:rsidRDefault="629918ED" w:rsidP="7DFC3CF6">
            <w:pPr>
              <w:rPr>
                <w:rFonts w:asciiTheme="minorHAnsi" w:hAnsiTheme="minorHAnsi" w:cstheme="minorHAnsi"/>
                <w:sz w:val="19"/>
                <w:szCs w:val="19"/>
                <w:u w:val="single"/>
              </w:rPr>
            </w:pPr>
            <w:r w:rsidRPr="00EF170E">
              <w:rPr>
                <w:rFonts w:asciiTheme="minorHAnsi" w:hAnsiTheme="minorHAnsi" w:cstheme="minorHAnsi"/>
                <w:sz w:val="19"/>
                <w:szCs w:val="19"/>
                <w:u w:val="single"/>
              </w:rPr>
              <w:t xml:space="preserve">Previous Learning: </w:t>
            </w:r>
            <w:r w:rsidRPr="00EF170E">
              <w:rPr>
                <w:rFonts w:asciiTheme="minorHAnsi" w:hAnsiTheme="minorHAnsi" w:cstheme="minorHAnsi"/>
                <w:sz w:val="19"/>
                <w:szCs w:val="19"/>
              </w:rPr>
              <w:t>Rules of Forest School.</w:t>
            </w:r>
          </w:p>
          <w:p w14:paraId="4A18C7A4" w14:textId="77777777" w:rsidR="00FD4521" w:rsidRPr="00EF170E" w:rsidRDefault="00FD4521" w:rsidP="00BB65D9">
            <w:pPr>
              <w:rPr>
                <w:rFonts w:asciiTheme="minorHAnsi" w:hAnsiTheme="minorHAnsi" w:cstheme="minorHAnsi"/>
                <w:sz w:val="19"/>
                <w:szCs w:val="19"/>
                <w:u w:val="single"/>
              </w:rPr>
            </w:pPr>
          </w:p>
          <w:p w14:paraId="33AFBD5D" w14:textId="7A994C32" w:rsidR="00FD4521" w:rsidRPr="00EF170E" w:rsidRDefault="629918ED" w:rsidP="7DFC3CF6">
            <w:pPr>
              <w:rPr>
                <w:rFonts w:asciiTheme="minorHAnsi" w:hAnsiTheme="minorHAnsi" w:cstheme="minorHAnsi"/>
                <w:sz w:val="19"/>
                <w:szCs w:val="19"/>
              </w:rPr>
            </w:pPr>
            <w:r w:rsidRPr="00EF170E">
              <w:rPr>
                <w:rFonts w:asciiTheme="minorHAnsi" w:hAnsiTheme="minorHAnsi" w:cstheme="minorHAnsi"/>
                <w:sz w:val="19"/>
                <w:szCs w:val="19"/>
                <w:u w:val="single"/>
              </w:rPr>
              <w:t xml:space="preserve">Retrieval Ideas: </w:t>
            </w:r>
            <w:r w:rsidRPr="00EF170E">
              <w:rPr>
                <w:rFonts w:asciiTheme="minorHAnsi" w:hAnsiTheme="minorHAnsi" w:cstheme="minorHAnsi"/>
                <w:sz w:val="19"/>
                <w:szCs w:val="19"/>
              </w:rPr>
              <w:t>What are the five senses?</w:t>
            </w:r>
          </w:p>
          <w:p w14:paraId="78006A01" w14:textId="77777777" w:rsidR="00FD4521" w:rsidRPr="00EF170E" w:rsidRDefault="00FD4521" w:rsidP="00BB65D9">
            <w:pPr>
              <w:rPr>
                <w:rFonts w:asciiTheme="minorHAnsi" w:hAnsiTheme="minorHAnsi" w:cstheme="minorHAnsi"/>
                <w:sz w:val="19"/>
                <w:szCs w:val="19"/>
              </w:rPr>
            </w:pPr>
          </w:p>
          <w:p w14:paraId="42EFA4AB" w14:textId="59316D84" w:rsidR="00FD4521" w:rsidRPr="00EF170E" w:rsidRDefault="629918ED" w:rsidP="7DFC3CF6">
            <w:pPr>
              <w:rPr>
                <w:rFonts w:asciiTheme="minorHAnsi" w:hAnsiTheme="minorHAnsi" w:cstheme="minorHAnsi"/>
                <w:sz w:val="19"/>
                <w:szCs w:val="19"/>
                <w:u w:val="single"/>
              </w:rPr>
            </w:pPr>
            <w:r w:rsidRPr="00EF170E">
              <w:rPr>
                <w:rFonts w:asciiTheme="minorHAnsi" w:hAnsiTheme="minorHAnsi" w:cstheme="minorHAnsi"/>
                <w:sz w:val="19"/>
                <w:szCs w:val="19"/>
                <w:u w:val="single"/>
              </w:rPr>
              <w:t xml:space="preserve">Possible Home Learning: </w:t>
            </w:r>
            <w:r w:rsidRPr="00EF170E">
              <w:rPr>
                <w:rFonts w:asciiTheme="minorHAnsi" w:hAnsiTheme="minorHAnsi" w:cstheme="minorHAnsi"/>
                <w:sz w:val="19"/>
                <w:szCs w:val="19"/>
              </w:rPr>
              <w:t>Exploring their garden/the park for similar or different items.</w:t>
            </w:r>
          </w:p>
          <w:p w14:paraId="73DBCAD3" w14:textId="5200F072" w:rsidR="00FD4521" w:rsidRPr="00EF170E" w:rsidRDefault="00FD4521" w:rsidP="00BB65D9">
            <w:pPr>
              <w:rPr>
                <w:rFonts w:asciiTheme="minorHAnsi" w:hAnsiTheme="minorHAnsi" w:cstheme="minorHAnsi"/>
                <w:sz w:val="19"/>
                <w:szCs w:val="19"/>
                <w:u w:val="single"/>
              </w:rPr>
            </w:pPr>
          </w:p>
          <w:p w14:paraId="09151F8E" w14:textId="53DEDDCB" w:rsidR="00FD4521" w:rsidRPr="00EF170E" w:rsidRDefault="629918ED" w:rsidP="7DFC3CF6">
            <w:pPr>
              <w:rPr>
                <w:rFonts w:asciiTheme="minorHAnsi" w:hAnsiTheme="minorHAnsi" w:cstheme="minorHAnsi"/>
                <w:bCs/>
                <w:sz w:val="19"/>
                <w:szCs w:val="19"/>
              </w:rPr>
            </w:pPr>
            <w:r w:rsidRPr="00EF170E">
              <w:rPr>
                <w:rFonts w:asciiTheme="minorHAnsi" w:hAnsiTheme="minorHAnsi" w:cstheme="minorHAnsi"/>
                <w:b/>
                <w:bCs/>
                <w:sz w:val="19"/>
                <w:szCs w:val="19"/>
                <w:u w:val="single"/>
              </w:rPr>
              <w:t xml:space="preserve">Resources: </w:t>
            </w:r>
            <w:r w:rsidRPr="00EF170E">
              <w:rPr>
                <w:rFonts w:asciiTheme="minorHAnsi" w:hAnsiTheme="minorHAnsi" w:cstheme="minorHAnsi"/>
                <w:bCs/>
                <w:sz w:val="19"/>
                <w:szCs w:val="19"/>
              </w:rPr>
              <w:t>Waterproofs and wellies, sun hats/sun cream, first aid kit, water string.</w:t>
            </w:r>
          </w:p>
          <w:p w14:paraId="280925FA" w14:textId="77777777" w:rsidR="00FD4521" w:rsidRPr="00EF170E" w:rsidRDefault="00FD4521" w:rsidP="00BB65D9">
            <w:pPr>
              <w:rPr>
                <w:rFonts w:asciiTheme="minorHAnsi" w:hAnsiTheme="minorHAnsi" w:cstheme="minorHAnsi"/>
                <w:sz w:val="19"/>
                <w:szCs w:val="19"/>
                <w:u w:val="single"/>
              </w:rPr>
            </w:pPr>
          </w:p>
          <w:p w14:paraId="7E8D1B25" w14:textId="77777777" w:rsidR="00FD4521" w:rsidRPr="00EF170E" w:rsidRDefault="00FD4521" w:rsidP="00BB65D9">
            <w:pPr>
              <w:rPr>
                <w:rFonts w:asciiTheme="minorHAnsi" w:hAnsiTheme="minorHAnsi" w:cstheme="minorHAnsi"/>
                <w:sz w:val="19"/>
                <w:szCs w:val="19"/>
              </w:rPr>
            </w:pPr>
          </w:p>
        </w:tc>
      </w:tr>
      <w:tr w:rsidR="000438D9" w:rsidRPr="00B63EDC" w14:paraId="5C4D29AF" w14:textId="77777777" w:rsidTr="00544DCB">
        <w:trPr>
          <w:cantSplit/>
          <w:trHeight w:val="1261"/>
        </w:trPr>
        <w:tc>
          <w:tcPr>
            <w:tcW w:w="481" w:type="dxa"/>
            <w:vMerge/>
            <w:textDirection w:val="btLr"/>
          </w:tcPr>
          <w:p w14:paraId="5ED5EDED" w14:textId="77777777" w:rsidR="00135561" w:rsidRPr="00B63EDC" w:rsidRDefault="00135561" w:rsidP="00BB65D9">
            <w:pPr>
              <w:ind w:left="113" w:right="113"/>
              <w:jc w:val="center"/>
              <w:rPr>
                <w:rFonts w:asciiTheme="minorHAnsi" w:hAnsiTheme="minorHAnsi" w:cstheme="minorHAnsi"/>
                <w:sz w:val="20"/>
                <w:szCs w:val="20"/>
              </w:rPr>
            </w:pPr>
          </w:p>
        </w:tc>
        <w:tc>
          <w:tcPr>
            <w:tcW w:w="15680" w:type="dxa"/>
            <w:gridSpan w:val="4"/>
          </w:tcPr>
          <w:p w14:paraId="501594D5" w14:textId="59AC93AB" w:rsidR="00135561" w:rsidRPr="00B63EDC" w:rsidRDefault="00135561" w:rsidP="00135561">
            <w:pPr>
              <w:jc w:val="center"/>
              <w:rPr>
                <w:rFonts w:ascii="Lucida Handwriting" w:hAnsi="Lucida Handwriting" w:cstheme="minorHAnsi"/>
                <w:sz w:val="20"/>
                <w:szCs w:val="20"/>
                <w:u w:val="single"/>
              </w:rPr>
            </w:pPr>
            <w:r w:rsidRPr="00B63EDC">
              <w:rPr>
                <w:rFonts w:ascii="Lucida Handwriting" w:hAnsi="Lucida Handwriting" w:cstheme="minorHAnsi"/>
                <w:sz w:val="20"/>
                <w:szCs w:val="20"/>
                <w:u w:val="single"/>
              </w:rPr>
              <w:t>Key learning for children to remember:</w:t>
            </w:r>
          </w:p>
          <w:p w14:paraId="2A3F8DD3" w14:textId="214D3145" w:rsidR="00135561" w:rsidRPr="00B63EDC" w:rsidRDefault="61C3C091" w:rsidP="0016170D">
            <w:pPr>
              <w:pStyle w:val="ListParagraph"/>
              <w:numPr>
                <w:ilvl w:val="0"/>
                <w:numId w:val="18"/>
              </w:numPr>
              <w:spacing w:after="0"/>
              <w:jc w:val="center"/>
              <w:rPr>
                <w:rFonts w:eastAsiaTheme="majorEastAsia" w:cstheme="minorHAnsi"/>
                <w:b/>
                <w:sz w:val="20"/>
                <w:szCs w:val="20"/>
              </w:rPr>
            </w:pPr>
            <w:r w:rsidRPr="00B63EDC">
              <w:rPr>
                <w:rFonts w:cstheme="minorHAnsi"/>
                <w:b/>
                <w:sz w:val="20"/>
                <w:szCs w:val="20"/>
              </w:rPr>
              <w:t xml:space="preserve"> </w:t>
            </w:r>
            <w:r w:rsidR="7DFC3CF6" w:rsidRPr="00B63EDC">
              <w:rPr>
                <w:rFonts w:cstheme="minorHAnsi"/>
                <w:b/>
                <w:sz w:val="20"/>
                <w:szCs w:val="20"/>
              </w:rPr>
              <w:t>All natural items have a preferred area to grown and survive.</w:t>
            </w:r>
          </w:p>
          <w:p w14:paraId="59D6E908" w14:textId="57B7F8EC" w:rsidR="00135561" w:rsidRPr="00B63EDC" w:rsidRDefault="7DFC3CF6" w:rsidP="0016170D">
            <w:pPr>
              <w:pStyle w:val="ListParagraph"/>
              <w:numPr>
                <w:ilvl w:val="0"/>
                <w:numId w:val="18"/>
              </w:numPr>
              <w:spacing w:after="0"/>
              <w:jc w:val="center"/>
              <w:rPr>
                <w:rFonts w:cstheme="minorHAnsi"/>
                <w:b/>
                <w:sz w:val="20"/>
                <w:szCs w:val="20"/>
              </w:rPr>
            </w:pPr>
            <w:r w:rsidRPr="00B63EDC">
              <w:rPr>
                <w:rFonts w:cstheme="minorHAnsi"/>
                <w:b/>
                <w:sz w:val="20"/>
                <w:szCs w:val="20"/>
              </w:rPr>
              <w:t>Different items need different conditions and will be found in separate areas.</w:t>
            </w:r>
          </w:p>
          <w:p w14:paraId="66FB9342" w14:textId="44318C06" w:rsidR="00135561" w:rsidRPr="00B63EDC" w:rsidRDefault="7DFC3CF6" w:rsidP="0016170D">
            <w:pPr>
              <w:pStyle w:val="ListParagraph"/>
              <w:numPr>
                <w:ilvl w:val="0"/>
                <w:numId w:val="18"/>
              </w:numPr>
              <w:spacing w:after="0"/>
              <w:jc w:val="center"/>
              <w:rPr>
                <w:rFonts w:cstheme="minorHAnsi"/>
                <w:sz w:val="20"/>
                <w:szCs w:val="20"/>
              </w:rPr>
            </w:pPr>
            <w:r w:rsidRPr="00B63EDC">
              <w:rPr>
                <w:rFonts w:cstheme="minorHAnsi"/>
                <w:b/>
                <w:sz w:val="20"/>
                <w:szCs w:val="20"/>
              </w:rPr>
              <w:t>Some items do not belong in the woodland – these are left by people, links to littering.</w:t>
            </w:r>
          </w:p>
        </w:tc>
      </w:tr>
      <w:tr w:rsidR="00544DCB" w:rsidRPr="00B63EDC" w14:paraId="1744FF05" w14:textId="77777777" w:rsidTr="00A41A0B">
        <w:trPr>
          <w:cantSplit/>
          <w:trHeight w:val="1261"/>
        </w:trPr>
        <w:tc>
          <w:tcPr>
            <w:tcW w:w="481" w:type="dxa"/>
            <w:vMerge w:val="restart"/>
            <w:textDirection w:val="btLr"/>
          </w:tcPr>
          <w:p w14:paraId="17450F32"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Autumn 2</w:t>
            </w:r>
          </w:p>
        </w:tc>
        <w:tc>
          <w:tcPr>
            <w:tcW w:w="1079" w:type="dxa"/>
          </w:tcPr>
          <w:p w14:paraId="16B031B7"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00700503" w14:textId="51CB9760" w:rsidR="00ED30DF" w:rsidRPr="00B63EDC" w:rsidRDefault="00ED30DF"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 xml:space="preserve">Knots and Structures </w:t>
            </w:r>
          </w:p>
          <w:p w14:paraId="647CFB29"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29BC4125" w14:textId="7216F705"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sz w:val="20"/>
                <w:szCs w:val="20"/>
              </w:rPr>
              <w:t>In this unit children will learn how to secure sticks with different knots to make secure structures.</w:t>
            </w:r>
          </w:p>
          <w:p w14:paraId="361BE0F0" w14:textId="77777777" w:rsidR="00ED30DF" w:rsidRPr="00B63EDC" w:rsidRDefault="00ED30DF" w:rsidP="00ED30DF">
            <w:pPr>
              <w:rPr>
                <w:rFonts w:asciiTheme="minorHAnsi" w:hAnsiTheme="minorHAnsi" w:cstheme="minorHAnsi"/>
                <w:sz w:val="20"/>
                <w:szCs w:val="20"/>
              </w:rPr>
            </w:pPr>
          </w:p>
          <w:p w14:paraId="6AD36E0F" w14:textId="3FB3F6B1" w:rsidR="00ED30DF" w:rsidRPr="00B63EDC" w:rsidRDefault="00ED30DF" w:rsidP="7DFC3CF6">
            <w:pPr>
              <w:rPr>
                <w:rFonts w:asciiTheme="minorHAnsi" w:hAnsiTheme="minorHAnsi" w:cstheme="minorHAnsi"/>
                <w:sz w:val="20"/>
                <w:szCs w:val="20"/>
                <w:lang w:val="en-US"/>
              </w:rPr>
            </w:pPr>
          </w:p>
          <w:p w14:paraId="2B1B99B4" w14:textId="4C321CC6" w:rsidR="00ED30DF" w:rsidRPr="00B63EDC" w:rsidRDefault="00ED30DF" w:rsidP="00ED30DF">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07" w:type="dxa"/>
          </w:tcPr>
          <w:p w14:paraId="7B0F87CD" w14:textId="1ECA508A" w:rsidR="00ED30DF" w:rsidRPr="00B63EDC" w:rsidRDefault="00E21DB4" w:rsidP="00E21DB4">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702272" behindDoc="1" locked="0" layoutInCell="1" allowOverlap="1" wp14:anchorId="1174AD81" wp14:editId="4AE5416C">
                  <wp:simplePos x="0" y="0"/>
                  <wp:positionH relativeFrom="column">
                    <wp:posOffset>5880735</wp:posOffset>
                  </wp:positionH>
                  <wp:positionV relativeFrom="paragraph">
                    <wp:posOffset>153670</wp:posOffset>
                  </wp:positionV>
                  <wp:extent cx="1521460" cy="1234440"/>
                  <wp:effectExtent l="0" t="0" r="2540" b="3810"/>
                  <wp:wrapTight wrapText="bothSides">
                    <wp:wrapPolygon edited="0">
                      <wp:start x="0" y="0"/>
                      <wp:lineTo x="0" y="21333"/>
                      <wp:lineTo x="21366" y="21333"/>
                      <wp:lineTo x="21366" y="0"/>
                      <wp:lineTo x="0" y="0"/>
                    </wp:wrapPolygon>
                  </wp:wrapTight>
                  <wp:docPr id="270868148" name="Picture 270868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1521460" cy="123444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00ED30DF" w:rsidRPr="00E21DB4">
              <w:rPr>
                <w:rFonts w:asciiTheme="minorHAnsi" w:hAnsiTheme="minorHAnsi" w:cstheme="minorHAnsi"/>
                <w:sz w:val="20"/>
                <w:szCs w:val="20"/>
              </w:rPr>
              <w:t>Review rules of Forest School</w:t>
            </w:r>
            <w:r w:rsidRPr="00E21DB4">
              <w:rPr>
                <w:rFonts w:asciiTheme="minorHAnsi" w:hAnsiTheme="minorHAnsi" w:cstheme="minorHAnsi"/>
                <w:sz w:val="20"/>
                <w:szCs w:val="20"/>
              </w:rPr>
              <w:t>)</w:t>
            </w:r>
          </w:p>
          <w:p w14:paraId="117ADED7" w14:textId="57F0AEB6"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Recap work on shelters from Reception – what do we remember?</w:t>
            </w:r>
          </w:p>
          <w:p w14:paraId="681E8CBB" w14:textId="2E04AB8A"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Introduce how we will be tying knots to make our own structures that will be able to hold an item.</w:t>
            </w:r>
          </w:p>
          <w:p w14:paraId="03B13EA0" w14:textId="11664BAF"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Model tying the overhand knot and how it will secure around a piece of wood/stick/two sticks.</w:t>
            </w:r>
          </w:p>
          <w:p w14:paraId="5C1EC1D9" w14:textId="76ABD02E"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Chn to practice, giving individual support where needed.</w:t>
            </w:r>
          </w:p>
          <w:p w14:paraId="23FD4EBD" w14:textId="3CAF9E33"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Chn to display their work for all. Individual feedback and support.</w:t>
            </w:r>
          </w:p>
          <w:p w14:paraId="09047D7B" w14:textId="544A9D6A" w:rsidR="00ED30DF" w:rsidRPr="00B63EDC" w:rsidRDefault="00ED30DF" w:rsidP="7DFC3CF6">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tie an overhand knot (p1 of guidance booklet).</w:t>
            </w:r>
          </w:p>
          <w:p w14:paraId="3E0C40BF" w14:textId="6FCA8405"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use the knot to secure two sticks.</w:t>
            </w:r>
          </w:p>
          <w:p w14:paraId="771CAD75" w14:textId="77777777" w:rsidR="00ED30DF" w:rsidRPr="00B63EDC" w:rsidRDefault="00ED30DF" w:rsidP="00ED30DF">
            <w:pPr>
              <w:rPr>
                <w:rFonts w:asciiTheme="minorHAnsi" w:hAnsiTheme="minorHAnsi" w:cstheme="minorHAnsi"/>
                <w:i/>
                <w:sz w:val="20"/>
                <w:szCs w:val="20"/>
              </w:rPr>
            </w:pPr>
          </w:p>
          <w:p w14:paraId="770607AF" w14:textId="4EB617B8" w:rsidR="00ED30DF" w:rsidRPr="00E21DB4" w:rsidRDefault="00ED30DF" w:rsidP="00E21DB4">
            <w:pPr>
              <w:rPr>
                <w:rFonts w:asciiTheme="minorHAnsi" w:hAnsiTheme="minorHAnsi" w:cstheme="minorHAnsi"/>
                <w:b/>
                <w:bCs/>
                <w:sz w:val="20"/>
                <w:szCs w:val="20"/>
              </w:rPr>
            </w:pPr>
            <w:r w:rsidRPr="00B63EDC">
              <w:rPr>
                <w:rFonts w:asciiTheme="minorHAnsi" w:hAnsiTheme="minorHAnsi" w:cstheme="minorHAnsi"/>
                <w:b/>
                <w:bCs/>
                <w:sz w:val="20"/>
                <w:szCs w:val="20"/>
              </w:rPr>
              <w:t>Lesson 2</w:t>
            </w:r>
            <w:r w:rsidRPr="00E21DB4">
              <w:rPr>
                <w:rFonts w:asciiTheme="minorHAnsi" w:hAnsiTheme="minorHAnsi" w:cstheme="minorHAnsi"/>
                <w:b/>
                <w:bCs/>
                <w:sz w:val="20"/>
                <w:szCs w:val="20"/>
              </w:rPr>
              <w:t xml:space="preserve">: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w:t>
            </w:r>
            <w:r w:rsidR="00405DA5" w:rsidRPr="00E21DB4">
              <w:rPr>
                <w:rFonts w:asciiTheme="minorHAnsi" w:hAnsiTheme="minorHAnsi" w:cstheme="minorHAnsi"/>
                <w:sz w:val="20"/>
                <w:szCs w:val="20"/>
              </w:rPr>
              <w:t xml:space="preserve"> </w:t>
            </w:r>
            <w:r w:rsidRPr="00E21DB4">
              <w:rPr>
                <w:rFonts w:asciiTheme="minorHAnsi" w:hAnsiTheme="minorHAnsi" w:cstheme="minorHAnsi"/>
                <w:sz w:val="20"/>
                <w:szCs w:val="20"/>
              </w:rPr>
              <w:t>rules and how we will be tying knots to make our own structures that will be able to hold an item.</w:t>
            </w:r>
            <w:r w:rsidR="00E21DB4" w:rsidRPr="00E21DB4">
              <w:rPr>
                <w:rFonts w:asciiTheme="minorHAnsi" w:hAnsiTheme="minorHAnsi" w:cstheme="minorHAnsi"/>
                <w:sz w:val="20"/>
                <w:szCs w:val="20"/>
              </w:rPr>
              <w:t>)</w:t>
            </w:r>
          </w:p>
          <w:p w14:paraId="2EA38986" w14:textId="3DDE6D44" w:rsidR="00ED30DF" w:rsidRPr="00B63EDC" w:rsidRDefault="00E21DB4" w:rsidP="0016170D">
            <w:pPr>
              <w:pStyle w:val="ListParagraph"/>
              <w:numPr>
                <w:ilvl w:val="0"/>
                <w:numId w:val="20"/>
              </w:numPr>
              <w:rPr>
                <w:rFonts w:eastAsiaTheme="minorEastAsia" w:cstheme="minorHAnsi"/>
                <w:sz w:val="20"/>
                <w:szCs w:val="20"/>
              </w:rPr>
            </w:pPr>
            <w:r w:rsidRPr="00B63EDC">
              <w:rPr>
                <w:rFonts w:cstheme="minorHAnsi"/>
                <w:noProof/>
                <w:sz w:val="20"/>
                <w:szCs w:val="20"/>
                <w:lang w:eastAsia="en-GB"/>
              </w:rPr>
              <w:drawing>
                <wp:anchor distT="0" distB="0" distL="114300" distR="114300" simplePos="0" relativeHeight="251703296" behindDoc="1" locked="0" layoutInCell="1" allowOverlap="1" wp14:anchorId="715AB484" wp14:editId="5D0FBC0F">
                  <wp:simplePos x="0" y="0"/>
                  <wp:positionH relativeFrom="column">
                    <wp:posOffset>5488940</wp:posOffset>
                  </wp:positionH>
                  <wp:positionV relativeFrom="paragraph">
                    <wp:posOffset>45085</wp:posOffset>
                  </wp:positionV>
                  <wp:extent cx="1999615" cy="1081405"/>
                  <wp:effectExtent l="0" t="0" r="635" b="4445"/>
                  <wp:wrapTight wrapText="bothSides">
                    <wp:wrapPolygon edited="0">
                      <wp:start x="0" y="0"/>
                      <wp:lineTo x="0" y="21308"/>
                      <wp:lineTo x="21401" y="21308"/>
                      <wp:lineTo x="21401" y="0"/>
                      <wp:lineTo x="0" y="0"/>
                    </wp:wrapPolygon>
                  </wp:wrapTight>
                  <wp:docPr id="782120394" name="Picture 782120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1999615" cy="108140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Model tying the figure of eight knot and how it will secure around a piece of wood/stick/two sticks.</w:t>
            </w:r>
          </w:p>
          <w:p w14:paraId="5EFDF68C" w14:textId="2A70207A" w:rsidR="00ED30DF" w:rsidRPr="00B63EDC" w:rsidRDefault="00ED30DF" w:rsidP="0016170D">
            <w:pPr>
              <w:pStyle w:val="ListParagraph"/>
              <w:numPr>
                <w:ilvl w:val="0"/>
                <w:numId w:val="20"/>
              </w:numPr>
              <w:rPr>
                <w:rFonts w:eastAsiaTheme="minorEastAsia" w:cstheme="minorHAnsi"/>
                <w:sz w:val="20"/>
                <w:szCs w:val="20"/>
              </w:rPr>
            </w:pPr>
            <w:r w:rsidRPr="00B63EDC">
              <w:rPr>
                <w:rFonts w:cstheme="minorHAnsi"/>
                <w:sz w:val="20"/>
                <w:szCs w:val="20"/>
              </w:rPr>
              <w:t>Chn to practice, giving individual support where needed.</w:t>
            </w:r>
          </w:p>
          <w:p w14:paraId="4338DCA7" w14:textId="228BBBE9" w:rsidR="00ED30DF" w:rsidRPr="00B63EDC" w:rsidRDefault="00ED30DF" w:rsidP="0016170D">
            <w:pPr>
              <w:pStyle w:val="ListParagraph"/>
              <w:numPr>
                <w:ilvl w:val="0"/>
                <w:numId w:val="20"/>
              </w:numPr>
              <w:rPr>
                <w:rFonts w:eastAsiaTheme="minorEastAsia" w:cstheme="minorHAnsi"/>
                <w:sz w:val="20"/>
                <w:szCs w:val="20"/>
              </w:rPr>
            </w:pPr>
            <w:r w:rsidRPr="00B63EDC">
              <w:rPr>
                <w:rFonts w:cstheme="minorHAnsi"/>
                <w:sz w:val="20"/>
                <w:szCs w:val="20"/>
              </w:rPr>
              <w:t>Chn to display their work for all. Individual feedback and support.</w:t>
            </w:r>
            <w:r w:rsidRPr="00B63EDC">
              <w:rPr>
                <w:rFonts w:cstheme="minorHAnsi"/>
                <w:b/>
                <w:bCs/>
                <w:color w:val="474340"/>
                <w:sz w:val="20"/>
                <w:szCs w:val="20"/>
              </w:rPr>
              <w:fldChar w:fldCharType="begin"/>
            </w:r>
            <w:r w:rsidRPr="00B63EDC">
              <w:rPr>
                <w:rFonts w:cstheme="minorHAnsi"/>
                <w:b/>
                <w:bCs/>
                <w:color w:val="474340"/>
                <w:sz w:val="20"/>
                <w:szCs w:val="20"/>
              </w:rPr>
              <w:instrText xml:space="preserve"> INCLUDEPICTURE "https://harn.ufl.edu/sites/default/files/img/monetfinal_web.jpg" \* MERGEFORMATINET </w:instrText>
            </w:r>
            <w:r w:rsidRPr="00B63EDC">
              <w:rPr>
                <w:rFonts w:cstheme="minorHAnsi"/>
                <w:b/>
                <w:bCs/>
                <w:color w:val="474340"/>
                <w:sz w:val="20"/>
                <w:szCs w:val="20"/>
              </w:rPr>
              <w:fldChar w:fldCharType="end"/>
            </w:r>
          </w:p>
          <w:p w14:paraId="76FB4FAA" w14:textId="3FAE69C9" w:rsidR="00ED30DF" w:rsidRPr="00B63EDC" w:rsidRDefault="00ED30DF" w:rsidP="7DFC3CF6">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tie a figure of eight knot (p1 of guidance booklet).</w:t>
            </w:r>
          </w:p>
          <w:p w14:paraId="1186C4FB" w14:textId="5DDF1525"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use the knot to secure three pieces of wood.</w:t>
            </w:r>
          </w:p>
          <w:p w14:paraId="7A3F9DC2" w14:textId="77777777" w:rsidR="00ED30DF" w:rsidRPr="00B63EDC" w:rsidRDefault="00ED30DF" w:rsidP="00ED30DF">
            <w:pPr>
              <w:rPr>
                <w:rFonts w:asciiTheme="minorHAnsi" w:hAnsiTheme="minorHAnsi" w:cstheme="minorHAnsi"/>
                <w:sz w:val="20"/>
                <w:szCs w:val="20"/>
              </w:rPr>
            </w:pPr>
          </w:p>
          <w:p w14:paraId="75940DBD" w14:textId="171ED2E8" w:rsidR="00ED30DF" w:rsidRDefault="00E21DB4" w:rsidP="00ED30DF">
            <w:pPr>
              <w:rPr>
                <w:rFonts w:asciiTheme="minorHAnsi" w:hAnsiTheme="minorHAnsi" w:cstheme="minorHAnsi"/>
                <w:b/>
                <w:sz w:val="20"/>
                <w:szCs w:val="20"/>
              </w:rPr>
            </w:pPr>
            <w:r w:rsidRPr="00B63EDC">
              <w:rPr>
                <w:rFonts w:asciiTheme="minorHAnsi" w:hAnsiTheme="minorHAnsi" w:cstheme="minorHAnsi"/>
                <w:noProof/>
                <w:sz w:val="20"/>
                <w:szCs w:val="20"/>
              </w:rPr>
              <w:drawing>
                <wp:anchor distT="0" distB="0" distL="114300" distR="114300" simplePos="0" relativeHeight="251704320" behindDoc="1" locked="0" layoutInCell="1" allowOverlap="1" wp14:anchorId="59D719B5" wp14:editId="35D94859">
                  <wp:simplePos x="0" y="0"/>
                  <wp:positionH relativeFrom="column">
                    <wp:posOffset>5657850</wp:posOffset>
                  </wp:positionH>
                  <wp:positionV relativeFrom="paragraph">
                    <wp:posOffset>129540</wp:posOffset>
                  </wp:positionV>
                  <wp:extent cx="1714500" cy="1647118"/>
                  <wp:effectExtent l="0" t="0" r="0" b="0"/>
                  <wp:wrapTight wrapText="bothSides">
                    <wp:wrapPolygon edited="0">
                      <wp:start x="0" y="0"/>
                      <wp:lineTo x="0" y="21242"/>
                      <wp:lineTo x="21360" y="21242"/>
                      <wp:lineTo x="21360" y="0"/>
                      <wp:lineTo x="0" y="0"/>
                    </wp:wrapPolygon>
                  </wp:wrapTight>
                  <wp:docPr id="1663992902" name="Picture 166399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1714500" cy="1647118"/>
                          </a:xfrm>
                          <a:prstGeom prst="rect">
                            <a:avLst/>
                          </a:prstGeom>
                        </pic:spPr>
                      </pic:pic>
                    </a:graphicData>
                  </a:graphic>
                  <wp14:sizeRelH relativeFrom="page">
                    <wp14:pctWidth>0</wp14:pctWidth>
                  </wp14:sizeRelH>
                  <wp14:sizeRelV relativeFrom="page">
                    <wp14:pctHeight>0</wp14:pctHeight>
                  </wp14:sizeRelV>
                </wp:anchor>
              </w:drawing>
            </w:r>
          </w:p>
          <w:p w14:paraId="5022760B" w14:textId="474505E7" w:rsidR="00ED30DF" w:rsidRPr="00E21DB4" w:rsidRDefault="00ED30DF" w:rsidP="00E21DB4">
            <w:pPr>
              <w:rPr>
                <w:rFonts w:asciiTheme="minorHAnsi" w:eastAsiaTheme="minorEastAsia" w:hAnsiTheme="minorHAnsi" w:cstheme="minorHAnsi"/>
                <w:b/>
                <w:bCs/>
                <w:sz w:val="20"/>
                <w:szCs w:val="20"/>
              </w:rPr>
            </w:pPr>
            <w:r w:rsidRPr="00B63EDC">
              <w:rPr>
                <w:rFonts w:asciiTheme="minorHAnsi" w:hAnsiTheme="minorHAnsi" w:cstheme="minorHAnsi"/>
                <w:b/>
                <w:bCs/>
                <w:sz w:val="20"/>
                <w:szCs w:val="20"/>
              </w:rPr>
              <w:t xml:space="preserve">Lesson 3: </w:t>
            </w:r>
            <w:r w:rsidR="00E21DB4">
              <w:rPr>
                <w:rFonts w:asciiTheme="minorHAnsi" w:hAnsiTheme="minorHAnsi" w:cstheme="minorHAnsi"/>
                <w:b/>
                <w:bCs/>
                <w:sz w:val="20"/>
                <w:szCs w:val="20"/>
              </w:rPr>
              <w:t>(</w:t>
            </w:r>
            <w:r w:rsidRPr="00E21DB4">
              <w:rPr>
                <w:rFonts w:asciiTheme="minorHAnsi" w:hAnsiTheme="minorHAnsi" w:cstheme="minorHAnsi"/>
                <w:sz w:val="20"/>
                <w:szCs w:val="20"/>
              </w:rPr>
              <w:t>Review rules and how we will be tying knots to make our own structures th</w:t>
            </w:r>
            <w:r w:rsidR="00E21DB4" w:rsidRPr="00E21DB4">
              <w:rPr>
                <w:rFonts w:asciiTheme="minorHAnsi" w:hAnsiTheme="minorHAnsi" w:cstheme="minorHAnsi"/>
                <w:sz w:val="20"/>
                <w:szCs w:val="20"/>
              </w:rPr>
              <w:t>at will be able to hold an item)</w:t>
            </w:r>
          </w:p>
          <w:p w14:paraId="42284DD0" w14:textId="6BE9289A" w:rsidR="00ED30DF" w:rsidRPr="00B63EDC" w:rsidRDefault="00ED30DF" w:rsidP="0016170D">
            <w:pPr>
              <w:pStyle w:val="ListParagraph"/>
              <w:numPr>
                <w:ilvl w:val="0"/>
                <w:numId w:val="15"/>
              </w:numPr>
              <w:rPr>
                <w:rFonts w:eastAsiaTheme="minorEastAsia" w:cstheme="minorHAnsi"/>
                <w:sz w:val="20"/>
                <w:szCs w:val="20"/>
              </w:rPr>
            </w:pPr>
            <w:r w:rsidRPr="00B63EDC">
              <w:rPr>
                <w:rFonts w:cstheme="minorHAnsi"/>
                <w:sz w:val="20"/>
                <w:szCs w:val="20"/>
              </w:rPr>
              <w:t>Model tying the clove hitch knot and how it will secure around sticks to make a structure.</w:t>
            </w:r>
          </w:p>
          <w:p w14:paraId="0050928B" w14:textId="3373C423" w:rsidR="00ED30DF" w:rsidRPr="00B63EDC" w:rsidRDefault="00ED30DF" w:rsidP="0016170D">
            <w:pPr>
              <w:pStyle w:val="ListParagraph"/>
              <w:numPr>
                <w:ilvl w:val="0"/>
                <w:numId w:val="15"/>
              </w:numPr>
              <w:rPr>
                <w:rFonts w:eastAsiaTheme="minorEastAsia" w:cstheme="minorHAnsi"/>
                <w:sz w:val="20"/>
                <w:szCs w:val="20"/>
              </w:rPr>
            </w:pPr>
            <w:r w:rsidRPr="00B63EDC">
              <w:rPr>
                <w:rFonts w:cstheme="minorHAnsi"/>
                <w:sz w:val="20"/>
                <w:szCs w:val="20"/>
              </w:rPr>
              <w:t>Chn to practice, giving individual support where needed.</w:t>
            </w:r>
          </w:p>
          <w:p w14:paraId="1AA2C5C9" w14:textId="73A44BA8" w:rsidR="00ED30DF" w:rsidRPr="00B63EDC" w:rsidRDefault="00ED30DF" w:rsidP="0016170D">
            <w:pPr>
              <w:pStyle w:val="ListParagraph"/>
              <w:numPr>
                <w:ilvl w:val="0"/>
                <w:numId w:val="15"/>
              </w:numPr>
              <w:rPr>
                <w:rFonts w:eastAsiaTheme="majorEastAsia" w:cstheme="minorHAnsi"/>
                <w:b/>
                <w:bCs/>
                <w:sz w:val="20"/>
                <w:szCs w:val="20"/>
              </w:rPr>
            </w:pPr>
            <w:r w:rsidRPr="00B63EDC">
              <w:rPr>
                <w:rFonts w:cstheme="minorHAnsi"/>
                <w:sz w:val="20"/>
                <w:szCs w:val="20"/>
              </w:rPr>
              <w:t>Chn to display their work for all, test with teddy – can it hold the weight?</w:t>
            </w:r>
            <w:r w:rsidRPr="00B63EDC">
              <w:rPr>
                <w:rFonts w:cstheme="minorHAnsi"/>
                <w:b/>
                <w:bCs/>
                <w:color w:val="474340"/>
                <w:sz w:val="20"/>
                <w:szCs w:val="20"/>
              </w:rPr>
              <w:fldChar w:fldCharType="begin"/>
            </w:r>
            <w:r w:rsidRPr="00B63EDC">
              <w:rPr>
                <w:rFonts w:cstheme="minorHAnsi"/>
                <w:b/>
                <w:bCs/>
                <w:color w:val="474340"/>
                <w:sz w:val="20"/>
                <w:szCs w:val="20"/>
              </w:rPr>
              <w:instrText xml:space="preserve"> INCLUDEPICTURE "https://harn.ufl.edu/sites/default/files/img/monetfinal_web.jpg" \* MERGEFORMATINET </w:instrText>
            </w:r>
            <w:r w:rsidRPr="00B63EDC">
              <w:rPr>
                <w:rFonts w:cstheme="minorHAnsi"/>
                <w:b/>
                <w:bCs/>
                <w:color w:val="474340"/>
                <w:sz w:val="20"/>
                <w:szCs w:val="20"/>
              </w:rPr>
              <w:fldChar w:fldCharType="end"/>
            </w:r>
          </w:p>
          <w:p w14:paraId="69B1E810" w14:textId="148DBE9D"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tie a clove hitch knot p2 of guidance booklet).</w:t>
            </w:r>
          </w:p>
          <w:p w14:paraId="0740BE64" w14:textId="7B9F2776"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use the knot to make a simple structure that will hold a teddy.</w:t>
            </w:r>
          </w:p>
        </w:tc>
        <w:tc>
          <w:tcPr>
            <w:tcW w:w="1276" w:type="dxa"/>
          </w:tcPr>
          <w:p w14:paraId="3011F3C8"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3BC21D3E" w14:textId="34347374"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string, rope, tie, loop, pull, tuck.</w:t>
            </w:r>
          </w:p>
          <w:p w14:paraId="20E8A858" w14:textId="77777777" w:rsidR="00ED30DF" w:rsidRPr="00B63EDC" w:rsidRDefault="00ED30DF" w:rsidP="00ED30DF">
            <w:pPr>
              <w:rPr>
                <w:rFonts w:asciiTheme="minorHAnsi" w:hAnsiTheme="minorHAnsi" w:cstheme="minorHAnsi"/>
                <w:sz w:val="20"/>
                <w:szCs w:val="20"/>
              </w:rPr>
            </w:pPr>
          </w:p>
          <w:p w14:paraId="188F0320" w14:textId="41850F48" w:rsidR="00ED30DF" w:rsidRPr="00B63EDC" w:rsidRDefault="00ED30DF" w:rsidP="7DFC3CF6">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w:t>
            </w:r>
            <w:r w:rsidRPr="00405DA5">
              <w:rPr>
                <w:rFonts w:asciiTheme="minorHAnsi" w:hAnsiTheme="minorHAnsi" w:cstheme="minorHAnsi"/>
                <w:bCs/>
                <w:sz w:val="20"/>
                <w:szCs w:val="20"/>
              </w:rPr>
              <w:t>secure, test, structure.</w:t>
            </w:r>
          </w:p>
          <w:p w14:paraId="41779D38" w14:textId="77777777" w:rsidR="00ED30DF" w:rsidRPr="00B63EDC" w:rsidRDefault="00ED30DF" w:rsidP="00ED30DF">
            <w:pPr>
              <w:rPr>
                <w:rFonts w:asciiTheme="minorHAnsi" w:hAnsiTheme="minorHAnsi" w:cstheme="minorHAnsi"/>
                <w:sz w:val="20"/>
                <w:szCs w:val="20"/>
              </w:rPr>
            </w:pPr>
          </w:p>
          <w:p w14:paraId="24D748D5" w14:textId="77777777" w:rsidR="00ED30DF" w:rsidRPr="00B63EDC" w:rsidRDefault="00ED30DF" w:rsidP="00ED30DF">
            <w:pPr>
              <w:rPr>
                <w:rFonts w:asciiTheme="minorHAnsi" w:hAnsiTheme="minorHAnsi" w:cstheme="minorHAnsi"/>
                <w:sz w:val="20"/>
                <w:szCs w:val="20"/>
              </w:rPr>
            </w:pPr>
          </w:p>
          <w:p w14:paraId="7211E4E6" w14:textId="77777777" w:rsidR="00ED30DF" w:rsidRPr="00B63EDC" w:rsidRDefault="00ED30DF" w:rsidP="00ED30DF">
            <w:pPr>
              <w:rPr>
                <w:rFonts w:asciiTheme="minorHAnsi" w:hAnsiTheme="minorHAnsi" w:cstheme="minorHAnsi"/>
                <w:b/>
                <w:sz w:val="20"/>
                <w:szCs w:val="20"/>
                <w:u w:val="single"/>
              </w:rPr>
            </w:pPr>
          </w:p>
          <w:p w14:paraId="280A105D" w14:textId="6BA2FA8B" w:rsidR="00ED30DF" w:rsidRPr="00B63EDC" w:rsidRDefault="00ED30DF" w:rsidP="00ED30DF">
            <w:pPr>
              <w:rPr>
                <w:rFonts w:asciiTheme="minorHAnsi" w:hAnsiTheme="minorHAnsi" w:cstheme="minorHAnsi"/>
                <w:sz w:val="20"/>
                <w:szCs w:val="20"/>
              </w:rPr>
            </w:pPr>
          </w:p>
        </w:tc>
        <w:tc>
          <w:tcPr>
            <w:tcW w:w="1418" w:type="dxa"/>
          </w:tcPr>
          <w:p w14:paraId="33873D5F" w14:textId="1AA6DDFD" w:rsidR="00ED30DF" w:rsidRPr="00405DA5" w:rsidRDefault="00ED30DF" w:rsidP="7DFC3CF6">
            <w:pPr>
              <w:rPr>
                <w:rFonts w:asciiTheme="minorHAnsi" w:hAnsiTheme="minorHAnsi" w:cstheme="minorHAnsi"/>
                <w:sz w:val="20"/>
                <w:szCs w:val="20"/>
              </w:rPr>
            </w:pPr>
            <w:r w:rsidRPr="00B63EDC">
              <w:rPr>
                <w:rFonts w:asciiTheme="minorHAnsi" w:hAnsiTheme="minorHAnsi" w:cstheme="minorHAnsi"/>
                <w:sz w:val="20"/>
                <w:szCs w:val="20"/>
                <w:u w:val="single"/>
              </w:rPr>
              <w:t xml:space="preserve">Previous Learning: </w:t>
            </w:r>
            <w:r w:rsidRPr="00405DA5">
              <w:rPr>
                <w:rFonts w:asciiTheme="minorHAnsi" w:hAnsiTheme="minorHAnsi" w:cstheme="minorHAnsi"/>
                <w:sz w:val="20"/>
                <w:szCs w:val="20"/>
              </w:rPr>
              <w:t>Materials used for shelters in Reception.</w:t>
            </w:r>
          </w:p>
          <w:p w14:paraId="664A3C0D" w14:textId="77777777" w:rsidR="00ED30DF" w:rsidRPr="00B63EDC" w:rsidRDefault="00ED30DF" w:rsidP="00ED30DF">
            <w:pPr>
              <w:rPr>
                <w:rFonts w:asciiTheme="minorHAnsi" w:hAnsiTheme="minorHAnsi" w:cstheme="minorHAnsi"/>
                <w:sz w:val="20"/>
                <w:szCs w:val="20"/>
                <w:u w:val="single"/>
              </w:rPr>
            </w:pPr>
          </w:p>
          <w:p w14:paraId="48EEB70F" w14:textId="718F12B9"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Retrieval Ideas: </w:t>
            </w:r>
            <w:r w:rsidRPr="00405DA5">
              <w:rPr>
                <w:rFonts w:asciiTheme="minorHAnsi" w:hAnsiTheme="minorHAnsi" w:cstheme="minorHAnsi"/>
                <w:sz w:val="20"/>
                <w:szCs w:val="20"/>
              </w:rPr>
              <w:t>What are the names of the three knots?</w:t>
            </w:r>
          </w:p>
          <w:p w14:paraId="08F1895A" w14:textId="77777777" w:rsidR="00ED30DF" w:rsidRPr="00B63EDC" w:rsidRDefault="00ED30DF" w:rsidP="00ED30DF">
            <w:pPr>
              <w:rPr>
                <w:rFonts w:asciiTheme="minorHAnsi" w:hAnsiTheme="minorHAnsi" w:cstheme="minorHAnsi"/>
                <w:sz w:val="20"/>
                <w:szCs w:val="20"/>
              </w:rPr>
            </w:pPr>
          </w:p>
          <w:p w14:paraId="352EFF70" w14:textId="48837072" w:rsidR="00ED30DF" w:rsidRPr="00405DA5" w:rsidRDefault="00ED30DF" w:rsidP="7DFC3CF6">
            <w:pPr>
              <w:rPr>
                <w:rFonts w:asciiTheme="minorHAnsi" w:hAnsiTheme="minorHAnsi" w:cstheme="minorHAnsi"/>
                <w:sz w:val="20"/>
                <w:szCs w:val="20"/>
              </w:rPr>
            </w:pPr>
            <w:r w:rsidRPr="00B63EDC">
              <w:rPr>
                <w:rFonts w:asciiTheme="minorHAnsi" w:hAnsiTheme="minorHAnsi" w:cstheme="minorHAnsi"/>
                <w:sz w:val="20"/>
                <w:szCs w:val="20"/>
                <w:u w:val="single"/>
              </w:rPr>
              <w:t xml:space="preserve">Possible Home Learning: </w:t>
            </w:r>
            <w:r w:rsidRPr="00405DA5">
              <w:rPr>
                <w:rFonts w:asciiTheme="minorHAnsi" w:hAnsiTheme="minorHAnsi" w:cstheme="minorHAnsi"/>
                <w:sz w:val="20"/>
                <w:szCs w:val="20"/>
              </w:rPr>
              <w:t>Use the knot to secure sticks in your garden/the park.</w:t>
            </w:r>
          </w:p>
          <w:p w14:paraId="670A38F0" w14:textId="77777777" w:rsidR="00ED30DF" w:rsidRPr="00B63EDC" w:rsidRDefault="00ED30DF" w:rsidP="00ED30DF">
            <w:pPr>
              <w:rPr>
                <w:rFonts w:asciiTheme="minorHAnsi" w:hAnsiTheme="minorHAnsi" w:cstheme="minorHAnsi"/>
                <w:sz w:val="20"/>
                <w:szCs w:val="20"/>
                <w:u w:val="single"/>
              </w:rPr>
            </w:pPr>
          </w:p>
          <w:p w14:paraId="0E373372" w14:textId="7DA13C8F" w:rsidR="00ED30DF" w:rsidRPr="00405DA5" w:rsidRDefault="00ED30DF" w:rsidP="7DFC3CF6">
            <w:pPr>
              <w:rPr>
                <w:rFonts w:asciiTheme="minorHAnsi" w:hAnsiTheme="minorHAnsi" w:cstheme="minorHAnsi"/>
                <w:bCs/>
                <w:sz w:val="20"/>
                <w:szCs w:val="20"/>
              </w:rPr>
            </w:pPr>
            <w:r w:rsidRPr="00B63EDC">
              <w:rPr>
                <w:rFonts w:asciiTheme="minorHAnsi" w:hAnsiTheme="minorHAnsi" w:cstheme="minorHAnsi"/>
                <w:b/>
                <w:bCs/>
                <w:sz w:val="20"/>
                <w:szCs w:val="20"/>
                <w:u w:val="single"/>
              </w:rPr>
              <w:t xml:space="preserve">Resources: </w:t>
            </w:r>
            <w:r w:rsidRPr="00405DA5">
              <w:rPr>
                <w:rFonts w:asciiTheme="minorHAnsi" w:hAnsiTheme="minorHAnsi" w:cstheme="minorHAnsi"/>
                <w:bCs/>
                <w:sz w:val="20"/>
                <w:szCs w:val="20"/>
              </w:rPr>
              <w:t>String, scissors, waterproofs, wellies, first aid kit, water.</w:t>
            </w:r>
          </w:p>
          <w:p w14:paraId="76BD513C" w14:textId="77777777" w:rsidR="00ED30DF" w:rsidRPr="00B63EDC" w:rsidRDefault="00ED30DF" w:rsidP="00ED30DF">
            <w:pPr>
              <w:rPr>
                <w:rFonts w:asciiTheme="minorHAnsi" w:hAnsiTheme="minorHAnsi" w:cstheme="minorHAnsi"/>
                <w:sz w:val="20"/>
                <w:szCs w:val="20"/>
                <w:u w:val="single"/>
              </w:rPr>
            </w:pPr>
          </w:p>
          <w:p w14:paraId="74270057" w14:textId="77777777" w:rsidR="00ED30DF" w:rsidRPr="00B63EDC" w:rsidRDefault="00ED30DF" w:rsidP="00ED30DF">
            <w:pPr>
              <w:rPr>
                <w:rFonts w:asciiTheme="minorHAnsi" w:hAnsiTheme="minorHAnsi" w:cstheme="minorHAnsi"/>
                <w:sz w:val="20"/>
                <w:szCs w:val="20"/>
              </w:rPr>
            </w:pPr>
          </w:p>
        </w:tc>
      </w:tr>
      <w:tr w:rsidR="000438D9" w:rsidRPr="00B63EDC" w14:paraId="38D6C4C3" w14:textId="77777777" w:rsidTr="00544DCB">
        <w:trPr>
          <w:cantSplit/>
          <w:trHeight w:val="1261"/>
        </w:trPr>
        <w:tc>
          <w:tcPr>
            <w:tcW w:w="481" w:type="dxa"/>
            <w:vMerge/>
            <w:textDirection w:val="btLr"/>
          </w:tcPr>
          <w:p w14:paraId="4CF82E92" w14:textId="77777777" w:rsidR="00135561" w:rsidRPr="00B63EDC" w:rsidRDefault="00135561" w:rsidP="00135561">
            <w:pPr>
              <w:ind w:left="113" w:right="113"/>
              <w:jc w:val="center"/>
              <w:rPr>
                <w:rFonts w:asciiTheme="minorHAnsi" w:hAnsiTheme="minorHAnsi" w:cstheme="minorHAnsi"/>
                <w:sz w:val="20"/>
                <w:szCs w:val="20"/>
              </w:rPr>
            </w:pPr>
          </w:p>
        </w:tc>
        <w:tc>
          <w:tcPr>
            <w:tcW w:w="15680" w:type="dxa"/>
            <w:gridSpan w:val="4"/>
          </w:tcPr>
          <w:p w14:paraId="5DC59914" w14:textId="77777777" w:rsidR="00135561" w:rsidRPr="00405DA5" w:rsidRDefault="61C3C091" w:rsidP="00016767">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504F7037" w14:textId="2FED333A" w:rsidR="00016767" w:rsidRPr="00405DA5" w:rsidRDefault="7DFC3CF6" w:rsidP="0016170D">
            <w:pPr>
              <w:pStyle w:val="ListParagraph"/>
              <w:numPr>
                <w:ilvl w:val="0"/>
                <w:numId w:val="18"/>
              </w:numPr>
              <w:spacing w:after="0"/>
              <w:jc w:val="center"/>
              <w:rPr>
                <w:rFonts w:eastAsiaTheme="majorEastAsia" w:cstheme="minorHAnsi"/>
                <w:b/>
                <w:sz w:val="20"/>
                <w:szCs w:val="20"/>
              </w:rPr>
            </w:pPr>
            <w:r w:rsidRPr="00405DA5">
              <w:rPr>
                <w:rFonts w:cstheme="minorHAnsi"/>
                <w:b/>
                <w:sz w:val="20"/>
                <w:szCs w:val="20"/>
              </w:rPr>
              <w:t>Knots are used to secure sticks and wooden pieces in the woodland to make safe structures.</w:t>
            </w:r>
          </w:p>
          <w:p w14:paraId="3CEAB27D" w14:textId="52EFF838" w:rsidR="00016767" w:rsidRPr="00405DA5" w:rsidRDefault="7DFC3CF6" w:rsidP="0016170D">
            <w:pPr>
              <w:pStyle w:val="ListParagraph"/>
              <w:numPr>
                <w:ilvl w:val="0"/>
                <w:numId w:val="18"/>
              </w:numPr>
              <w:spacing w:after="0"/>
              <w:jc w:val="center"/>
              <w:rPr>
                <w:rFonts w:cstheme="minorHAnsi"/>
                <w:b/>
                <w:sz w:val="20"/>
                <w:szCs w:val="20"/>
              </w:rPr>
            </w:pPr>
            <w:r w:rsidRPr="00405DA5">
              <w:rPr>
                <w:rFonts w:cstheme="minorHAnsi"/>
                <w:b/>
                <w:sz w:val="20"/>
                <w:szCs w:val="20"/>
              </w:rPr>
              <w:t>Knots needs to be tied correctly to work properly.</w:t>
            </w:r>
          </w:p>
          <w:p w14:paraId="17267157" w14:textId="3261A8A6" w:rsidR="00016767" w:rsidRPr="00B63EDC" w:rsidRDefault="7DFC3CF6" w:rsidP="0016170D">
            <w:pPr>
              <w:pStyle w:val="ListParagraph"/>
              <w:numPr>
                <w:ilvl w:val="0"/>
                <w:numId w:val="18"/>
              </w:numPr>
              <w:spacing w:after="0"/>
              <w:jc w:val="center"/>
              <w:rPr>
                <w:rFonts w:cstheme="minorHAnsi"/>
                <w:sz w:val="20"/>
                <w:szCs w:val="20"/>
              </w:rPr>
            </w:pPr>
            <w:r w:rsidRPr="00405DA5">
              <w:rPr>
                <w:rFonts w:cstheme="minorHAnsi"/>
                <w:b/>
                <w:sz w:val="20"/>
                <w:szCs w:val="20"/>
              </w:rPr>
              <w:t>It is important to check your knot is tied tightly so that it is secure.</w:t>
            </w:r>
          </w:p>
        </w:tc>
      </w:tr>
      <w:tr w:rsidR="00544DCB" w:rsidRPr="00B63EDC" w14:paraId="70B6403F" w14:textId="77777777" w:rsidTr="00A41A0B">
        <w:trPr>
          <w:cantSplit/>
          <w:trHeight w:val="1261"/>
        </w:trPr>
        <w:tc>
          <w:tcPr>
            <w:tcW w:w="481" w:type="dxa"/>
            <w:vMerge w:val="restart"/>
            <w:textDirection w:val="btLr"/>
          </w:tcPr>
          <w:p w14:paraId="2247427C"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Spring 1</w:t>
            </w:r>
          </w:p>
        </w:tc>
        <w:tc>
          <w:tcPr>
            <w:tcW w:w="1079" w:type="dxa"/>
          </w:tcPr>
          <w:p w14:paraId="2C90ECA4"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4ED320F3" w14:textId="7708D5F5" w:rsidR="00ED30DF" w:rsidRDefault="7DFC3CF6"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Fire lighting – must be delivered by Level 3 forest school leader (JW/GW)</w:t>
            </w:r>
          </w:p>
          <w:p w14:paraId="2904FCA2" w14:textId="77777777" w:rsidR="00405DA5" w:rsidRPr="00B63EDC" w:rsidRDefault="00405DA5" w:rsidP="7DFC3CF6">
            <w:pPr>
              <w:rPr>
                <w:rFonts w:asciiTheme="minorHAnsi" w:hAnsiTheme="minorHAnsi" w:cstheme="minorHAnsi"/>
                <w:b/>
                <w:bCs/>
                <w:color w:val="FF0000"/>
                <w:sz w:val="20"/>
                <w:szCs w:val="20"/>
              </w:rPr>
            </w:pPr>
          </w:p>
          <w:p w14:paraId="14A3EE29"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6FF4533D" w14:textId="38ACDF2E"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sz w:val="20"/>
                <w:szCs w:val="20"/>
              </w:rPr>
              <w:t>In this unit children will learn how to make a safe area for a fire, how to use tools to make a spark and how to make their own fire lighters to light a small camp fire.</w:t>
            </w:r>
          </w:p>
          <w:p w14:paraId="0B2A3BC8" w14:textId="77777777" w:rsidR="00ED30DF" w:rsidRPr="00B63EDC" w:rsidRDefault="00ED30DF" w:rsidP="00ED30DF">
            <w:pPr>
              <w:rPr>
                <w:rFonts w:asciiTheme="minorHAnsi" w:hAnsiTheme="minorHAnsi" w:cstheme="minorHAnsi"/>
                <w:sz w:val="20"/>
                <w:szCs w:val="20"/>
              </w:rPr>
            </w:pPr>
          </w:p>
          <w:p w14:paraId="62124696" w14:textId="1840A812"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07" w:type="dxa"/>
          </w:tcPr>
          <w:p w14:paraId="531D83B5" w14:textId="695B8B6F" w:rsidR="00ED30DF" w:rsidRPr="00B63EDC" w:rsidRDefault="006B04AB" w:rsidP="00E21DB4">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676672" behindDoc="1" locked="0" layoutInCell="1" allowOverlap="1" wp14:anchorId="398E1234" wp14:editId="39130605">
                  <wp:simplePos x="0" y="0"/>
                  <wp:positionH relativeFrom="column">
                    <wp:posOffset>5984875</wp:posOffset>
                  </wp:positionH>
                  <wp:positionV relativeFrom="paragraph">
                    <wp:posOffset>62230</wp:posOffset>
                  </wp:positionV>
                  <wp:extent cx="1381760" cy="1036320"/>
                  <wp:effectExtent l="0" t="0" r="8890" b="0"/>
                  <wp:wrapTight wrapText="bothSides">
                    <wp:wrapPolygon edited="0">
                      <wp:start x="0" y="0"/>
                      <wp:lineTo x="0" y="21044"/>
                      <wp:lineTo x="21441" y="21044"/>
                      <wp:lineTo x="21441" y="0"/>
                      <wp:lineTo x="0" y="0"/>
                    </wp:wrapPolygon>
                  </wp:wrapTight>
                  <wp:docPr id="117546631" name="Picture 117546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1381760" cy="103632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sidR="00E21DB4">
              <w:rPr>
                <w:rFonts w:asciiTheme="minorHAnsi" w:hAnsiTheme="minorHAnsi" w:cstheme="minorHAnsi"/>
                <w:b/>
                <w:sz w:val="20"/>
                <w:szCs w:val="20"/>
              </w:rPr>
              <w:t>(</w:t>
            </w:r>
            <w:r w:rsidR="00E21DB4" w:rsidRPr="00E21DB4">
              <w:rPr>
                <w:rFonts w:asciiTheme="minorHAnsi" w:hAnsiTheme="minorHAnsi" w:cstheme="minorHAnsi"/>
                <w:sz w:val="20"/>
                <w:szCs w:val="20"/>
              </w:rPr>
              <w:t>Review forest school rules)</w:t>
            </w:r>
          </w:p>
          <w:p w14:paraId="6D5F2C20" w14:textId="72FFC6AD"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Introduce how we will be making our own camp fires safely.</w:t>
            </w:r>
          </w:p>
          <w:p w14:paraId="670F9F27" w14:textId="678AE138"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to be safe – not having overgrowing items, long grass, litter etc in the area, clear from trees and items that could accidentally catch fire.</w:t>
            </w:r>
          </w:p>
          <w:p w14:paraId="31A3B784" w14:textId="2FAD7468"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Ask chn to identify potential dangers around our camp fire area and relocate them.</w:t>
            </w:r>
          </w:p>
          <w:p w14:paraId="29F11EB4" w14:textId="0CA6A79C" w:rsidR="00ED30DF" w:rsidRPr="00B63EDC" w:rsidRDefault="00ED30DF" w:rsidP="7DFC3CF6">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create a safe fire pit area.</w:t>
            </w:r>
          </w:p>
          <w:p w14:paraId="31060FC5" w14:textId="6281C2C0"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spot dangers ahead of time and make plans to manage these risks.</w:t>
            </w:r>
          </w:p>
          <w:p w14:paraId="5097B52F" w14:textId="54336F67" w:rsidR="00ED30DF" w:rsidRPr="00B63EDC" w:rsidRDefault="00ED30DF" w:rsidP="00ED30DF">
            <w:pPr>
              <w:rPr>
                <w:rFonts w:asciiTheme="minorHAnsi" w:hAnsiTheme="minorHAnsi" w:cstheme="minorHAnsi"/>
                <w:i/>
                <w:sz w:val="20"/>
                <w:szCs w:val="20"/>
              </w:rPr>
            </w:pPr>
          </w:p>
          <w:p w14:paraId="41CE58F5" w14:textId="3E995774" w:rsidR="00ED30DF" w:rsidRPr="00E21DB4" w:rsidRDefault="00E21DB4" w:rsidP="00E21DB4">
            <w:pPr>
              <w:rPr>
                <w:rFonts w:asciiTheme="minorHAnsi" w:hAnsiTheme="minorHAnsi" w:cstheme="minorHAnsi"/>
                <w:color w:val="474340"/>
                <w:sz w:val="20"/>
                <w:szCs w:val="20"/>
              </w:rPr>
            </w:pPr>
            <w:r w:rsidRPr="00E21DB4">
              <w:rPr>
                <w:rFonts w:asciiTheme="minorHAnsi" w:hAnsiTheme="minorHAnsi" w:cstheme="minorHAnsi"/>
                <w:noProof/>
                <w:sz w:val="20"/>
                <w:szCs w:val="20"/>
              </w:rPr>
              <w:drawing>
                <wp:anchor distT="0" distB="0" distL="114300" distR="114300" simplePos="0" relativeHeight="251677696" behindDoc="1" locked="0" layoutInCell="1" allowOverlap="1" wp14:anchorId="11688010" wp14:editId="0166F2B0">
                  <wp:simplePos x="0" y="0"/>
                  <wp:positionH relativeFrom="column">
                    <wp:posOffset>5916295</wp:posOffset>
                  </wp:positionH>
                  <wp:positionV relativeFrom="paragraph">
                    <wp:posOffset>26035</wp:posOffset>
                  </wp:positionV>
                  <wp:extent cx="1472565" cy="967740"/>
                  <wp:effectExtent l="0" t="0" r="0" b="3810"/>
                  <wp:wrapTight wrapText="bothSides">
                    <wp:wrapPolygon edited="0">
                      <wp:start x="0" y="0"/>
                      <wp:lineTo x="0" y="21260"/>
                      <wp:lineTo x="21237" y="21260"/>
                      <wp:lineTo x="21237" y="0"/>
                      <wp:lineTo x="0" y="0"/>
                    </wp:wrapPolygon>
                  </wp:wrapTight>
                  <wp:docPr id="1362480271" name="Picture 1362480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1472565" cy="967740"/>
                          </a:xfrm>
                          <a:prstGeom prst="rect">
                            <a:avLst/>
                          </a:prstGeom>
                        </pic:spPr>
                      </pic:pic>
                    </a:graphicData>
                  </a:graphic>
                  <wp14:sizeRelH relativeFrom="page">
                    <wp14:pctWidth>0</wp14:pctWidth>
                  </wp14:sizeRelH>
                  <wp14:sizeRelV relativeFrom="page">
                    <wp14:pctHeight>0</wp14:pctHeight>
                  </wp14:sizeRelV>
                </wp:anchor>
              </w:drawing>
            </w:r>
            <w:r w:rsidR="00ED30DF" w:rsidRPr="00E21DB4">
              <w:rPr>
                <w:rFonts w:asciiTheme="minorHAnsi" w:hAnsiTheme="minorHAnsi" w:cstheme="minorHAnsi"/>
                <w:b/>
                <w:bCs/>
                <w:sz w:val="20"/>
                <w:szCs w:val="20"/>
              </w:rPr>
              <w:t xml:space="preserve">Lesson 2: </w:t>
            </w:r>
            <w:r w:rsidRPr="00E21DB4">
              <w:rPr>
                <w:rFonts w:asciiTheme="minorHAnsi" w:hAnsiTheme="minorHAnsi" w:cstheme="minorHAnsi"/>
                <w:b/>
                <w:bCs/>
                <w:sz w:val="20"/>
                <w:szCs w:val="20"/>
              </w:rPr>
              <w:t>(</w:t>
            </w:r>
            <w:r w:rsidR="00ED30DF" w:rsidRPr="00E21DB4">
              <w:rPr>
                <w:rFonts w:asciiTheme="minorHAnsi" w:hAnsiTheme="minorHAnsi" w:cstheme="minorHAnsi"/>
                <w:sz w:val="20"/>
                <w:szCs w:val="20"/>
              </w:rPr>
              <w:t>Review forest school rules and previous learning</w:t>
            </w:r>
            <w:r w:rsidRPr="00E21DB4">
              <w:rPr>
                <w:rFonts w:asciiTheme="minorHAnsi" w:hAnsiTheme="minorHAnsi" w:cstheme="minorHAnsi"/>
                <w:sz w:val="20"/>
                <w:szCs w:val="20"/>
              </w:rPr>
              <w:t>)</w:t>
            </w:r>
          </w:p>
          <w:p w14:paraId="153377E2" w14:textId="54198550"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Introduce how we will be using flint and steel to make sparks – this is how we light our fires.</w:t>
            </w:r>
          </w:p>
          <w:p w14:paraId="0A166EF4" w14:textId="0918B24F"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to be safe – model how to use the flint and steel and how we direct the spark into the pit to be safe, hair tied back, gloves off and kneeling safely.</w:t>
            </w:r>
          </w:p>
          <w:p w14:paraId="4AFB688D" w14:textId="494E4FAA"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Ask chn to make their own sparks.</w:t>
            </w:r>
          </w:p>
          <w:p w14:paraId="624FA104" w14:textId="36408555"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tools to make a spark.</w:t>
            </w:r>
          </w:p>
          <w:p w14:paraId="527117ED" w14:textId="79C29F96"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direct my spark to the safest place.</w:t>
            </w:r>
          </w:p>
          <w:p w14:paraId="57AFC2AD" w14:textId="77777777" w:rsidR="00ED30DF" w:rsidRPr="00B63EDC" w:rsidRDefault="00ED30DF" w:rsidP="00ED30DF">
            <w:pPr>
              <w:rPr>
                <w:rFonts w:asciiTheme="minorHAnsi" w:hAnsiTheme="minorHAnsi" w:cstheme="minorHAnsi"/>
                <w:sz w:val="20"/>
                <w:szCs w:val="20"/>
              </w:rPr>
            </w:pPr>
          </w:p>
          <w:p w14:paraId="543C197E" w14:textId="2A18941F" w:rsidR="00ED30DF" w:rsidRPr="00B63EDC" w:rsidRDefault="00ED30DF" w:rsidP="00E21DB4">
            <w:pPr>
              <w:rPr>
                <w:rFonts w:cstheme="minorHAnsi"/>
                <w:color w:val="474340"/>
                <w:sz w:val="20"/>
                <w:szCs w:val="20"/>
              </w:rPr>
            </w:pPr>
            <w:r w:rsidRPr="00B63EDC">
              <w:rPr>
                <w:rFonts w:asciiTheme="minorHAnsi" w:hAnsiTheme="minorHAnsi" w:cstheme="minorHAnsi"/>
                <w:b/>
                <w:bCs/>
                <w:sz w:val="20"/>
                <w:szCs w:val="20"/>
              </w:rPr>
              <w:t xml:space="preserve">Lesson 3: </w:t>
            </w:r>
            <w:r w:rsidR="00E21DB4">
              <w:rPr>
                <w:rFonts w:asciiTheme="minorHAnsi" w:hAnsiTheme="minorHAnsi" w:cstheme="minorHAnsi"/>
                <w:b/>
                <w:bCs/>
                <w:sz w:val="20"/>
                <w:szCs w:val="20"/>
              </w:rPr>
              <w:t>(</w:t>
            </w:r>
            <w:r w:rsidR="00E21DB4" w:rsidRPr="00E21DB4">
              <w:rPr>
                <w:rFonts w:asciiTheme="minorHAnsi" w:hAnsiTheme="minorHAnsi" w:cstheme="minorHAnsi"/>
                <w:noProof/>
                <w:sz w:val="20"/>
                <w:szCs w:val="20"/>
              </w:rPr>
              <w:drawing>
                <wp:anchor distT="0" distB="0" distL="114300" distR="114300" simplePos="0" relativeHeight="251678720" behindDoc="1" locked="0" layoutInCell="1" allowOverlap="1" wp14:anchorId="1340BE6D" wp14:editId="6452FC10">
                  <wp:simplePos x="0" y="0"/>
                  <wp:positionH relativeFrom="column">
                    <wp:posOffset>5771515</wp:posOffset>
                  </wp:positionH>
                  <wp:positionV relativeFrom="paragraph">
                    <wp:posOffset>32385</wp:posOffset>
                  </wp:positionV>
                  <wp:extent cx="1631315" cy="1085850"/>
                  <wp:effectExtent l="0" t="0" r="6985" b="0"/>
                  <wp:wrapTight wrapText="bothSides">
                    <wp:wrapPolygon edited="0">
                      <wp:start x="0" y="0"/>
                      <wp:lineTo x="0" y="21221"/>
                      <wp:lineTo x="21440" y="21221"/>
                      <wp:lineTo x="21440" y="0"/>
                      <wp:lineTo x="0" y="0"/>
                    </wp:wrapPolygon>
                  </wp:wrapTight>
                  <wp:docPr id="1182820567" name="Picture 1182820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1631315" cy="1085850"/>
                          </a:xfrm>
                          <a:prstGeom prst="rect">
                            <a:avLst/>
                          </a:prstGeom>
                        </pic:spPr>
                      </pic:pic>
                    </a:graphicData>
                  </a:graphic>
                  <wp14:sizeRelH relativeFrom="page">
                    <wp14:pctWidth>0</wp14:pctWidth>
                  </wp14:sizeRelH>
                  <wp14:sizeRelV relativeFrom="page">
                    <wp14:pctHeight>0</wp14:pctHeight>
                  </wp14:sizeRelV>
                </wp:anchor>
              </w:drawing>
            </w:r>
            <w:r w:rsidRPr="00E21DB4">
              <w:rPr>
                <w:rFonts w:asciiTheme="minorHAnsi" w:hAnsiTheme="minorHAnsi" w:cstheme="minorHAnsi"/>
                <w:sz w:val="20"/>
                <w:szCs w:val="20"/>
              </w:rPr>
              <w:t>Review previous l</w:t>
            </w:r>
            <w:r w:rsidR="00E21DB4" w:rsidRPr="00E21DB4">
              <w:rPr>
                <w:rFonts w:asciiTheme="minorHAnsi" w:hAnsiTheme="minorHAnsi" w:cstheme="minorHAnsi"/>
                <w:sz w:val="20"/>
                <w:szCs w:val="20"/>
              </w:rPr>
              <w:t>earning and forest school rules)</w:t>
            </w:r>
          </w:p>
          <w:p w14:paraId="5DE0389A" w14:textId="1C37CB7D" w:rsidR="00ED30DF"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Discuss how we will be making our own camp fires today – what di we need to do? Safe area, water to put out fire, flint and steel for sparks and safe posture, flammable items stored away from the fire pit – how to keep ignitable materials safe.</w:t>
            </w:r>
          </w:p>
          <w:p w14:paraId="72554235" w14:textId="6B041D89" w:rsidR="7DFC3CF6"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Model how to make your own fire lighter using Vaseline and fluffed up cotton pads on the sticks.</w:t>
            </w:r>
          </w:p>
          <w:p w14:paraId="02722B99" w14:textId="5C40248C" w:rsidR="7DFC3CF6"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Chn to collect own sticks and make own firelighter, light with flint and steel.</w:t>
            </w:r>
          </w:p>
          <w:p w14:paraId="06155C12" w14:textId="7934FD3E" w:rsidR="7DFC3CF6" w:rsidRPr="00B63EDC" w:rsidRDefault="7DFC3CF6" w:rsidP="7DFC3CF6">
            <w:pPr>
              <w:rPr>
                <w:rFonts w:asciiTheme="minorHAnsi" w:hAnsiTheme="minorHAnsi" w:cstheme="minorHAnsi"/>
                <w:sz w:val="20"/>
                <w:szCs w:val="20"/>
              </w:rPr>
            </w:pPr>
          </w:p>
          <w:p w14:paraId="5778ABC3" w14:textId="488C2F80"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tools and firelighters to make a small and controlled camp fire.</w:t>
            </w:r>
          </w:p>
          <w:p w14:paraId="7784314C" w14:textId="6EF22475"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arrange my sticks to make an effective camp fire.</w:t>
            </w:r>
          </w:p>
        </w:tc>
        <w:tc>
          <w:tcPr>
            <w:tcW w:w="1276" w:type="dxa"/>
          </w:tcPr>
          <w:p w14:paraId="5C4851AF"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5D727F10" w14:textId="179C3D83"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flint, steel, spark, safe, fire.</w:t>
            </w:r>
          </w:p>
          <w:p w14:paraId="0C817683" w14:textId="77777777" w:rsidR="00ED30DF" w:rsidRPr="00B63EDC" w:rsidRDefault="00ED30DF" w:rsidP="00ED30DF">
            <w:pPr>
              <w:rPr>
                <w:rFonts w:asciiTheme="minorHAnsi" w:hAnsiTheme="minorHAnsi" w:cstheme="minorHAnsi"/>
                <w:sz w:val="20"/>
                <w:szCs w:val="20"/>
              </w:rPr>
            </w:pPr>
          </w:p>
          <w:p w14:paraId="5DAC3011" w14:textId="4BA1BAF1" w:rsidR="00ED30DF" w:rsidRPr="00B63EDC" w:rsidRDefault="00ED30DF" w:rsidP="7DFC3CF6">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w:t>
            </w:r>
            <w:r w:rsidRPr="00405DA5">
              <w:rPr>
                <w:rFonts w:asciiTheme="minorHAnsi" w:hAnsiTheme="minorHAnsi" w:cstheme="minorHAnsi"/>
                <w:bCs/>
                <w:sz w:val="20"/>
                <w:szCs w:val="20"/>
              </w:rPr>
              <w:t>direct, aim, strike, flammable, ignite.</w:t>
            </w:r>
          </w:p>
          <w:p w14:paraId="31BCEA06" w14:textId="77777777" w:rsidR="00ED30DF" w:rsidRPr="00B63EDC" w:rsidRDefault="00ED30DF" w:rsidP="00ED30DF">
            <w:pPr>
              <w:rPr>
                <w:rFonts w:asciiTheme="minorHAnsi" w:hAnsiTheme="minorHAnsi" w:cstheme="minorHAnsi"/>
                <w:sz w:val="20"/>
                <w:szCs w:val="20"/>
              </w:rPr>
            </w:pPr>
          </w:p>
          <w:p w14:paraId="376AA699" w14:textId="77777777" w:rsidR="00ED30DF" w:rsidRPr="00B63EDC" w:rsidRDefault="00ED30DF" w:rsidP="00ED30DF">
            <w:pPr>
              <w:rPr>
                <w:rFonts w:asciiTheme="minorHAnsi" w:hAnsiTheme="minorHAnsi" w:cstheme="minorHAnsi"/>
                <w:sz w:val="20"/>
                <w:szCs w:val="20"/>
              </w:rPr>
            </w:pPr>
          </w:p>
          <w:p w14:paraId="1185FAD3" w14:textId="77777777" w:rsidR="00ED30DF" w:rsidRPr="00B63EDC" w:rsidRDefault="00ED30DF" w:rsidP="00ED30DF">
            <w:pPr>
              <w:rPr>
                <w:rFonts w:asciiTheme="minorHAnsi" w:hAnsiTheme="minorHAnsi" w:cstheme="minorHAnsi"/>
                <w:b/>
                <w:sz w:val="20"/>
                <w:szCs w:val="20"/>
                <w:u w:val="single"/>
              </w:rPr>
            </w:pPr>
          </w:p>
          <w:p w14:paraId="5E8D516A" w14:textId="7DF5DDBB" w:rsidR="00ED30DF" w:rsidRPr="00B63EDC" w:rsidRDefault="00ED30DF" w:rsidP="00ED30DF">
            <w:pPr>
              <w:rPr>
                <w:rFonts w:asciiTheme="minorHAnsi" w:hAnsiTheme="minorHAnsi" w:cstheme="minorHAnsi"/>
                <w:sz w:val="20"/>
                <w:szCs w:val="20"/>
              </w:rPr>
            </w:pPr>
          </w:p>
        </w:tc>
        <w:tc>
          <w:tcPr>
            <w:tcW w:w="1418" w:type="dxa"/>
          </w:tcPr>
          <w:p w14:paraId="5BF42FD1"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Previous Learning:</w:t>
            </w:r>
          </w:p>
          <w:p w14:paraId="41DB437C" w14:textId="6B0E57FA" w:rsidR="00ED30DF" w:rsidRPr="00405DA5" w:rsidRDefault="7DFC3CF6" w:rsidP="7DFC3CF6">
            <w:pPr>
              <w:rPr>
                <w:rFonts w:asciiTheme="minorHAnsi" w:hAnsiTheme="minorHAnsi" w:cstheme="minorHAnsi"/>
                <w:sz w:val="20"/>
                <w:szCs w:val="20"/>
              </w:rPr>
            </w:pPr>
            <w:r w:rsidRPr="00405DA5">
              <w:rPr>
                <w:rFonts w:asciiTheme="minorHAnsi" w:hAnsiTheme="minorHAnsi" w:cstheme="minorHAnsi"/>
                <w:sz w:val="20"/>
                <w:szCs w:val="20"/>
              </w:rPr>
              <w:t>Using the fire to cook in Reception.</w:t>
            </w:r>
          </w:p>
          <w:p w14:paraId="7FEBC68F" w14:textId="012CA0C6" w:rsidR="7DFC3CF6" w:rsidRPr="00B63EDC" w:rsidRDefault="7DFC3CF6" w:rsidP="7DFC3CF6">
            <w:pPr>
              <w:rPr>
                <w:rFonts w:asciiTheme="minorHAnsi" w:hAnsiTheme="minorHAnsi" w:cstheme="minorHAnsi"/>
                <w:sz w:val="20"/>
                <w:szCs w:val="20"/>
                <w:u w:val="single"/>
              </w:rPr>
            </w:pPr>
          </w:p>
          <w:p w14:paraId="13B8CEBB" w14:textId="298FA795"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Retrieval Ideas: </w:t>
            </w:r>
            <w:r w:rsidRPr="00405DA5">
              <w:rPr>
                <w:rFonts w:asciiTheme="minorHAnsi" w:hAnsiTheme="minorHAnsi" w:cstheme="minorHAnsi"/>
                <w:sz w:val="20"/>
                <w:szCs w:val="20"/>
              </w:rPr>
              <w:t>how to make a fire area safe.</w:t>
            </w:r>
          </w:p>
          <w:p w14:paraId="33DF97E1" w14:textId="77777777" w:rsidR="00ED30DF" w:rsidRPr="00B63EDC" w:rsidRDefault="00ED30DF" w:rsidP="00ED30DF">
            <w:pPr>
              <w:rPr>
                <w:rFonts w:asciiTheme="minorHAnsi" w:hAnsiTheme="minorHAnsi" w:cstheme="minorHAnsi"/>
                <w:sz w:val="20"/>
                <w:szCs w:val="20"/>
              </w:rPr>
            </w:pPr>
          </w:p>
          <w:p w14:paraId="23D25234" w14:textId="15B3A520"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Possible Home Learning: </w:t>
            </w:r>
            <w:r w:rsidRPr="00405DA5">
              <w:rPr>
                <w:rFonts w:asciiTheme="minorHAnsi" w:hAnsiTheme="minorHAnsi" w:cstheme="minorHAnsi"/>
                <w:sz w:val="20"/>
                <w:szCs w:val="20"/>
              </w:rPr>
              <w:t>Ways to make a safe camp fire area.</w:t>
            </w:r>
          </w:p>
          <w:p w14:paraId="56A868F6" w14:textId="77777777" w:rsidR="00ED30DF" w:rsidRPr="00B63EDC" w:rsidRDefault="00ED30DF" w:rsidP="00ED30DF">
            <w:pPr>
              <w:rPr>
                <w:rFonts w:asciiTheme="minorHAnsi" w:hAnsiTheme="minorHAnsi" w:cstheme="minorHAnsi"/>
                <w:sz w:val="20"/>
                <w:szCs w:val="20"/>
                <w:u w:val="single"/>
              </w:rPr>
            </w:pPr>
          </w:p>
          <w:p w14:paraId="15CF7791" w14:textId="519B487A" w:rsidR="00ED30DF" w:rsidRPr="00405DA5" w:rsidRDefault="00ED30DF" w:rsidP="7DFC3CF6">
            <w:pPr>
              <w:rPr>
                <w:rFonts w:asciiTheme="minorHAnsi" w:hAnsiTheme="minorHAnsi" w:cstheme="minorHAnsi"/>
                <w:bCs/>
                <w:sz w:val="20"/>
                <w:szCs w:val="20"/>
              </w:rPr>
            </w:pPr>
            <w:r w:rsidRPr="00B63EDC">
              <w:rPr>
                <w:rFonts w:asciiTheme="minorHAnsi" w:hAnsiTheme="minorHAnsi" w:cstheme="minorHAnsi"/>
                <w:b/>
                <w:bCs/>
                <w:sz w:val="20"/>
                <w:szCs w:val="20"/>
                <w:u w:val="single"/>
              </w:rPr>
              <w:t xml:space="preserve">Resources: </w:t>
            </w:r>
            <w:r w:rsidRPr="00405DA5">
              <w:rPr>
                <w:rFonts w:asciiTheme="minorHAnsi" w:hAnsiTheme="minorHAnsi" w:cstheme="minorHAnsi"/>
                <w:bCs/>
                <w:sz w:val="20"/>
                <w:szCs w:val="20"/>
              </w:rPr>
              <w:t xml:space="preserve">Wellies, waterproofs, first aid kit, water, buckets of water, </w:t>
            </w:r>
          </w:p>
          <w:p w14:paraId="532AB31E" w14:textId="77777777" w:rsidR="00ED30DF" w:rsidRPr="00B63EDC" w:rsidRDefault="00ED30DF" w:rsidP="00ED30DF">
            <w:pPr>
              <w:rPr>
                <w:rFonts w:asciiTheme="minorHAnsi" w:hAnsiTheme="minorHAnsi" w:cstheme="minorHAnsi"/>
                <w:sz w:val="20"/>
                <w:szCs w:val="20"/>
                <w:u w:val="single"/>
              </w:rPr>
            </w:pPr>
          </w:p>
          <w:p w14:paraId="7303B7FC" w14:textId="77777777" w:rsidR="00ED30DF" w:rsidRPr="00B63EDC" w:rsidRDefault="00ED30DF" w:rsidP="00ED30DF">
            <w:pPr>
              <w:rPr>
                <w:rFonts w:asciiTheme="minorHAnsi" w:hAnsiTheme="minorHAnsi" w:cstheme="minorHAnsi"/>
                <w:sz w:val="20"/>
                <w:szCs w:val="20"/>
              </w:rPr>
            </w:pPr>
          </w:p>
        </w:tc>
      </w:tr>
      <w:tr w:rsidR="000438D9" w:rsidRPr="00B63EDC" w14:paraId="268056EC" w14:textId="77777777" w:rsidTr="00544DCB">
        <w:trPr>
          <w:cantSplit/>
          <w:trHeight w:val="1261"/>
        </w:trPr>
        <w:tc>
          <w:tcPr>
            <w:tcW w:w="481" w:type="dxa"/>
            <w:vMerge/>
            <w:textDirection w:val="btLr"/>
          </w:tcPr>
          <w:p w14:paraId="1ACB9AEA" w14:textId="77777777" w:rsidR="00135561" w:rsidRPr="00B63EDC" w:rsidRDefault="00135561" w:rsidP="00135561">
            <w:pPr>
              <w:ind w:left="113" w:right="113"/>
              <w:jc w:val="center"/>
              <w:rPr>
                <w:rFonts w:asciiTheme="minorHAnsi" w:hAnsiTheme="minorHAnsi" w:cstheme="minorHAnsi"/>
                <w:sz w:val="20"/>
                <w:szCs w:val="20"/>
              </w:rPr>
            </w:pPr>
          </w:p>
        </w:tc>
        <w:tc>
          <w:tcPr>
            <w:tcW w:w="15680" w:type="dxa"/>
            <w:gridSpan w:val="4"/>
          </w:tcPr>
          <w:p w14:paraId="1002B763" w14:textId="77777777" w:rsidR="00135561" w:rsidRPr="00405DA5" w:rsidRDefault="00135561" w:rsidP="00135561">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34A71F6C" w14:textId="46ADC7CA" w:rsidR="00016767" w:rsidRPr="00405DA5" w:rsidRDefault="61C3C091" w:rsidP="0016170D">
            <w:pPr>
              <w:pStyle w:val="ListParagraph"/>
              <w:numPr>
                <w:ilvl w:val="0"/>
                <w:numId w:val="18"/>
              </w:numPr>
              <w:spacing w:after="0"/>
              <w:jc w:val="center"/>
              <w:rPr>
                <w:rFonts w:eastAsiaTheme="majorEastAsia" w:cstheme="minorHAnsi"/>
                <w:b/>
                <w:sz w:val="20"/>
                <w:szCs w:val="20"/>
              </w:rPr>
            </w:pPr>
            <w:r w:rsidRPr="00B63EDC">
              <w:rPr>
                <w:rFonts w:cstheme="minorHAnsi"/>
                <w:sz w:val="20"/>
                <w:szCs w:val="20"/>
              </w:rPr>
              <w:t xml:space="preserve"> </w:t>
            </w:r>
            <w:r w:rsidR="7DFC3CF6" w:rsidRPr="00405DA5">
              <w:rPr>
                <w:rFonts w:cstheme="minorHAnsi"/>
                <w:b/>
                <w:sz w:val="20"/>
                <w:szCs w:val="20"/>
              </w:rPr>
              <w:t>Fire is dangerous and can quickly become out of control.</w:t>
            </w:r>
          </w:p>
          <w:p w14:paraId="0A7DEAF6" w14:textId="0D9DE52A" w:rsidR="00016767" w:rsidRPr="00405DA5" w:rsidRDefault="7DFC3CF6" w:rsidP="0016170D">
            <w:pPr>
              <w:pStyle w:val="ListParagraph"/>
              <w:numPr>
                <w:ilvl w:val="0"/>
                <w:numId w:val="18"/>
              </w:numPr>
              <w:spacing w:after="0"/>
              <w:jc w:val="center"/>
              <w:rPr>
                <w:rFonts w:cstheme="minorHAnsi"/>
                <w:b/>
                <w:sz w:val="20"/>
                <w:szCs w:val="20"/>
              </w:rPr>
            </w:pPr>
            <w:r w:rsidRPr="00405DA5">
              <w:rPr>
                <w:rFonts w:cstheme="minorHAnsi"/>
                <w:b/>
                <w:sz w:val="20"/>
                <w:szCs w:val="20"/>
              </w:rPr>
              <w:t>We can make it safer by clearing the area of easily burned items, having water in case of emergencies and storing the flammable materials away from the fire pit.</w:t>
            </w:r>
          </w:p>
          <w:p w14:paraId="1C8AA0BE" w14:textId="47ECD435" w:rsidR="00016767" w:rsidRPr="00405DA5" w:rsidRDefault="7DFC3CF6" w:rsidP="0016170D">
            <w:pPr>
              <w:pStyle w:val="ListParagraph"/>
              <w:numPr>
                <w:ilvl w:val="0"/>
                <w:numId w:val="18"/>
              </w:numPr>
              <w:spacing w:after="0"/>
              <w:jc w:val="center"/>
              <w:rPr>
                <w:rFonts w:cstheme="minorHAnsi"/>
                <w:b/>
                <w:sz w:val="20"/>
                <w:szCs w:val="20"/>
              </w:rPr>
            </w:pPr>
            <w:r w:rsidRPr="00405DA5">
              <w:rPr>
                <w:rFonts w:cstheme="minorHAnsi"/>
                <w:b/>
                <w:sz w:val="20"/>
                <w:szCs w:val="20"/>
              </w:rPr>
              <w:t>Fires need to be watched all of the time and must be put out carefully.</w:t>
            </w:r>
          </w:p>
          <w:p w14:paraId="5342032A" w14:textId="0F429488" w:rsidR="00016767" w:rsidRPr="00B63EDC" w:rsidRDefault="7DFC3CF6" w:rsidP="0016170D">
            <w:pPr>
              <w:pStyle w:val="ListParagraph"/>
              <w:numPr>
                <w:ilvl w:val="0"/>
                <w:numId w:val="18"/>
              </w:numPr>
              <w:spacing w:after="0"/>
              <w:jc w:val="center"/>
              <w:rPr>
                <w:rFonts w:cstheme="minorHAnsi"/>
                <w:sz w:val="20"/>
                <w:szCs w:val="20"/>
              </w:rPr>
            </w:pPr>
            <w:r w:rsidRPr="00405DA5">
              <w:rPr>
                <w:rFonts w:cstheme="minorHAnsi"/>
                <w:b/>
                <w:sz w:val="20"/>
                <w:szCs w:val="20"/>
              </w:rPr>
              <w:t>Hot spots can burn for hours after a fire has been put out.</w:t>
            </w:r>
          </w:p>
        </w:tc>
      </w:tr>
      <w:tr w:rsidR="00544DCB" w:rsidRPr="00B63EDC" w14:paraId="7AA009C9" w14:textId="77777777" w:rsidTr="00A41A0B">
        <w:trPr>
          <w:cantSplit/>
          <w:trHeight w:val="1261"/>
        </w:trPr>
        <w:tc>
          <w:tcPr>
            <w:tcW w:w="481" w:type="dxa"/>
            <w:vMerge w:val="restart"/>
            <w:textDirection w:val="btLr"/>
          </w:tcPr>
          <w:p w14:paraId="24936E75"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Spring 2</w:t>
            </w:r>
          </w:p>
        </w:tc>
        <w:tc>
          <w:tcPr>
            <w:tcW w:w="1079" w:type="dxa"/>
          </w:tcPr>
          <w:p w14:paraId="27555850"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1128F2F9" w14:textId="77777777" w:rsidR="001E78A2" w:rsidRDefault="00ED30DF"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Food and growing</w:t>
            </w:r>
          </w:p>
          <w:p w14:paraId="1029CA42" w14:textId="425D523E" w:rsidR="00ED30DF" w:rsidRPr="00B63EDC" w:rsidRDefault="00ED30DF"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 xml:space="preserve"> </w:t>
            </w:r>
          </w:p>
          <w:p w14:paraId="2E410D9C"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10B3E607" w14:textId="16CF949B"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sz w:val="20"/>
                <w:szCs w:val="20"/>
              </w:rPr>
              <w:t>In this unit children will learn how to make and prepare vegetable growing beds, effective seed sowing and plant care.</w:t>
            </w:r>
          </w:p>
          <w:p w14:paraId="608C518A" w14:textId="77777777" w:rsidR="00ED30DF" w:rsidRPr="00B63EDC" w:rsidRDefault="00ED30DF" w:rsidP="00ED30DF">
            <w:pPr>
              <w:rPr>
                <w:rFonts w:asciiTheme="minorHAnsi" w:hAnsiTheme="minorHAnsi" w:cstheme="minorHAnsi"/>
                <w:sz w:val="20"/>
                <w:szCs w:val="20"/>
              </w:rPr>
            </w:pPr>
          </w:p>
          <w:p w14:paraId="1A6CA4EE" w14:textId="7B00633A" w:rsidR="00ED30DF" w:rsidRPr="00B63EDC" w:rsidRDefault="00ED30DF" w:rsidP="00ED30DF">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07" w:type="dxa"/>
          </w:tcPr>
          <w:p w14:paraId="7D219C17" w14:textId="4FA72AE5" w:rsidR="00ED30DF" w:rsidRPr="00B63EDC" w:rsidRDefault="00E21DB4" w:rsidP="00E21DB4">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706368" behindDoc="1" locked="0" layoutInCell="1" allowOverlap="1" wp14:anchorId="654EF078" wp14:editId="40DC713F">
                  <wp:simplePos x="0" y="0"/>
                  <wp:positionH relativeFrom="column">
                    <wp:posOffset>5927090</wp:posOffset>
                  </wp:positionH>
                  <wp:positionV relativeFrom="paragraph">
                    <wp:posOffset>0</wp:posOffset>
                  </wp:positionV>
                  <wp:extent cx="1562100" cy="874395"/>
                  <wp:effectExtent l="0" t="0" r="0" b="1905"/>
                  <wp:wrapTight wrapText="bothSides">
                    <wp:wrapPolygon edited="0">
                      <wp:start x="0" y="0"/>
                      <wp:lineTo x="0" y="21176"/>
                      <wp:lineTo x="21337" y="21176"/>
                      <wp:lineTo x="21337" y="0"/>
                      <wp:lineTo x="0" y="0"/>
                    </wp:wrapPolygon>
                  </wp:wrapTight>
                  <wp:docPr id="371390631" name="Picture 371390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1562100" cy="87439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w:t>
            </w:r>
            <w:r w:rsidR="00ED30DF" w:rsidRPr="00E21DB4">
              <w:rPr>
                <w:rFonts w:asciiTheme="minorHAnsi" w:hAnsiTheme="minorHAnsi" w:cstheme="minorHAnsi"/>
                <w:b/>
                <w:sz w:val="20"/>
                <w:szCs w:val="20"/>
              </w:rPr>
              <w:t xml:space="preserve">1: </w:t>
            </w:r>
            <w:r w:rsidRPr="00E21DB4">
              <w:rPr>
                <w:rFonts w:asciiTheme="minorHAnsi" w:hAnsiTheme="minorHAnsi" w:cstheme="minorHAnsi"/>
                <w:b/>
                <w:sz w:val="20"/>
                <w:szCs w:val="20"/>
              </w:rPr>
              <w:t>(</w:t>
            </w:r>
            <w:r w:rsidR="00ED30DF" w:rsidRPr="00E21DB4">
              <w:rPr>
                <w:rFonts w:asciiTheme="minorHAnsi" w:hAnsiTheme="minorHAnsi" w:cstheme="minorHAnsi"/>
                <w:sz w:val="20"/>
                <w:szCs w:val="20"/>
              </w:rPr>
              <w:t>Review previous learning on</w:t>
            </w:r>
            <w:r w:rsidRPr="00E21DB4">
              <w:rPr>
                <w:rFonts w:asciiTheme="minorHAnsi" w:hAnsiTheme="minorHAnsi" w:cstheme="minorHAnsi"/>
                <w:sz w:val="20"/>
                <w:szCs w:val="20"/>
              </w:rPr>
              <w:t xml:space="preserve"> growth and forest school rules)</w:t>
            </w:r>
          </w:p>
          <w:p w14:paraId="71E1350B" w14:textId="6B0CDBA1"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we will be working on making our own vegetable beds to grow vegetables and herbs.</w:t>
            </w:r>
          </w:p>
          <w:p w14:paraId="5847E960" w14:textId="2D705F00"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Talk about what natural resources we have to help us – big logs, sensible places to plant – lots of sunlight.</w:t>
            </w:r>
          </w:p>
          <w:p w14:paraId="6A469ED8" w14:textId="18CA4D71"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Model using the logs to build beds, filling with soil and settling the soil.</w:t>
            </w:r>
          </w:p>
          <w:p w14:paraId="0BB17658" w14:textId="2409B4EE" w:rsidR="00ED30DF" w:rsidRPr="00B63EDC" w:rsidRDefault="00E21DB4" w:rsidP="0016170D">
            <w:pPr>
              <w:pStyle w:val="ListParagraph"/>
              <w:numPr>
                <w:ilvl w:val="0"/>
                <w:numId w:val="20"/>
              </w:numPr>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05344" behindDoc="1" locked="0" layoutInCell="1" allowOverlap="1" wp14:anchorId="002536F1" wp14:editId="55F56B01">
                  <wp:simplePos x="0" y="0"/>
                  <wp:positionH relativeFrom="column">
                    <wp:posOffset>5927090</wp:posOffset>
                  </wp:positionH>
                  <wp:positionV relativeFrom="paragraph">
                    <wp:posOffset>147320</wp:posOffset>
                  </wp:positionV>
                  <wp:extent cx="1562100" cy="1038860"/>
                  <wp:effectExtent l="0" t="0" r="0" b="8890"/>
                  <wp:wrapTight wrapText="bothSides">
                    <wp:wrapPolygon edited="0">
                      <wp:start x="0" y="0"/>
                      <wp:lineTo x="0" y="21389"/>
                      <wp:lineTo x="21337" y="21389"/>
                      <wp:lineTo x="21337" y="0"/>
                      <wp:lineTo x="0" y="0"/>
                    </wp:wrapPolygon>
                  </wp:wrapTight>
                  <wp:docPr id="2028158559" name="Picture 202815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1562100" cy="103886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Chn to make own beds in groups.</w:t>
            </w:r>
            <w:r w:rsidRPr="00B63EDC">
              <w:rPr>
                <w:rFonts w:cstheme="minorHAnsi"/>
                <w:noProof/>
                <w:sz w:val="20"/>
                <w:szCs w:val="20"/>
              </w:rPr>
              <w:t xml:space="preserve"> </w:t>
            </w:r>
          </w:p>
          <w:p w14:paraId="0A8AE2FB" w14:textId="0D1CCB15" w:rsidR="00ED30DF" w:rsidRPr="00B63EDC" w:rsidRDefault="00ED30DF" w:rsidP="7DFC3CF6">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resources to make a vegetable bed.</w:t>
            </w:r>
          </w:p>
          <w:p w14:paraId="650146BC" w14:textId="06CE7303"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identify the best place for seeds and plants to grow.</w:t>
            </w:r>
          </w:p>
          <w:p w14:paraId="7D03793A" w14:textId="77777777" w:rsidR="00ED30DF" w:rsidRPr="00B63EDC" w:rsidRDefault="00ED30DF" w:rsidP="00ED30DF">
            <w:pPr>
              <w:rPr>
                <w:rFonts w:asciiTheme="minorHAnsi" w:hAnsiTheme="minorHAnsi" w:cstheme="minorHAnsi"/>
                <w:i/>
                <w:sz w:val="20"/>
                <w:szCs w:val="20"/>
              </w:rPr>
            </w:pPr>
          </w:p>
          <w:p w14:paraId="45C0838D" w14:textId="294B4D09" w:rsidR="00ED30DF" w:rsidRPr="00E21DB4" w:rsidRDefault="00ED30DF" w:rsidP="00E21DB4">
            <w:pPr>
              <w:rPr>
                <w:rFonts w:asciiTheme="minorHAnsi" w:hAnsiTheme="minorHAnsi" w:cstheme="minorHAnsi"/>
                <w:color w:val="474340"/>
                <w:sz w:val="20"/>
                <w:szCs w:val="20"/>
              </w:rPr>
            </w:pPr>
            <w:r w:rsidRPr="00E21DB4">
              <w:rPr>
                <w:rFonts w:asciiTheme="minorHAnsi" w:hAnsiTheme="minorHAnsi" w:cstheme="minorHAnsi"/>
                <w:b/>
                <w:bCs/>
                <w:sz w:val="20"/>
                <w:szCs w:val="20"/>
              </w:rPr>
              <w:t xml:space="preserve">Lesson 2: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making vegetab</w:t>
            </w:r>
            <w:r w:rsidR="00E21DB4" w:rsidRPr="00E21DB4">
              <w:rPr>
                <w:rFonts w:asciiTheme="minorHAnsi" w:hAnsiTheme="minorHAnsi" w:cstheme="minorHAnsi"/>
                <w:sz w:val="20"/>
                <w:szCs w:val="20"/>
              </w:rPr>
              <w:t>le beds and forest school rules)</w:t>
            </w:r>
          </w:p>
          <w:p w14:paraId="6EBA8104" w14:textId="1209104F" w:rsidR="00ED30DF" w:rsidRPr="00B63EDC" w:rsidRDefault="00ED30DF" w:rsidP="0016170D">
            <w:pPr>
              <w:pStyle w:val="ListParagraph"/>
              <w:numPr>
                <w:ilvl w:val="0"/>
                <w:numId w:val="20"/>
              </w:numPr>
              <w:spacing w:after="0"/>
              <w:rPr>
                <w:rFonts w:eastAsiaTheme="minorEastAsia" w:cstheme="minorHAnsi"/>
                <w:color w:val="474340"/>
                <w:sz w:val="20"/>
                <w:szCs w:val="20"/>
              </w:rPr>
            </w:pPr>
            <w:r w:rsidRPr="00B63EDC">
              <w:rPr>
                <w:rFonts w:cstheme="minorHAnsi"/>
                <w:sz w:val="20"/>
                <w:szCs w:val="20"/>
              </w:rPr>
              <w:t xml:space="preserve">Discuss </w:t>
            </w:r>
            <w:r w:rsidR="7DFC3CF6" w:rsidRPr="00B63EDC">
              <w:rPr>
                <w:rFonts w:cstheme="minorHAnsi"/>
                <w:sz w:val="20"/>
                <w:szCs w:val="20"/>
              </w:rPr>
              <w:t>how today we will need to plant our seeds – what is the best way to do this? Agree on spacing out and ensuring that each plant has space to grow.</w:t>
            </w:r>
          </w:p>
          <w:p w14:paraId="68585594" w14:textId="6FD46529"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Chn to plant out seeds and begin to care for them with water.</w:t>
            </w:r>
          </w:p>
          <w:p w14:paraId="6D4DF10E" w14:textId="4CFBAF80" w:rsidR="00ED30DF" w:rsidRPr="00B63EDC" w:rsidRDefault="00E21DB4" w:rsidP="0016170D">
            <w:pPr>
              <w:pStyle w:val="ListParagraph"/>
              <w:numPr>
                <w:ilvl w:val="0"/>
                <w:numId w:val="20"/>
              </w:numPr>
              <w:spacing w:after="0"/>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07392" behindDoc="1" locked="0" layoutInCell="1" allowOverlap="1" wp14:anchorId="1860DD39" wp14:editId="365CBEF4">
                  <wp:simplePos x="0" y="0"/>
                  <wp:positionH relativeFrom="column">
                    <wp:posOffset>6343650</wp:posOffset>
                  </wp:positionH>
                  <wp:positionV relativeFrom="paragraph">
                    <wp:posOffset>15875</wp:posOffset>
                  </wp:positionV>
                  <wp:extent cx="975360" cy="1209040"/>
                  <wp:effectExtent l="0" t="0" r="0" b="0"/>
                  <wp:wrapTight wrapText="bothSides">
                    <wp:wrapPolygon edited="0">
                      <wp:start x="0" y="0"/>
                      <wp:lineTo x="0" y="21101"/>
                      <wp:lineTo x="21094" y="21101"/>
                      <wp:lineTo x="21094" y="0"/>
                      <wp:lineTo x="0" y="0"/>
                    </wp:wrapPolygon>
                  </wp:wrapTight>
                  <wp:docPr id="2087395581" name="Picture 2087395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rcRect t="17479"/>
                          <a:stretch>
                            <a:fillRect/>
                          </a:stretch>
                        </pic:blipFill>
                        <pic:spPr>
                          <a:xfrm>
                            <a:off x="0" y="0"/>
                            <a:ext cx="975360" cy="1209040"/>
                          </a:xfrm>
                          <a:prstGeom prst="rect">
                            <a:avLst/>
                          </a:prstGeom>
                        </pic:spPr>
                      </pic:pic>
                    </a:graphicData>
                  </a:graphic>
                  <wp14:sizeRelH relativeFrom="page">
                    <wp14:pctWidth>0</wp14:pctWidth>
                  </wp14:sizeRelH>
                  <wp14:sizeRelV relativeFrom="page">
                    <wp14:pctHeight>0</wp14:pctHeight>
                  </wp14:sizeRelV>
                </wp:anchor>
              </w:drawing>
            </w:r>
            <w:r w:rsidR="7DFC3CF6" w:rsidRPr="00B63EDC">
              <w:rPr>
                <w:rFonts w:cstheme="minorHAnsi"/>
                <w:sz w:val="20"/>
                <w:szCs w:val="20"/>
              </w:rPr>
              <w:t>Label the seeds with markers so that we know what is growing and where.</w:t>
            </w:r>
          </w:p>
          <w:p w14:paraId="50235D52" w14:textId="58945131" w:rsidR="00ED30DF" w:rsidRPr="00B63EDC" w:rsidRDefault="00ED30DF" w:rsidP="7DFC3CF6">
            <w:pPr>
              <w:rPr>
                <w:rFonts w:asciiTheme="minorHAnsi" w:hAnsiTheme="minorHAnsi" w:cstheme="minorHAnsi"/>
                <w:sz w:val="20"/>
                <w:szCs w:val="20"/>
              </w:rPr>
            </w:pPr>
          </w:p>
          <w:p w14:paraId="11063D26" w14:textId="0F20E566" w:rsidR="00ED30DF" w:rsidRPr="00B63EDC" w:rsidRDefault="00ED30DF" w:rsidP="7DFC3CF6">
            <w:pPr>
              <w:rPr>
                <w:rFonts w:asciiTheme="minorHAnsi" w:hAnsiTheme="minorHAnsi" w:cstheme="minorHAnsi"/>
                <w:b/>
                <w:bCs/>
                <w:sz w:val="20"/>
                <w:szCs w:val="20"/>
              </w:rPr>
            </w:pPr>
            <w:r w:rsidRPr="00B63EDC">
              <w:rPr>
                <w:rFonts w:asciiTheme="minorHAnsi" w:hAnsiTheme="minorHAnsi" w:cstheme="minorHAnsi"/>
                <w:b/>
                <w:bCs/>
                <w:sz w:val="20"/>
                <w:szCs w:val="20"/>
              </w:rPr>
              <w:t xml:space="preserve">SC: </w:t>
            </w:r>
          </w:p>
          <w:p w14:paraId="37649374" w14:textId="56501BB8" w:rsidR="00ED30DF" w:rsidRPr="00B63EDC" w:rsidRDefault="00ED30DF" w:rsidP="7DFC3CF6">
            <w:pPr>
              <w:rPr>
                <w:rFonts w:asciiTheme="minorHAnsi" w:hAnsiTheme="minorHAnsi" w:cstheme="minorHAnsi"/>
                <w:b/>
                <w:bCs/>
                <w:color w:val="7030A0"/>
                <w:sz w:val="20"/>
                <w:szCs w:val="20"/>
              </w:rPr>
            </w:pP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plant seeds and take care of them.</w:t>
            </w:r>
          </w:p>
          <w:p w14:paraId="5985F5DC" w14:textId="3C39DB1C"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understand that seeds need different level of care and should be treated differently.</w:t>
            </w:r>
          </w:p>
          <w:p w14:paraId="0335E100" w14:textId="77777777" w:rsidR="00ED30DF" w:rsidRPr="00E21DB4" w:rsidRDefault="00ED30DF" w:rsidP="00ED30DF">
            <w:pPr>
              <w:rPr>
                <w:rFonts w:asciiTheme="minorHAnsi" w:hAnsiTheme="minorHAnsi" w:cstheme="minorHAnsi"/>
                <w:sz w:val="20"/>
                <w:szCs w:val="20"/>
              </w:rPr>
            </w:pPr>
          </w:p>
          <w:p w14:paraId="663CC7E2" w14:textId="7F5A2815" w:rsidR="00ED30DF" w:rsidRPr="00E21DB4" w:rsidRDefault="00ED30DF" w:rsidP="00E21DB4">
            <w:pPr>
              <w:rPr>
                <w:rFonts w:asciiTheme="minorHAnsi" w:hAnsiTheme="minorHAnsi" w:cstheme="minorHAnsi"/>
                <w:color w:val="474340"/>
                <w:sz w:val="20"/>
                <w:szCs w:val="20"/>
              </w:rPr>
            </w:pPr>
            <w:r w:rsidRPr="00E21DB4">
              <w:rPr>
                <w:rFonts w:asciiTheme="minorHAnsi" w:hAnsiTheme="minorHAnsi" w:cstheme="minorHAnsi"/>
                <w:b/>
                <w:bCs/>
                <w:sz w:val="20"/>
                <w:szCs w:val="20"/>
              </w:rPr>
              <w:t xml:space="preserve">Lesson 3: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making vegetable beds, plantin</w:t>
            </w:r>
            <w:r w:rsidR="00E21DB4" w:rsidRPr="00E21DB4">
              <w:rPr>
                <w:rFonts w:asciiTheme="minorHAnsi" w:hAnsiTheme="minorHAnsi" w:cstheme="minorHAnsi"/>
                <w:sz w:val="20"/>
                <w:szCs w:val="20"/>
              </w:rPr>
              <w:t>g seeds and forest school rules)</w:t>
            </w:r>
          </w:p>
          <w:p w14:paraId="1854A218" w14:textId="0331F844" w:rsidR="00ED30DF" w:rsidRPr="00B63EDC" w:rsidRDefault="00E21DB4" w:rsidP="0016170D">
            <w:pPr>
              <w:pStyle w:val="ListParagraph"/>
              <w:numPr>
                <w:ilvl w:val="0"/>
                <w:numId w:val="20"/>
              </w:numPr>
              <w:spacing w:after="0"/>
              <w:rPr>
                <w:rFonts w:eastAsiaTheme="minorEastAsia" w:cstheme="minorHAnsi"/>
                <w:color w:val="474340"/>
                <w:sz w:val="20"/>
                <w:szCs w:val="20"/>
              </w:rPr>
            </w:pPr>
            <w:r w:rsidRPr="00B63EDC">
              <w:rPr>
                <w:rFonts w:cstheme="minorHAnsi"/>
                <w:noProof/>
                <w:sz w:val="20"/>
                <w:szCs w:val="20"/>
                <w:lang w:eastAsia="en-GB"/>
              </w:rPr>
              <w:drawing>
                <wp:anchor distT="0" distB="0" distL="114300" distR="114300" simplePos="0" relativeHeight="251708416" behindDoc="1" locked="0" layoutInCell="1" allowOverlap="1" wp14:anchorId="1AC6394D" wp14:editId="06C7BDA4">
                  <wp:simplePos x="0" y="0"/>
                  <wp:positionH relativeFrom="column">
                    <wp:posOffset>6168390</wp:posOffset>
                  </wp:positionH>
                  <wp:positionV relativeFrom="paragraph">
                    <wp:posOffset>71120</wp:posOffset>
                  </wp:positionV>
                  <wp:extent cx="1173480" cy="1173480"/>
                  <wp:effectExtent l="0" t="0" r="7620" b="7620"/>
                  <wp:wrapTight wrapText="bothSides">
                    <wp:wrapPolygon edited="0">
                      <wp:start x="0" y="0"/>
                      <wp:lineTo x="0" y="21390"/>
                      <wp:lineTo x="21390" y="21390"/>
                      <wp:lineTo x="21390" y="0"/>
                      <wp:lineTo x="0" y="0"/>
                    </wp:wrapPolygon>
                  </wp:wrapTight>
                  <wp:docPr id="951857011" name="Picture 951857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1173480" cy="117348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 xml:space="preserve">Discuss </w:t>
            </w:r>
            <w:r w:rsidR="7DFC3CF6" w:rsidRPr="00B63EDC">
              <w:rPr>
                <w:rFonts w:cstheme="minorHAnsi"/>
                <w:sz w:val="20"/>
                <w:szCs w:val="20"/>
              </w:rPr>
              <w:t>how we now need to look after our seeds.  What do we need to do?</w:t>
            </w:r>
          </w:p>
          <w:p w14:paraId="7472D4FA" w14:textId="6CBF3E24"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Talk about sunlight, water and checking the area for debris that will make growth difficult.</w:t>
            </w:r>
          </w:p>
          <w:p w14:paraId="7572E12D" w14:textId="5C6703C5"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Chn to check area, water seeds and monitor for growth.</w:t>
            </w:r>
          </w:p>
          <w:p w14:paraId="74CB5A06" w14:textId="386E86B1"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Agree on a schedule to take care of the seeds – once a week watering will not make them grow.</w:t>
            </w:r>
          </w:p>
          <w:p w14:paraId="57C42561" w14:textId="77777777" w:rsidR="00ED30DF" w:rsidRPr="00B63EDC" w:rsidRDefault="00ED30DF" w:rsidP="00ED30DF">
            <w:pPr>
              <w:rPr>
                <w:rFonts w:asciiTheme="minorHAnsi" w:hAnsiTheme="minorHAnsi" w:cstheme="minorHAnsi"/>
                <w:b/>
                <w:sz w:val="20"/>
                <w:szCs w:val="20"/>
              </w:rPr>
            </w:pPr>
          </w:p>
          <w:p w14:paraId="56D342C6" w14:textId="0399FDB8"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provide seeds with all they need to grow.</w:t>
            </w:r>
          </w:p>
          <w:p w14:paraId="65671484" w14:textId="5F04882A"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monitor the growth of seeds and tailor care accordingly.</w:t>
            </w:r>
          </w:p>
        </w:tc>
        <w:tc>
          <w:tcPr>
            <w:tcW w:w="1276" w:type="dxa"/>
          </w:tcPr>
          <w:p w14:paraId="613F26E2" w14:textId="6AFDFF8A" w:rsidR="00ED30DF"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2D413D1B" w14:textId="77777777" w:rsidR="001E78A2" w:rsidRPr="00B63EDC" w:rsidRDefault="001E78A2" w:rsidP="00ED30DF">
            <w:pPr>
              <w:rPr>
                <w:rFonts w:asciiTheme="minorHAnsi" w:hAnsiTheme="minorHAnsi" w:cstheme="minorHAnsi"/>
                <w:sz w:val="20"/>
                <w:szCs w:val="20"/>
                <w:u w:val="single"/>
              </w:rPr>
            </w:pPr>
          </w:p>
          <w:p w14:paraId="4EC391DB" w14:textId="703B277D"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seeds, soil, sunlight, growth, grow, sprout, roots, shoots, leaves, stem, crops, water, vegetable, herb, predator.</w:t>
            </w:r>
          </w:p>
          <w:p w14:paraId="3FBF4BA9" w14:textId="77777777" w:rsidR="00ED30DF" w:rsidRPr="00B63EDC" w:rsidRDefault="00ED30DF" w:rsidP="00ED30DF">
            <w:pPr>
              <w:rPr>
                <w:rFonts w:asciiTheme="minorHAnsi" w:hAnsiTheme="minorHAnsi" w:cstheme="minorHAnsi"/>
                <w:sz w:val="20"/>
                <w:szCs w:val="20"/>
              </w:rPr>
            </w:pPr>
          </w:p>
          <w:p w14:paraId="28C668B7" w14:textId="36ABD957" w:rsidR="00ED30DF" w:rsidRPr="00B63EDC" w:rsidRDefault="00ED30DF" w:rsidP="7DFC3CF6">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w:t>
            </w:r>
            <w:r w:rsidRPr="00405DA5">
              <w:rPr>
                <w:rFonts w:asciiTheme="minorHAnsi" w:hAnsiTheme="minorHAnsi" w:cstheme="minorHAnsi"/>
                <w:bCs/>
                <w:sz w:val="20"/>
                <w:szCs w:val="20"/>
              </w:rPr>
              <w:t>care, maximise,</w:t>
            </w:r>
            <w:r w:rsidRPr="00B63EDC">
              <w:rPr>
                <w:rFonts w:asciiTheme="minorHAnsi" w:hAnsiTheme="minorHAnsi" w:cstheme="minorHAnsi"/>
                <w:b/>
                <w:bCs/>
                <w:sz w:val="20"/>
                <w:szCs w:val="20"/>
                <w:u w:val="single"/>
              </w:rPr>
              <w:t xml:space="preserve"> </w:t>
            </w:r>
          </w:p>
          <w:p w14:paraId="5EABF18C" w14:textId="77777777" w:rsidR="00ED30DF" w:rsidRPr="00B63EDC" w:rsidRDefault="00ED30DF" w:rsidP="00ED30DF">
            <w:pPr>
              <w:rPr>
                <w:rFonts w:asciiTheme="minorHAnsi" w:hAnsiTheme="minorHAnsi" w:cstheme="minorHAnsi"/>
                <w:sz w:val="20"/>
                <w:szCs w:val="20"/>
              </w:rPr>
            </w:pPr>
          </w:p>
          <w:p w14:paraId="055E6320" w14:textId="77777777" w:rsidR="00ED30DF" w:rsidRPr="00B63EDC" w:rsidRDefault="00ED30DF" w:rsidP="00ED30DF">
            <w:pPr>
              <w:rPr>
                <w:rFonts w:asciiTheme="minorHAnsi" w:hAnsiTheme="minorHAnsi" w:cstheme="minorHAnsi"/>
                <w:sz w:val="20"/>
                <w:szCs w:val="20"/>
              </w:rPr>
            </w:pPr>
          </w:p>
          <w:p w14:paraId="110D7F3F" w14:textId="77777777" w:rsidR="00ED30DF" w:rsidRPr="00B63EDC" w:rsidRDefault="00ED30DF" w:rsidP="00ED30DF">
            <w:pPr>
              <w:rPr>
                <w:rFonts w:asciiTheme="minorHAnsi" w:hAnsiTheme="minorHAnsi" w:cstheme="minorHAnsi"/>
                <w:b/>
                <w:sz w:val="20"/>
                <w:szCs w:val="20"/>
                <w:u w:val="single"/>
              </w:rPr>
            </w:pPr>
          </w:p>
          <w:p w14:paraId="52DA11DC" w14:textId="323974B6" w:rsidR="00ED30DF" w:rsidRPr="00B63EDC" w:rsidRDefault="00ED30DF" w:rsidP="00ED30DF">
            <w:pPr>
              <w:rPr>
                <w:rFonts w:asciiTheme="minorHAnsi" w:hAnsiTheme="minorHAnsi" w:cstheme="minorHAnsi"/>
                <w:sz w:val="20"/>
                <w:szCs w:val="20"/>
              </w:rPr>
            </w:pPr>
          </w:p>
        </w:tc>
        <w:tc>
          <w:tcPr>
            <w:tcW w:w="1418" w:type="dxa"/>
          </w:tcPr>
          <w:p w14:paraId="568BEFF3" w14:textId="28C27045"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Previous Learning:</w:t>
            </w:r>
            <w:r w:rsidRPr="00405DA5">
              <w:rPr>
                <w:rFonts w:asciiTheme="minorHAnsi" w:hAnsiTheme="minorHAnsi" w:cstheme="minorHAnsi"/>
                <w:sz w:val="20"/>
                <w:szCs w:val="20"/>
              </w:rPr>
              <w:t xml:space="preserve"> Link to growth in Reception.</w:t>
            </w:r>
          </w:p>
          <w:p w14:paraId="518112D8" w14:textId="77777777" w:rsidR="00ED30DF" w:rsidRPr="00B63EDC" w:rsidRDefault="00ED30DF" w:rsidP="00ED30DF">
            <w:pPr>
              <w:rPr>
                <w:rFonts w:asciiTheme="minorHAnsi" w:hAnsiTheme="minorHAnsi" w:cstheme="minorHAnsi"/>
                <w:sz w:val="20"/>
                <w:szCs w:val="20"/>
                <w:u w:val="single"/>
              </w:rPr>
            </w:pPr>
          </w:p>
          <w:p w14:paraId="5FBCD2F1" w14:textId="66FA24D1" w:rsidR="00ED30DF" w:rsidRPr="00405DA5" w:rsidRDefault="00ED30DF" w:rsidP="7DFC3CF6">
            <w:pPr>
              <w:rPr>
                <w:rFonts w:asciiTheme="minorHAnsi" w:hAnsiTheme="minorHAnsi" w:cstheme="minorHAnsi"/>
                <w:sz w:val="20"/>
                <w:szCs w:val="20"/>
              </w:rPr>
            </w:pPr>
            <w:r w:rsidRPr="00B63EDC">
              <w:rPr>
                <w:rFonts w:asciiTheme="minorHAnsi" w:hAnsiTheme="minorHAnsi" w:cstheme="minorHAnsi"/>
                <w:sz w:val="20"/>
                <w:szCs w:val="20"/>
                <w:u w:val="single"/>
              </w:rPr>
              <w:t xml:space="preserve">Retrieval Ideas: </w:t>
            </w:r>
            <w:r w:rsidRPr="00405DA5">
              <w:rPr>
                <w:rFonts w:asciiTheme="minorHAnsi" w:hAnsiTheme="minorHAnsi" w:cstheme="minorHAnsi"/>
                <w:sz w:val="20"/>
                <w:szCs w:val="20"/>
              </w:rPr>
              <w:t>What does a plant need to grow?</w:t>
            </w:r>
          </w:p>
          <w:p w14:paraId="69F545A9" w14:textId="77777777" w:rsidR="00ED30DF" w:rsidRPr="00B63EDC" w:rsidRDefault="00ED30DF" w:rsidP="00ED30DF">
            <w:pPr>
              <w:rPr>
                <w:rFonts w:asciiTheme="minorHAnsi" w:hAnsiTheme="minorHAnsi" w:cstheme="minorHAnsi"/>
                <w:sz w:val="20"/>
                <w:szCs w:val="20"/>
              </w:rPr>
            </w:pPr>
          </w:p>
          <w:p w14:paraId="017E43A2" w14:textId="2412D541"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Possible Home Learning: </w:t>
            </w:r>
            <w:r w:rsidRPr="00405DA5">
              <w:rPr>
                <w:rFonts w:asciiTheme="minorHAnsi" w:hAnsiTheme="minorHAnsi" w:cstheme="minorHAnsi"/>
                <w:sz w:val="20"/>
                <w:szCs w:val="20"/>
              </w:rPr>
              <w:t>growing own plants at home.</w:t>
            </w:r>
          </w:p>
          <w:p w14:paraId="63F54C28" w14:textId="77777777" w:rsidR="00ED30DF" w:rsidRPr="00B63EDC" w:rsidRDefault="00ED30DF" w:rsidP="00ED30DF">
            <w:pPr>
              <w:rPr>
                <w:rFonts w:asciiTheme="minorHAnsi" w:hAnsiTheme="minorHAnsi" w:cstheme="minorHAnsi"/>
                <w:sz w:val="20"/>
                <w:szCs w:val="20"/>
                <w:u w:val="single"/>
              </w:rPr>
            </w:pPr>
          </w:p>
          <w:p w14:paraId="54777E1C" w14:textId="70729673" w:rsidR="00ED30DF" w:rsidRPr="00405DA5" w:rsidRDefault="00ED30DF" w:rsidP="7DFC3CF6">
            <w:pPr>
              <w:rPr>
                <w:rFonts w:asciiTheme="minorHAnsi" w:hAnsiTheme="minorHAnsi" w:cstheme="minorHAnsi"/>
                <w:bCs/>
                <w:sz w:val="20"/>
                <w:szCs w:val="20"/>
              </w:rPr>
            </w:pPr>
            <w:r w:rsidRPr="00B63EDC">
              <w:rPr>
                <w:rFonts w:asciiTheme="minorHAnsi" w:hAnsiTheme="minorHAnsi" w:cstheme="minorHAnsi"/>
                <w:b/>
                <w:bCs/>
                <w:sz w:val="20"/>
                <w:szCs w:val="20"/>
                <w:u w:val="single"/>
              </w:rPr>
              <w:t xml:space="preserve">Resources: </w:t>
            </w:r>
            <w:r w:rsidRPr="00405DA5">
              <w:rPr>
                <w:rFonts w:asciiTheme="minorHAnsi" w:hAnsiTheme="minorHAnsi" w:cstheme="minorHAnsi"/>
                <w:bCs/>
                <w:sz w:val="20"/>
                <w:szCs w:val="20"/>
              </w:rPr>
              <w:t>logs, soil, vegetable seeds, watering cans, herb seeds, trowels, mini forks.</w:t>
            </w:r>
          </w:p>
          <w:p w14:paraId="072DECD7" w14:textId="77777777" w:rsidR="00ED30DF" w:rsidRPr="00B63EDC" w:rsidRDefault="00ED30DF" w:rsidP="00ED30DF">
            <w:pPr>
              <w:rPr>
                <w:rFonts w:asciiTheme="minorHAnsi" w:hAnsiTheme="minorHAnsi" w:cstheme="minorHAnsi"/>
                <w:sz w:val="20"/>
                <w:szCs w:val="20"/>
                <w:u w:val="single"/>
              </w:rPr>
            </w:pPr>
          </w:p>
          <w:p w14:paraId="29E61428" w14:textId="4DD74557" w:rsidR="00ED30DF" w:rsidRPr="00B63EDC" w:rsidRDefault="00ED30DF" w:rsidP="00ED30DF">
            <w:pPr>
              <w:rPr>
                <w:rFonts w:asciiTheme="minorHAnsi" w:hAnsiTheme="minorHAnsi" w:cstheme="minorHAnsi"/>
                <w:sz w:val="20"/>
                <w:szCs w:val="20"/>
              </w:rPr>
            </w:pPr>
          </w:p>
        </w:tc>
      </w:tr>
      <w:tr w:rsidR="000438D9" w:rsidRPr="00B63EDC" w14:paraId="3C91E187" w14:textId="77777777" w:rsidTr="00544DCB">
        <w:trPr>
          <w:cantSplit/>
          <w:trHeight w:val="1261"/>
        </w:trPr>
        <w:tc>
          <w:tcPr>
            <w:tcW w:w="481" w:type="dxa"/>
            <w:vMerge/>
            <w:textDirection w:val="btLr"/>
          </w:tcPr>
          <w:p w14:paraId="68A45A41" w14:textId="77777777" w:rsidR="007A19E8" w:rsidRPr="00B63EDC" w:rsidRDefault="007A19E8" w:rsidP="007A19E8">
            <w:pPr>
              <w:ind w:left="113" w:right="113"/>
              <w:jc w:val="center"/>
              <w:rPr>
                <w:rFonts w:asciiTheme="minorHAnsi" w:hAnsiTheme="minorHAnsi" w:cstheme="minorHAnsi"/>
                <w:sz w:val="20"/>
                <w:szCs w:val="20"/>
              </w:rPr>
            </w:pPr>
          </w:p>
        </w:tc>
        <w:tc>
          <w:tcPr>
            <w:tcW w:w="15680" w:type="dxa"/>
            <w:gridSpan w:val="4"/>
          </w:tcPr>
          <w:p w14:paraId="042761BC" w14:textId="4BFF6363" w:rsidR="007A19E8" w:rsidRPr="00405DA5" w:rsidRDefault="5B8D00FB" w:rsidP="007A19E8">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23EC1A22" w14:textId="78C5B49D" w:rsidR="00C81537" w:rsidRPr="00405DA5" w:rsidRDefault="7DFC3CF6" w:rsidP="0016170D">
            <w:pPr>
              <w:pStyle w:val="ListParagraph"/>
              <w:numPr>
                <w:ilvl w:val="0"/>
                <w:numId w:val="19"/>
              </w:numPr>
              <w:spacing w:after="0"/>
              <w:jc w:val="center"/>
              <w:rPr>
                <w:rStyle w:val="hgkelc"/>
                <w:rFonts w:eastAsiaTheme="majorEastAsia" w:cstheme="minorHAnsi"/>
                <w:b/>
                <w:sz w:val="20"/>
                <w:szCs w:val="20"/>
              </w:rPr>
            </w:pPr>
            <w:r w:rsidRPr="00405DA5">
              <w:rPr>
                <w:rStyle w:val="hgkelc"/>
                <w:rFonts w:cstheme="minorHAnsi"/>
                <w:b/>
                <w:color w:val="000000" w:themeColor="text1"/>
                <w:sz w:val="20"/>
                <w:szCs w:val="20"/>
              </w:rPr>
              <w:t>Plants all need different conditions to grow best.</w:t>
            </w:r>
          </w:p>
          <w:p w14:paraId="34DD8707" w14:textId="7217D094" w:rsidR="00C81537" w:rsidRPr="00405DA5" w:rsidRDefault="7DFC3CF6" w:rsidP="0016170D">
            <w:pPr>
              <w:pStyle w:val="ListParagraph"/>
              <w:numPr>
                <w:ilvl w:val="0"/>
                <w:numId w:val="19"/>
              </w:numPr>
              <w:spacing w:after="0"/>
              <w:jc w:val="center"/>
              <w:rPr>
                <w:rStyle w:val="hgkelc"/>
                <w:rFonts w:cstheme="minorHAnsi"/>
                <w:b/>
                <w:sz w:val="20"/>
                <w:szCs w:val="20"/>
              </w:rPr>
            </w:pPr>
            <w:r w:rsidRPr="00405DA5">
              <w:rPr>
                <w:rStyle w:val="hgkelc"/>
                <w:rFonts w:cstheme="minorHAnsi"/>
                <w:b/>
                <w:color w:val="000000" w:themeColor="text1"/>
                <w:sz w:val="20"/>
                <w:szCs w:val="20"/>
              </w:rPr>
              <w:t>Some plants need lots of water, others need less.</w:t>
            </w:r>
          </w:p>
          <w:p w14:paraId="7DB04FAF" w14:textId="2D2DA1BC" w:rsidR="00C81537" w:rsidRPr="00405DA5" w:rsidRDefault="7DFC3CF6" w:rsidP="0016170D">
            <w:pPr>
              <w:pStyle w:val="ListParagraph"/>
              <w:numPr>
                <w:ilvl w:val="0"/>
                <w:numId w:val="19"/>
              </w:numPr>
              <w:spacing w:after="0"/>
              <w:jc w:val="center"/>
              <w:rPr>
                <w:rStyle w:val="hgkelc"/>
                <w:rFonts w:cstheme="minorHAnsi"/>
                <w:b/>
                <w:sz w:val="20"/>
                <w:szCs w:val="20"/>
              </w:rPr>
            </w:pPr>
            <w:r w:rsidRPr="00405DA5">
              <w:rPr>
                <w:rStyle w:val="hgkelc"/>
                <w:rFonts w:cstheme="minorHAnsi"/>
                <w:b/>
                <w:color w:val="000000" w:themeColor="text1"/>
                <w:sz w:val="20"/>
                <w:szCs w:val="20"/>
              </w:rPr>
              <w:t>Seeds need watering if there is not any rain.</w:t>
            </w:r>
          </w:p>
          <w:p w14:paraId="75DD0EE8" w14:textId="51E77042" w:rsidR="00C81537" w:rsidRPr="00B63EDC" w:rsidRDefault="7DFC3CF6" w:rsidP="0016170D">
            <w:pPr>
              <w:pStyle w:val="ListParagraph"/>
              <w:numPr>
                <w:ilvl w:val="0"/>
                <w:numId w:val="19"/>
              </w:numPr>
              <w:spacing w:after="0"/>
              <w:jc w:val="center"/>
              <w:rPr>
                <w:rStyle w:val="hgkelc"/>
                <w:rFonts w:cstheme="minorHAnsi"/>
                <w:sz w:val="20"/>
                <w:szCs w:val="20"/>
              </w:rPr>
            </w:pPr>
            <w:r w:rsidRPr="00405DA5">
              <w:rPr>
                <w:rStyle w:val="hgkelc"/>
                <w:rFonts w:cstheme="minorHAnsi"/>
                <w:b/>
                <w:color w:val="000000" w:themeColor="text1"/>
                <w:sz w:val="20"/>
                <w:szCs w:val="20"/>
              </w:rPr>
              <w:t>Plants need a clear area in their bed to grow best.</w:t>
            </w:r>
          </w:p>
        </w:tc>
      </w:tr>
      <w:tr w:rsidR="00544DCB" w:rsidRPr="00B63EDC" w14:paraId="1A315739" w14:textId="77777777" w:rsidTr="00A41A0B">
        <w:trPr>
          <w:cantSplit/>
          <w:trHeight w:val="1261"/>
        </w:trPr>
        <w:tc>
          <w:tcPr>
            <w:tcW w:w="481" w:type="dxa"/>
            <w:vMerge w:val="restart"/>
            <w:textDirection w:val="btLr"/>
          </w:tcPr>
          <w:p w14:paraId="4385CCA3"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1</w:t>
            </w:r>
          </w:p>
        </w:tc>
        <w:tc>
          <w:tcPr>
            <w:tcW w:w="1079" w:type="dxa"/>
          </w:tcPr>
          <w:p w14:paraId="2410FA39"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3A5C2DC8" w14:textId="00A3C188" w:rsidR="00ED30DF" w:rsidRDefault="00ED30DF"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Tools - must be delivered by Level 3 Forest School Leader (JW/GW).</w:t>
            </w:r>
          </w:p>
          <w:p w14:paraId="25442572" w14:textId="77777777" w:rsidR="001E78A2" w:rsidRPr="00B63EDC" w:rsidRDefault="001E78A2" w:rsidP="7DFC3CF6">
            <w:pPr>
              <w:rPr>
                <w:rFonts w:asciiTheme="minorHAnsi" w:hAnsiTheme="minorHAnsi" w:cstheme="minorHAnsi"/>
                <w:b/>
                <w:bCs/>
                <w:color w:val="FF0000"/>
                <w:sz w:val="20"/>
                <w:szCs w:val="20"/>
              </w:rPr>
            </w:pPr>
          </w:p>
          <w:p w14:paraId="7D5519A9"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44C65797" w14:textId="5BCA9DC4"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sz w:val="20"/>
                <w:szCs w:val="20"/>
              </w:rPr>
              <w:t>In this unit children will learn that tools need to be used safely to ensure that they do not hurt us or others.</w:t>
            </w:r>
          </w:p>
          <w:p w14:paraId="081B049D" w14:textId="77777777" w:rsidR="00ED30DF" w:rsidRPr="00B63EDC" w:rsidRDefault="00ED30DF" w:rsidP="00ED30DF">
            <w:pPr>
              <w:rPr>
                <w:rFonts w:asciiTheme="minorHAnsi" w:hAnsiTheme="minorHAnsi" w:cstheme="minorHAnsi"/>
                <w:sz w:val="20"/>
                <w:szCs w:val="20"/>
              </w:rPr>
            </w:pPr>
          </w:p>
          <w:p w14:paraId="7E9DD3DF" w14:textId="716649D8" w:rsidR="00ED30DF" w:rsidRPr="00B63EDC" w:rsidRDefault="00ED30DF" w:rsidP="00ED30DF">
            <w:pPr>
              <w:jc w:val="right"/>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07" w:type="dxa"/>
          </w:tcPr>
          <w:p w14:paraId="3301EB00" w14:textId="01CFF26A" w:rsidR="00ED30DF" w:rsidRPr="00B63EDC" w:rsidRDefault="00E21DB4" w:rsidP="00E21DB4">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709440" behindDoc="1" locked="0" layoutInCell="1" allowOverlap="1" wp14:anchorId="7EB3D370" wp14:editId="1FF6C493">
                  <wp:simplePos x="0" y="0"/>
                  <wp:positionH relativeFrom="column">
                    <wp:posOffset>5825490</wp:posOffset>
                  </wp:positionH>
                  <wp:positionV relativeFrom="paragraph">
                    <wp:posOffset>115570</wp:posOffset>
                  </wp:positionV>
                  <wp:extent cx="1522730" cy="1022350"/>
                  <wp:effectExtent l="0" t="0" r="1270" b="6350"/>
                  <wp:wrapTight wrapText="bothSides">
                    <wp:wrapPolygon edited="0">
                      <wp:start x="0" y="0"/>
                      <wp:lineTo x="0" y="21332"/>
                      <wp:lineTo x="21348" y="21332"/>
                      <wp:lineTo x="21348" y="0"/>
                      <wp:lineTo x="0" y="0"/>
                    </wp:wrapPolygon>
                  </wp:wrapTight>
                  <wp:docPr id="1638795961" name="Picture 1638795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1522730" cy="102235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Pr="00E21DB4">
              <w:rPr>
                <w:rFonts w:asciiTheme="minorHAnsi" w:hAnsiTheme="minorHAnsi" w:cstheme="minorHAnsi"/>
                <w:sz w:val="20"/>
                <w:szCs w:val="20"/>
              </w:rPr>
              <w:t>Review rules of forest school)</w:t>
            </w:r>
          </w:p>
          <w:p w14:paraId="309CEEF3" w14:textId="6569B7B9"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Talk about how we will use our vegetables to make a roasted vegetable kebab and so will need to make our own kebab sticks.</w:t>
            </w:r>
          </w:p>
          <w:p w14:paraId="39DF496B" w14:textId="4B49D01A"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Review stick safety – held in hand, pointed down and walking with it.</w:t>
            </w:r>
          </w:p>
          <w:p w14:paraId="078B68EE" w14:textId="5671CE29"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Chn to practice.</w:t>
            </w:r>
          </w:p>
          <w:p w14:paraId="6692B589" w14:textId="51F63F9F"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Now discuss finding a clean and suitable stick for kebab sticks – not splintered or dirty.</w:t>
            </w:r>
          </w:p>
          <w:p w14:paraId="771A835B" w14:textId="2521C536"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Chn to explore paddock for suitable sticks for collection.</w:t>
            </w:r>
          </w:p>
          <w:p w14:paraId="3919A9B5" w14:textId="66557CBA" w:rsidR="00ED30DF" w:rsidRPr="00B63EDC" w:rsidRDefault="00ED30DF" w:rsidP="7DFC3CF6">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carry sticks safely, following safety rules.</w:t>
            </w:r>
          </w:p>
          <w:p w14:paraId="46DFCF80" w14:textId="7F2DF068" w:rsidR="00ED30DF" w:rsidRPr="00E21DB4"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w:t>
            </w:r>
            <w:r w:rsidRPr="00E21DB4">
              <w:rPr>
                <w:rFonts w:asciiTheme="minorHAnsi" w:hAnsiTheme="minorHAnsi" w:cstheme="minorHAnsi"/>
                <w:color w:val="FF0000"/>
                <w:sz w:val="20"/>
                <w:szCs w:val="20"/>
              </w:rPr>
              <w:t>spot dangers ahead of time and act to stop injury.</w:t>
            </w:r>
          </w:p>
          <w:p w14:paraId="13284336" w14:textId="56E9B34D" w:rsidR="00ED30DF" w:rsidRPr="00E21DB4" w:rsidRDefault="00E21DB4" w:rsidP="00ED30DF">
            <w:pPr>
              <w:rPr>
                <w:rFonts w:asciiTheme="minorHAnsi" w:hAnsiTheme="minorHAnsi" w:cstheme="minorHAnsi"/>
                <w:i/>
                <w:sz w:val="20"/>
                <w:szCs w:val="20"/>
              </w:rPr>
            </w:pPr>
            <w:r w:rsidRPr="00E21DB4">
              <w:rPr>
                <w:rFonts w:asciiTheme="minorHAnsi" w:hAnsiTheme="minorHAnsi" w:cstheme="minorHAnsi"/>
                <w:noProof/>
                <w:sz w:val="20"/>
                <w:szCs w:val="20"/>
              </w:rPr>
              <w:drawing>
                <wp:anchor distT="0" distB="0" distL="114300" distR="114300" simplePos="0" relativeHeight="251710464" behindDoc="1" locked="0" layoutInCell="1" allowOverlap="1" wp14:anchorId="73678A75" wp14:editId="7BA9F95D">
                  <wp:simplePos x="0" y="0"/>
                  <wp:positionH relativeFrom="column">
                    <wp:posOffset>5810885</wp:posOffset>
                  </wp:positionH>
                  <wp:positionV relativeFrom="paragraph">
                    <wp:posOffset>73660</wp:posOffset>
                  </wp:positionV>
                  <wp:extent cx="1678305" cy="1257300"/>
                  <wp:effectExtent l="0" t="0" r="0" b="0"/>
                  <wp:wrapTight wrapText="bothSides">
                    <wp:wrapPolygon edited="0">
                      <wp:start x="0" y="0"/>
                      <wp:lineTo x="0" y="21273"/>
                      <wp:lineTo x="21330" y="21273"/>
                      <wp:lineTo x="21330" y="0"/>
                      <wp:lineTo x="0" y="0"/>
                    </wp:wrapPolygon>
                  </wp:wrapTight>
                  <wp:docPr id="1905047477" name="Picture 1905047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1678305" cy="1257300"/>
                          </a:xfrm>
                          <a:prstGeom prst="rect">
                            <a:avLst/>
                          </a:prstGeom>
                        </pic:spPr>
                      </pic:pic>
                    </a:graphicData>
                  </a:graphic>
                  <wp14:sizeRelH relativeFrom="page">
                    <wp14:pctWidth>0</wp14:pctWidth>
                  </wp14:sizeRelH>
                  <wp14:sizeRelV relativeFrom="page">
                    <wp14:pctHeight>0</wp14:pctHeight>
                  </wp14:sizeRelV>
                </wp:anchor>
              </w:drawing>
            </w:r>
          </w:p>
          <w:p w14:paraId="7EA42B40" w14:textId="43C732DC" w:rsidR="00ED30DF" w:rsidRPr="00E21DB4" w:rsidRDefault="00ED30DF" w:rsidP="00E21DB4">
            <w:pPr>
              <w:rPr>
                <w:rFonts w:asciiTheme="minorHAnsi" w:hAnsiTheme="minorHAnsi" w:cstheme="minorHAnsi"/>
                <w:color w:val="474340"/>
                <w:sz w:val="20"/>
                <w:szCs w:val="20"/>
              </w:rPr>
            </w:pPr>
            <w:r w:rsidRPr="00E21DB4">
              <w:rPr>
                <w:rFonts w:asciiTheme="minorHAnsi" w:hAnsiTheme="minorHAnsi" w:cstheme="minorHAnsi"/>
                <w:b/>
                <w:bCs/>
                <w:sz w:val="20"/>
                <w:szCs w:val="20"/>
              </w:rPr>
              <w:t xml:space="preserve">Lesson 2: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about stick safety and forest school rules.</w:t>
            </w:r>
            <w:r w:rsidR="00E21DB4" w:rsidRPr="00E21DB4">
              <w:rPr>
                <w:rFonts w:asciiTheme="minorHAnsi" w:hAnsiTheme="minorHAnsi" w:cstheme="minorHAnsi"/>
                <w:sz w:val="20"/>
                <w:szCs w:val="20"/>
              </w:rPr>
              <w:t>)</w:t>
            </w:r>
          </w:p>
          <w:p w14:paraId="2830BA3D" w14:textId="0E2B66A8" w:rsidR="00ED30DF" w:rsidRPr="00B63EDC" w:rsidRDefault="00ED30DF" w:rsidP="0016170D">
            <w:pPr>
              <w:pStyle w:val="ListParagraph"/>
              <w:numPr>
                <w:ilvl w:val="0"/>
                <w:numId w:val="20"/>
              </w:numPr>
              <w:spacing w:after="0"/>
              <w:rPr>
                <w:rFonts w:eastAsiaTheme="minorEastAsia" w:cstheme="minorHAnsi"/>
                <w:color w:val="474340"/>
                <w:sz w:val="20"/>
                <w:szCs w:val="20"/>
              </w:rPr>
            </w:pPr>
            <w:r w:rsidRPr="00B63EDC">
              <w:rPr>
                <w:rFonts w:cstheme="minorHAnsi"/>
                <w:sz w:val="20"/>
                <w:szCs w:val="20"/>
              </w:rPr>
              <w:t xml:space="preserve">Discuss </w:t>
            </w:r>
            <w:r w:rsidR="7DFC3CF6" w:rsidRPr="00B63EDC">
              <w:rPr>
                <w:rFonts w:cstheme="minorHAnsi"/>
                <w:sz w:val="20"/>
                <w:szCs w:val="20"/>
              </w:rPr>
              <w:t>how today we will be using potato peelers to peel the bark from some wood.</w:t>
            </w:r>
          </w:p>
          <w:p w14:paraId="182CC6D9" w14:textId="24E3EC37"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Model use of potato peelers starting close to you and moving away with care and control.  Discuss how we need to keep the peeler away from our fingers as it has a blade.</w:t>
            </w:r>
            <w:r w:rsidR="00E21DB4" w:rsidRPr="00B63EDC">
              <w:rPr>
                <w:rFonts w:cstheme="minorHAnsi"/>
                <w:noProof/>
                <w:sz w:val="20"/>
                <w:szCs w:val="20"/>
              </w:rPr>
              <w:t xml:space="preserve"> </w:t>
            </w:r>
          </w:p>
          <w:p w14:paraId="592529C2" w14:textId="701AE586"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Chn to practice using the peelers to peel the bark from wood.</w:t>
            </w:r>
          </w:p>
          <w:p w14:paraId="7B544196" w14:textId="5049ACFA" w:rsidR="00ED30DF" w:rsidRDefault="00ED30DF" w:rsidP="7DFC3CF6">
            <w:pPr>
              <w:rPr>
                <w:rFonts w:asciiTheme="minorHAnsi" w:hAnsiTheme="minorHAnsi" w:cstheme="minorHAnsi"/>
                <w:sz w:val="20"/>
                <w:szCs w:val="20"/>
              </w:rPr>
            </w:pPr>
          </w:p>
          <w:p w14:paraId="434239B9" w14:textId="58DFF0AD" w:rsidR="00ED30DF" w:rsidRPr="00B63EDC" w:rsidRDefault="00ED30DF" w:rsidP="7DFC3CF6">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tools safely, following safety rules.</w:t>
            </w:r>
          </w:p>
          <w:p w14:paraId="3A7AD178" w14:textId="6F69AF1D" w:rsidR="00ED30DF" w:rsidRPr="00E21DB4"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 xml:space="preserve">Deeper </w:t>
            </w:r>
            <w:r w:rsidRPr="00E21DB4">
              <w:rPr>
                <w:rFonts w:asciiTheme="minorHAnsi" w:hAnsiTheme="minorHAnsi" w:cstheme="minorHAnsi"/>
                <w:i/>
                <w:iCs/>
                <w:sz w:val="20"/>
                <w:szCs w:val="20"/>
              </w:rPr>
              <w:t>Learning:</w:t>
            </w:r>
            <w:r w:rsidRPr="00E21DB4">
              <w:rPr>
                <w:rFonts w:asciiTheme="minorHAnsi" w:hAnsiTheme="minorHAnsi" w:cstheme="minorHAnsi"/>
                <w:color w:val="FF0000"/>
                <w:sz w:val="20"/>
                <w:szCs w:val="20"/>
              </w:rPr>
              <w:t xml:space="preserve"> I can manage risks and keep myself and others safe.</w:t>
            </w:r>
          </w:p>
          <w:p w14:paraId="14C2BEEA" w14:textId="77777777" w:rsidR="00ED30DF" w:rsidRPr="00E21DB4" w:rsidRDefault="00ED30DF" w:rsidP="00ED30DF">
            <w:pPr>
              <w:rPr>
                <w:rFonts w:asciiTheme="minorHAnsi" w:hAnsiTheme="minorHAnsi" w:cstheme="minorHAnsi"/>
                <w:sz w:val="20"/>
                <w:szCs w:val="20"/>
              </w:rPr>
            </w:pPr>
          </w:p>
          <w:p w14:paraId="3058C852" w14:textId="6ADC9C8F" w:rsidR="00ED30DF" w:rsidRPr="00E21DB4" w:rsidRDefault="00ED30DF" w:rsidP="00E21DB4">
            <w:pPr>
              <w:rPr>
                <w:rFonts w:asciiTheme="minorHAnsi" w:hAnsiTheme="minorHAnsi" w:cstheme="minorHAnsi"/>
                <w:color w:val="474340"/>
                <w:sz w:val="20"/>
                <w:szCs w:val="20"/>
              </w:rPr>
            </w:pPr>
            <w:r w:rsidRPr="00E21DB4">
              <w:rPr>
                <w:rFonts w:asciiTheme="minorHAnsi" w:hAnsiTheme="minorHAnsi" w:cstheme="minorHAnsi"/>
                <w:b/>
                <w:bCs/>
                <w:sz w:val="20"/>
                <w:szCs w:val="20"/>
              </w:rPr>
              <w:t xml:space="preserve">Lesson 3: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about stick</w:t>
            </w:r>
            <w:r w:rsidR="00E21DB4" w:rsidRPr="00E21DB4">
              <w:rPr>
                <w:rFonts w:asciiTheme="minorHAnsi" w:hAnsiTheme="minorHAnsi" w:cstheme="minorHAnsi"/>
                <w:sz w:val="20"/>
                <w:szCs w:val="20"/>
              </w:rPr>
              <w:t xml:space="preserve"> safety and forest school rules)</w:t>
            </w:r>
          </w:p>
          <w:p w14:paraId="565BCFCD" w14:textId="1737109A" w:rsidR="00ED30DF" w:rsidRPr="00B63EDC" w:rsidRDefault="00E21DB4" w:rsidP="0016170D">
            <w:pPr>
              <w:pStyle w:val="ListParagraph"/>
              <w:numPr>
                <w:ilvl w:val="0"/>
                <w:numId w:val="20"/>
              </w:numPr>
              <w:spacing w:after="0"/>
              <w:rPr>
                <w:rFonts w:eastAsiaTheme="minorEastAsia" w:cstheme="minorHAnsi"/>
                <w:color w:val="474340"/>
                <w:sz w:val="20"/>
                <w:szCs w:val="20"/>
              </w:rPr>
            </w:pPr>
            <w:r w:rsidRPr="00B63EDC">
              <w:rPr>
                <w:rFonts w:cstheme="minorHAnsi"/>
                <w:noProof/>
                <w:sz w:val="20"/>
                <w:szCs w:val="20"/>
                <w:lang w:eastAsia="en-GB"/>
              </w:rPr>
              <w:drawing>
                <wp:anchor distT="0" distB="0" distL="114300" distR="114300" simplePos="0" relativeHeight="251711488" behindDoc="1" locked="0" layoutInCell="1" allowOverlap="1" wp14:anchorId="4E23CAE6" wp14:editId="7F81C320">
                  <wp:simplePos x="0" y="0"/>
                  <wp:positionH relativeFrom="column">
                    <wp:posOffset>5863590</wp:posOffset>
                  </wp:positionH>
                  <wp:positionV relativeFrom="paragraph">
                    <wp:posOffset>13335</wp:posOffset>
                  </wp:positionV>
                  <wp:extent cx="1516380" cy="1135380"/>
                  <wp:effectExtent l="0" t="0" r="7620" b="7620"/>
                  <wp:wrapTight wrapText="bothSides">
                    <wp:wrapPolygon edited="0">
                      <wp:start x="0" y="0"/>
                      <wp:lineTo x="0" y="21383"/>
                      <wp:lineTo x="21437" y="21383"/>
                      <wp:lineTo x="21437" y="0"/>
                      <wp:lineTo x="0" y="0"/>
                    </wp:wrapPolygon>
                  </wp:wrapTight>
                  <wp:docPr id="491870743" name="Picture 491870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1516380" cy="113538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 xml:space="preserve">Discuss </w:t>
            </w:r>
            <w:r w:rsidR="7DFC3CF6" w:rsidRPr="00B63EDC">
              <w:rPr>
                <w:rFonts w:cstheme="minorHAnsi"/>
                <w:sz w:val="20"/>
                <w:szCs w:val="20"/>
              </w:rPr>
              <w:t>how today we will be using potato peelers to make our kebab sticks.</w:t>
            </w:r>
          </w:p>
          <w:p w14:paraId="2D9C96D7" w14:textId="749AF429"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Re-model use of potato peelers starting close to you and moving away with care and control.  Discuss how we need to keep the peeler away from our fingers as it has a blade.</w:t>
            </w:r>
          </w:p>
          <w:p w14:paraId="442C67BA" w14:textId="00ECAEA4"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Model making the kebab stick – peeling the bark from the length of stick to be clean and making a point at the end to skewer the vegetables.</w:t>
            </w:r>
          </w:p>
          <w:p w14:paraId="28AB688A" w14:textId="274B84EC" w:rsidR="00ED30DF" w:rsidRPr="00B63EDC" w:rsidRDefault="7DFC3CF6" w:rsidP="0016170D">
            <w:pPr>
              <w:pStyle w:val="ListParagraph"/>
              <w:numPr>
                <w:ilvl w:val="0"/>
                <w:numId w:val="20"/>
              </w:numPr>
              <w:spacing w:after="0"/>
              <w:rPr>
                <w:rFonts w:cstheme="minorHAnsi"/>
                <w:color w:val="474340"/>
                <w:sz w:val="20"/>
                <w:szCs w:val="20"/>
              </w:rPr>
            </w:pPr>
            <w:r w:rsidRPr="00B63EDC">
              <w:rPr>
                <w:rFonts w:cstheme="minorHAnsi"/>
                <w:sz w:val="20"/>
                <w:szCs w:val="20"/>
              </w:rPr>
              <w:t>Chn to make own kebab sticks.</w:t>
            </w:r>
          </w:p>
          <w:p w14:paraId="256829FA" w14:textId="77777777" w:rsidR="00ED30DF" w:rsidRPr="00B63EDC" w:rsidRDefault="00ED30DF" w:rsidP="00ED30DF">
            <w:pPr>
              <w:rPr>
                <w:rFonts w:asciiTheme="minorHAnsi" w:hAnsiTheme="minorHAnsi" w:cstheme="minorHAnsi"/>
                <w:b/>
                <w:sz w:val="20"/>
                <w:szCs w:val="20"/>
              </w:rPr>
            </w:pPr>
          </w:p>
          <w:p w14:paraId="4FADEDD3" w14:textId="3684A6A2"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tools safely, following safety rules.</w:t>
            </w:r>
          </w:p>
          <w:p w14:paraId="0499106E" w14:textId="05FE31C0"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manage risks and keep myself and others safe.</w:t>
            </w:r>
          </w:p>
        </w:tc>
        <w:tc>
          <w:tcPr>
            <w:tcW w:w="1276" w:type="dxa"/>
          </w:tcPr>
          <w:p w14:paraId="67ED3FD6" w14:textId="5E28C2DA" w:rsidR="00ED30DF"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5CC8063A" w14:textId="77777777" w:rsidR="001E78A2" w:rsidRPr="00B63EDC" w:rsidRDefault="001E78A2" w:rsidP="00ED30DF">
            <w:pPr>
              <w:rPr>
                <w:rFonts w:asciiTheme="minorHAnsi" w:hAnsiTheme="minorHAnsi" w:cstheme="minorHAnsi"/>
                <w:sz w:val="20"/>
                <w:szCs w:val="20"/>
                <w:u w:val="single"/>
              </w:rPr>
            </w:pPr>
          </w:p>
          <w:p w14:paraId="13B6F3AC" w14:textId="5D8D33A4"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safe, away from you, rules, use, handle, careful.</w:t>
            </w:r>
          </w:p>
          <w:p w14:paraId="6CAEDBC8" w14:textId="77777777" w:rsidR="00ED30DF" w:rsidRPr="00B63EDC" w:rsidRDefault="00ED30DF" w:rsidP="00ED30DF">
            <w:pPr>
              <w:rPr>
                <w:rFonts w:asciiTheme="minorHAnsi" w:hAnsiTheme="minorHAnsi" w:cstheme="minorHAnsi"/>
                <w:sz w:val="20"/>
                <w:szCs w:val="20"/>
              </w:rPr>
            </w:pPr>
          </w:p>
          <w:p w14:paraId="0B3280BE" w14:textId="2ADF29CF" w:rsidR="00ED30DF" w:rsidRPr="00B63EDC" w:rsidRDefault="00ED30DF" w:rsidP="7DFC3CF6">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w:t>
            </w:r>
          </w:p>
          <w:p w14:paraId="2B81C0E2" w14:textId="77777777" w:rsidR="00ED30DF" w:rsidRPr="00B63EDC" w:rsidRDefault="00ED30DF" w:rsidP="00ED30DF">
            <w:pPr>
              <w:rPr>
                <w:rFonts w:asciiTheme="minorHAnsi" w:hAnsiTheme="minorHAnsi" w:cstheme="minorHAnsi"/>
                <w:sz w:val="20"/>
                <w:szCs w:val="20"/>
              </w:rPr>
            </w:pPr>
          </w:p>
          <w:p w14:paraId="2BD158FF" w14:textId="77777777" w:rsidR="00ED30DF" w:rsidRPr="00B63EDC" w:rsidRDefault="00ED30DF" w:rsidP="00ED30DF">
            <w:pPr>
              <w:rPr>
                <w:rFonts w:asciiTheme="minorHAnsi" w:hAnsiTheme="minorHAnsi" w:cstheme="minorHAnsi"/>
                <w:sz w:val="20"/>
                <w:szCs w:val="20"/>
              </w:rPr>
            </w:pPr>
          </w:p>
          <w:p w14:paraId="194FFFA3" w14:textId="77777777" w:rsidR="00ED30DF" w:rsidRPr="00B63EDC" w:rsidRDefault="00ED30DF" w:rsidP="00ED30DF">
            <w:pPr>
              <w:rPr>
                <w:rFonts w:asciiTheme="minorHAnsi" w:hAnsiTheme="minorHAnsi" w:cstheme="minorHAnsi"/>
                <w:b/>
                <w:sz w:val="20"/>
                <w:szCs w:val="20"/>
                <w:u w:val="single"/>
              </w:rPr>
            </w:pPr>
          </w:p>
          <w:p w14:paraId="6F4B163F" w14:textId="13E233E3" w:rsidR="00ED30DF" w:rsidRPr="00B63EDC" w:rsidRDefault="00ED30DF" w:rsidP="00ED30DF">
            <w:pPr>
              <w:rPr>
                <w:rFonts w:asciiTheme="minorHAnsi" w:hAnsiTheme="minorHAnsi" w:cstheme="minorHAnsi"/>
                <w:sz w:val="20"/>
                <w:szCs w:val="20"/>
              </w:rPr>
            </w:pPr>
          </w:p>
        </w:tc>
        <w:tc>
          <w:tcPr>
            <w:tcW w:w="1418" w:type="dxa"/>
          </w:tcPr>
          <w:p w14:paraId="2C7E7791" w14:textId="792C498A"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Previous Learning:</w:t>
            </w:r>
            <w:r w:rsidRPr="00405DA5">
              <w:rPr>
                <w:rFonts w:asciiTheme="minorHAnsi" w:hAnsiTheme="minorHAnsi" w:cstheme="minorHAnsi"/>
                <w:sz w:val="20"/>
                <w:szCs w:val="20"/>
              </w:rPr>
              <w:t xml:space="preserve"> flint and steel use for lighting fires.</w:t>
            </w:r>
          </w:p>
          <w:p w14:paraId="0ABDBE0F" w14:textId="77777777" w:rsidR="00ED30DF" w:rsidRPr="00B63EDC" w:rsidRDefault="00ED30DF" w:rsidP="00ED30DF">
            <w:pPr>
              <w:rPr>
                <w:rFonts w:asciiTheme="minorHAnsi" w:hAnsiTheme="minorHAnsi" w:cstheme="minorHAnsi"/>
                <w:sz w:val="20"/>
                <w:szCs w:val="20"/>
                <w:u w:val="single"/>
              </w:rPr>
            </w:pPr>
          </w:p>
          <w:p w14:paraId="2C310AC2" w14:textId="072C73F2" w:rsidR="00ED30DF" w:rsidRPr="00405DA5" w:rsidRDefault="00ED30DF" w:rsidP="7DFC3CF6">
            <w:pPr>
              <w:rPr>
                <w:rFonts w:asciiTheme="minorHAnsi" w:hAnsiTheme="minorHAnsi" w:cstheme="minorHAnsi"/>
                <w:sz w:val="20"/>
                <w:szCs w:val="20"/>
              </w:rPr>
            </w:pPr>
            <w:r w:rsidRPr="00B63EDC">
              <w:rPr>
                <w:rFonts w:asciiTheme="minorHAnsi" w:hAnsiTheme="minorHAnsi" w:cstheme="minorHAnsi"/>
                <w:sz w:val="20"/>
                <w:szCs w:val="20"/>
                <w:u w:val="single"/>
              </w:rPr>
              <w:t xml:space="preserve">Retrieval Ideas: </w:t>
            </w:r>
            <w:r w:rsidRPr="00405DA5">
              <w:rPr>
                <w:rFonts w:asciiTheme="minorHAnsi" w:hAnsiTheme="minorHAnsi" w:cstheme="minorHAnsi"/>
                <w:sz w:val="20"/>
                <w:szCs w:val="20"/>
              </w:rPr>
              <w:t>How do we stay safe around tools?</w:t>
            </w:r>
          </w:p>
          <w:p w14:paraId="70768EFD" w14:textId="77777777" w:rsidR="00ED30DF" w:rsidRPr="00B63EDC" w:rsidRDefault="00ED30DF" w:rsidP="00ED30DF">
            <w:pPr>
              <w:rPr>
                <w:rFonts w:asciiTheme="minorHAnsi" w:hAnsiTheme="minorHAnsi" w:cstheme="minorHAnsi"/>
                <w:sz w:val="20"/>
                <w:szCs w:val="20"/>
              </w:rPr>
            </w:pPr>
          </w:p>
          <w:p w14:paraId="0F5869F0" w14:textId="3E81D91C" w:rsidR="00ED30DF" w:rsidRPr="00B63EDC" w:rsidRDefault="00ED30DF" w:rsidP="7DFC3CF6">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Possible Home Learning: </w:t>
            </w:r>
          </w:p>
          <w:p w14:paraId="4DE4D090" w14:textId="77777777" w:rsidR="00ED30DF" w:rsidRPr="00B63EDC" w:rsidRDefault="00ED30DF" w:rsidP="00ED30DF">
            <w:pPr>
              <w:rPr>
                <w:rFonts w:asciiTheme="minorHAnsi" w:hAnsiTheme="minorHAnsi" w:cstheme="minorHAnsi"/>
                <w:sz w:val="20"/>
                <w:szCs w:val="20"/>
                <w:u w:val="single"/>
              </w:rPr>
            </w:pPr>
          </w:p>
          <w:p w14:paraId="5E21FCE0" w14:textId="291AE2A4" w:rsidR="00ED30DF" w:rsidRPr="00B63EDC" w:rsidRDefault="00ED30DF" w:rsidP="7DFC3CF6">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Resources: </w:t>
            </w:r>
            <w:r w:rsidRPr="00405DA5">
              <w:rPr>
                <w:rFonts w:asciiTheme="minorHAnsi" w:hAnsiTheme="minorHAnsi" w:cstheme="minorHAnsi"/>
                <w:bCs/>
                <w:sz w:val="20"/>
                <w:szCs w:val="20"/>
              </w:rPr>
              <w:t>potato peelers, wellies, waterproofs, first aid kit, water, water bottles, sun htas/cream</w:t>
            </w:r>
          </w:p>
          <w:p w14:paraId="58EF120A" w14:textId="77777777" w:rsidR="00ED30DF" w:rsidRPr="00B63EDC" w:rsidRDefault="00ED30DF" w:rsidP="00ED30DF">
            <w:pPr>
              <w:rPr>
                <w:rFonts w:asciiTheme="minorHAnsi" w:hAnsiTheme="minorHAnsi" w:cstheme="minorHAnsi"/>
                <w:sz w:val="20"/>
                <w:szCs w:val="20"/>
                <w:u w:val="single"/>
              </w:rPr>
            </w:pPr>
          </w:p>
          <w:p w14:paraId="3C72C661" w14:textId="2D0ED141" w:rsidR="00ED30DF" w:rsidRPr="00B63EDC" w:rsidRDefault="00ED30DF" w:rsidP="00ED30DF">
            <w:pPr>
              <w:rPr>
                <w:rFonts w:asciiTheme="minorHAnsi" w:hAnsiTheme="minorHAnsi" w:cstheme="minorHAnsi"/>
                <w:sz w:val="20"/>
                <w:szCs w:val="20"/>
              </w:rPr>
            </w:pPr>
          </w:p>
        </w:tc>
      </w:tr>
      <w:tr w:rsidR="000438D9" w:rsidRPr="00B63EDC" w14:paraId="232E8CBE" w14:textId="77777777" w:rsidTr="00544DCB">
        <w:trPr>
          <w:cantSplit/>
          <w:trHeight w:val="1261"/>
        </w:trPr>
        <w:tc>
          <w:tcPr>
            <w:tcW w:w="481" w:type="dxa"/>
            <w:vMerge/>
            <w:textDirection w:val="btLr"/>
          </w:tcPr>
          <w:p w14:paraId="71EBF354" w14:textId="77777777" w:rsidR="002813E7" w:rsidRPr="00B63EDC" w:rsidRDefault="002813E7" w:rsidP="007A19E8">
            <w:pPr>
              <w:ind w:left="113" w:right="113"/>
              <w:jc w:val="center"/>
              <w:rPr>
                <w:rFonts w:asciiTheme="minorHAnsi" w:hAnsiTheme="minorHAnsi" w:cstheme="minorHAnsi"/>
                <w:sz w:val="20"/>
                <w:szCs w:val="20"/>
              </w:rPr>
            </w:pPr>
          </w:p>
        </w:tc>
        <w:tc>
          <w:tcPr>
            <w:tcW w:w="15680" w:type="dxa"/>
            <w:gridSpan w:val="4"/>
          </w:tcPr>
          <w:p w14:paraId="03E2E49E" w14:textId="77777777" w:rsidR="002813E7" w:rsidRPr="00405DA5" w:rsidRDefault="5A71AE85" w:rsidP="002813E7">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350953A3" w14:textId="6D6DA13E" w:rsidR="002813E7" w:rsidRPr="00405DA5" w:rsidRDefault="7DFC3CF6" w:rsidP="0016170D">
            <w:pPr>
              <w:pStyle w:val="ListParagraph"/>
              <w:numPr>
                <w:ilvl w:val="0"/>
                <w:numId w:val="18"/>
              </w:numPr>
              <w:spacing w:after="0"/>
              <w:jc w:val="center"/>
              <w:rPr>
                <w:rFonts w:eastAsiaTheme="majorEastAsia" w:cstheme="minorHAnsi"/>
                <w:b/>
                <w:sz w:val="20"/>
                <w:szCs w:val="20"/>
              </w:rPr>
            </w:pPr>
            <w:r w:rsidRPr="00405DA5">
              <w:rPr>
                <w:rFonts w:cstheme="minorHAnsi"/>
                <w:b/>
                <w:sz w:val="20"/>
                <w:szCs w:val="20"/>
              </w:rPr>
              <w:t>Sticks are dangerous and can hurt you or others if carried incorrectly.</w:t>
            </w:r>
          </w:p>
          <w:p w14:paraId="3AF624D7" w14:textId="6FC82D83" w:rsidR="002813E7" w:rsidRPr="00405DA5" w:rsidRDefault="7DFC3CF6" w:rsidP="0016170D">
            <w:pPr>
              <w:pStyle w:val="ListParagraph"/>
              <w:numPr>
                <w:ilvl w:val="0"/>
                <w:numId w:val="18"/>
              </w:numPr>
              <w:spacing w:after="0"/>
              <w:jc w:val="center"/>
              <w:rPr>
                <w:rFonts w:cstheme="minorHAnsi"/>
                <w:b/>
                <w:sz w:val="20"/>
                <w:szCs w:val="20"/>
              </w:rPr>
            </w:pPr>
            <w:r w:rsidRPr="00405DA5">
              <w:rPr>
                <w:rFonts w:cstheme="minorHAnsi"/>
                <w:b/>
                <w:sz w:val="20"/>
                <w:szCs w:val="20"/>
              </w:rPr>
              <w:t>Sticks need to be carried pointing down, by your side and you must walk.</w:t>
            </w:r>
          </w:p>
          <w:p w14:paraId="063E6828" w14:textId="39250DFA" w:rsidR="002813E7" w:rsidRPr="00B63EDC" w:rsidRDefault="7DFC3CF6" w:rsidP="0016170D">
            <w:pPr>
              <w:pStyle w:val="ListParagraph"/>
              <w:numPr>
                <w:ilvl w:val="0"/>
                <w:numId w:val="18"/>
              </w:numPr>
              <w:spacing w:after="0"/>
              <w:jc w:val="center"/>
              <w:rPr>
                <w:rFonts w:cstheme="minorHAnsi"/>
                <w:sz w:val="20"/>
                <w:szCs w:val="20"/>
              </w:rPr>
            </w:pPr>
            <w:r w:rsidRPr="00405DA5">
              <w:rPr>
                <w:rFonts w:cstheme="minorHAnsi"/>
                <w:b/>
                <w:sz w:val="20"/>
                <w:szCs w:val="20"/>
              </w:rPr>
              <w:t>Potato peelers have blades and should be used with care.</w:t>
            </w:r>
          </w:p>
        </w:tc>
      </w:tr>
      <w:tr w:rsidR="00544DCB" w:rsidRPr="00B63EDC" w14:paraId="6DEEA7B7" w14:textId="77777777" w:rsidTr="00A41A0B">
        <w:trPr>
          <w:cantSplit/>
          <w:trHeight w:val="1164"/>
        </w:trPr>
        <w:tc>
          <w:tcPr>
            <w:tcW w:w="481" w:type="dxa"/>
            <w:vMerge w:val="restart"/>
            <w:textDirection w:val="btLr"/>
          </w:tcPr>
          <w:p w14:paraId="4BDA1011"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2</w:t>
            </w:r>
          </w:p>
        </w:tc>
        <w:tc>
          <w:tcPr>
            <w:tcW w:w="1079" w:type="dxa"/>
          </w:tcPr>
          <w:p w14:paraId="3FE0465C"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19F807F9" w14:textId="5A56EC4A" w:rsidR="00ED30DF" w:rsidRDefault="7DFC3CF6"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Harvest and enjoy our vegetables – lesson 3 must be delivered by Level 3 Forest School Leader (JW/GW).</w:t>
            </w:r>
          </w:p>
          <w:p w14:paraId="53B3B291" w14:textId="2FD63CCB" w:rsidR="00405DA5" w:rsidRDefault="00405DA5" w:rsidP="7DFC3CF6">
            <w:pPr>
              <w:rPr>
                <w:rFonts w:asciiTheme="minorHAnsi" w:hAnsiTheme="minorHAnsi" w:cstheme="minorHAnsi"/>
                <w:b/>
                <w:bCs/>
                <w:color w:val="FF0000"/>
                <w:sz w:val="20"/>
                <w:szCs w:val="20"/>
              </w:rPr>
            </w:pPr>
          </w:p>
          <w:p w14:paraId="48E70299" w14:textId="77777777" w:rsidR="00405DA5" w:rsidRPr="00B63EDC" w:rsidRDefault="00405DA5" w:rsidP="7DFC3CF6">
            <w:pPr>
              <w:rPr>
                <w:rFonts w:asciiTheme="minorHAnsi" w:hAnsiTheme="minorHAnsi" w:cstheme="minorHAnsi"/>
                <w:b/>
                <w:bCs/>
                <w:color w:val="FF0000"/>
                <w:sz w:val="20"/>
                <w:szCs w:val="20"/>
              </w:rPr>
            </w:pPr>
          </w:p>
          <w:p w14:paraId="5B56990C"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34B5AC59" w14:textId="408991F9" w:rsidR="00ED30DF" w:rsidRPr="00B63EDC" w:rsidRDefault="00ED30DF" w:rsidP="00E21DB4">
            <w:pPr>
              <w:rPr>
                <w:rFonts w:asciiTheme="minorHAnsi" w:hAnsiTheme="minorHAnsi" w:cstheme="minorHAnsi"/>
                <w:sz w:val="20"/>
                <w:szCs w:val="20"/>
              </w:rPr>
            </w:pPr>
            <w:r w:rsidRPr="00B63EDC">
              <w:rPr>
                <w:rFonts w:asciiTheme="minorHAnsi" w:hAnsiTheme="minorHAnsi" w:cstheme="minorHAnsi"/>
                <w:sz w:val="20"/>
                <w:szCs w:val="20"/>
              </w:rPr>
              <w:t>In this unit children will learn how to check their food has grown and ripened sufficiently, how to harvest their produce and prepare/cook for eating.</w:t>
            </w:r>
          </w:p>
        </w:tc>
        <w:tc>
          <w:tcPr>
            <w:tcW w:w="11907" w:type="dxa"/>
          </w:tcPr>
          <w:p w14:paraId="5D1EA122" w14:textId="78CEEF15" w:rsidR="00ED30DF" w:rsidRPr="00B63EDC" w:rsidRDefault="00E21DB4" w:rsidP="00E21DB4">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713536" behindDoc="1" locked="0" layoutInCell="1" allowOverlap="1" wp14:anchorId="16355857" wp14:editId="0ABF056A">
                  <wp:simplePos x="0" y="0"/>
                  <wp:positionH relativeFrom="column">
                    <wp:posOffset>5970270</wp:posOffset>
                  </wp:positionH>
                  <wp:positionV relativeFrom="paragraph">
                    <wp:posOffset>62230</wp:posOffset>
                  </wp:positionV>
                  <wp:extent cx="1432560" cy="953135"/>
                  <wp:effectExtent l="0" t="0" r="0" b="0"/>
                  <wp:wrapTight wrapText="bothSides">
                    <wp:wrapPolygon edited="0">
                      <wp:start x="0" y="0"/>
                      <wp:lineTo x="0" y="21154"/>
                      <wp:lineTo x="21255" y="21154"/>
                      <wp:lineTo x="21255" y="0"/>
                      <wp:lineTo x="0" y="0"/>
                    </wp:wrapPolygon>
                  </wp:wrapTight>
                  <wp:docPr id="381693061" name="Picture 38169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1432560" cy="95313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00ED30DF" w:rsidRPr="00E21DB4">
              <w:rPr>
                <w:rFonts w:asciiTheme="minorHAnsi" w:hAnsiTheme="minorHAnsi" w:cstheme="minorHAnsi"/>
                <w:sz w:val="20"/>
                <w:szCs w:val="20"/>
              </w:rPr>
              <w:t>Review previous learning on forest school rules and fire safety, what have we been learning about in forest school in the last two terms?</w:t>
            </w:r>
            <w:r w:rsidRPr="00E21DB4">
              <w:rPr>
                <w:rFonts w:asciiTheme="minorHAnsi" w:hAnsiTheme="minorHAnsi" w:cstheme="minorHAnsi"/>
                <w:sz w:val="20"/>
                <w:szCs w:val="20"/>
              </w:rPr>
              <w:t>)</w:t>
            </w:r>
          </w:p>
          <w:p w14:paraId="263DD41A" w14:textId="03639685"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we have been growing vegetables and herbs – now it is time to check them.</w:t>
            </w:r>
          </w:p>
          <w:p w14:paraId="638FD98F" w14:textId="54646BB3"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Model how to check the produce is ready – gently lifting root veggies, checking the colour, size and shape – could have printed pictures to help decide if they match?</w:t>
            </w:r>
          </w:p>
          <w:p w14:paraId="69C12B58" w14:textId="4859F37C" w:rsidR="00ED30DF" w:rsidRPr="00B63EDC" w:rsidRDefault="00E21DB4" w:rsidP="0016170D">
            <w:pPr>
              <w:pStyle w:val="ListParagraph"/>
              <w:numPr>
                <w:ilvl w:val="0"/>
                <w:numId w:val="20"/>
              </w:numPr>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12512" behindDoc="1" locked="0" layoutInCell="1" allowOverlap="1" wp14:anchorId="56204480" wp14:editId="3C1D5B3A">
                  <wp:simplePos x="0" y="0"/>
                  <wp:positionH relativeFrom="column">
                    <wp:posOffset>6084570</wp:posOffset>
                  </wp:positionH>
                  <wp:positionV relativeFrom="paragraph">
                    <wp:posOffset>120650</wp:posOffset>
                  </wp:positionV>
                  <wp:extent cx="1325880" cy="1090295"/>
                  <wp:effectExtent l="0" t="0" r="7620" b="0"/>
                  <wp:wrapTight wrapText="bothSides">
                    <wp:wrapPolygon edited="0">
                      <wp:start x="0" y="0"/>
                      <wp:lineTo x="0" y="21135"/>
                      <wp:lineTo x="21414" y="21135"/>
                      <wp:lineTo x="21414" y="0"/>
                      <wp:lineTo x="0" y="0"/>
                    </wp:wrapPolygon>
                  </wp:wrapTight>
                  <wp:docPr id="2001288958" name="Picture 2001288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1325880" cy="109029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Chn to check for readiness and harvest.</w:t>
            </w:r>
          </w:p>
          <w:p w14:paraId="0FD04BCA" w14:textId="4817A821" w:rsidR="00ED30DF" w:rsidRPr="00B63EDC" w:rsidRDefault="00ED30DF" w:rsidP="7DFC3CF6">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E21DB4">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check for signs of ripeness in vegetables.</w:t>
            </w:r>
          </w:p>
          <w:p w14:paraId="04B6FFBD" w14:textId="481BF2B5" w:rsidR="00ED30DF" w:rsidRPr="00E21DB4"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 xml:space="preserve">Deeper </w:t>
            </w:r>
            <w:r w:rsidRPr="00E21DB4">
              <w:rPr>
                <w:rFonts w:asciiTheme="minorHAnsi" w:hAnsiTheme="minorHAnsi" w:cstheme="minorHAnsi"/>
                <w:i/>
                <w:iCs/>
                <w:sz w:val="20"/>
                <w:szCs w:val="20"/>
              </w:rPr>
              <w:t>Learning:</w:t>
            </w:r>
            <w:r w:rsidRPr="00E21DB4">
              <w:rPr>
                <w:rFonts w:asciiTheme="minorHAnsi" w:hAnsiTheme="minorHAnsi" w:cstheme="minorHAnsi"/>
                <w:color w:val="FF0000"/>
                <w:sz w:val="20"/>
                <w:szCs w:val="20"/>
              </w:rPr>
              <w:t xml:space="preserve"> I can compare vegetables to check for readiness.</w:t>
            </w:r>
          </w:p>
          <w:p w14:paraId="7B7DB772" w14:textId="77777777" w:rsidR="00ED30DF" w:rsidRPr="00E21DB4" w:rsidRDefault="00ED30DF" w:rsidP="00ED30DF">
            <w:pPr>
              <w:rPr>
                <w:rFonts w:asciiTheme="minorHAnsi" w:hAnsiTheme="minorHAnsi" w:cstheme="minorHAnsi"/>
                <w:i/>
                <w:sz w:val="20"/>
                <w:szCs w:val="20"/>
              </w:rPr>
            </w:pPr>
          </w:p>
          <w:p w14:paraId="3DA9F493" w14:textId="55052CCC" w:rsidR="00ED30DF" w:rsidRPr="00E21DB4" w:rsidRDefault="00ED30DF" w:rsidP="00E21DB4">
            <w:pPr>
              <w:rPr>
                <w:rFonts w:asciiTheme="minorHAnsi" w:hAnsiTheme="minorHAnsi" w:cstheme="minorHAnsi"/>
                <w:color w:val="474340"/>
                <w:sz w:val="20"/>
                <w:szCs w:val="20"/>
              </w:rPr>
            </w:pPr>
            <w:r w:rsidRPr="00E21DB4">
              <w:rPr>
                <w:rFonts w:asciiTheme="minorHAnsi" w:hAnsiTheme="minorHAnsi" w:cstheme="minorHAnsi"/>
                <w:b/>
                <w:bCs/>
                <w:sz w:val="20"/>
                <w:szCs w:val="20"/>
              </w:rPr>
              <w:t xml:space="preserve">Lesson 2: </w:t>
            </w:r>
            <w:r w:rsidR="00E21DB4" w:rsidRP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on forest school rules and food harvest.</w:t>
            </w:r>
            <w:r w:rsidR="00E21DB4" w:rsidRPr="00E21DB4">
              <w:rPr>
                <w:rFonts w:asciiTheme="minorHAnsi" w:hAnsiTheme="minorHAnsi" w:cstheme="minorHAnsi"/>
                <w:sz w:val="20"/>
                <w:szCs w:val="20"/>
              </w:rPr>
              <w:t>)</w:t>
            </w:r>
          </w:p>
          <w:p w14:paraId="2275085B" w14:textId="170FE864" w:rsidR="00ED30DF" w:rsidRPr="00B63EDC" w:rsidRDefault="00E21DB4" w:rsidP="0016170D">
            <w:pPr>
              <w:pStyle w:val="ListParagraph"/>
              <w:numPr>
                <w:ilvl w:val="0"/>
                <w:numId w:val="20"/>
              </w:numPr>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15584" behindDoc="1" locked="0" layoutInCell="1" allowOverlap="1" wp14:anchorId="1E0EDA4A" wp14:editId="5CB1140F">
                  <wp:simplePos x="0" y="0"/>
                  <wp:positionH relativeFrom="column">
                    <wp:posOffset>3890010</wp:posOffset>
                  </wp:positionH>
                  <wp:positionV relativeFrom="paragraph">
                    <wp:posOffset>451485</wp:posOffset>
                  </wp:positionV>
                  <wp:extent cx="2023745" cy="1133475"/>
                  <wp:effectExtent l="0" t="0" r="0" b="9525"/>
                  <wp:wrapTight wrapText="bothSides">
                    <wp:wrapPolygon edited="0">
                      <wp:start x="0" y="0"/>
                      <wp:lineTo x="0" y="21418"/>
                      <wp:lineTo x="21349" y="21418"/>
                      <wp:lineTo x="21349" y="0"/>
                      <wp:lineTo x="0" y="0"/>
                    </wp:wrapPolygon>
                  </wp:wrapTight>
                  <wp:docPr id="1821433564" name="Picture 182143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2023745" cy="1133475"/>
                          </a:xfrm>
                          <a:prstGeom prst="rect">
                            <a:avLst/>
                          </a:prstGeom>
                        </pic:spPr>
                      </pic:pic>
                    </a:graphicData>
                  </a:graphic>
                  <wp14:sizeRelH relativeFrom="page">
                    <wp14:pctWidth>0</wp14:pctWidth>
                  </wp14:sizeRelH>
                  <wp14:sizeRelV relativeFrom="page">
                    <wp14:pctHeight>0</wp14:pctHeight>
                  </wp14:sizeRelV>
                </wp:anchor>
              </w:drawing>
            </w:r>
            <w:r w:rsidRPr="00B63EDC">
              <w:rPr>
                <w:rFonts w:cstheme="minorHAnsi"/>
                <w:noProof/>
                <w:sz w:val="20"/>
                <w:szCs w:val="20"/>
                <w:lang w:eastAsia="en-GB"/>
              </w:rPr>
              <w:drawing>
                <wp:anchor distT="0" distB="0" distL="114300" distR="114300" simplePos="0" relativeHeight="251714560" behindDoc="1" locked="0" layoutInCell="1" allowOverlap="1" wp14:anchorId="15B2B0D5" wp14:editId="6E807274">
                  <wp:simplePos x="0" y="0"/>
                  <wp:positionH relativeFrom="column">
                    <wp:posOffset>5871210</wp:posOffset>
                  </wp:positionH>
                  <wp:positionV relativeFrom="paragraph">
                    <wp:posOffset>489585</wp:posOffset>
                  </wp:positionV>
                  <wp:extent cx="1487815" cy="1114425"/>
                  <wp:effectExtent l="0" t="0" r="0" b="0"/>
                  <wp:wrapTight wrapText="bothSides">
                    <wp:wrapPolygon edited="0">
                      <wp:start x="0" y="0"/>
                      <wp:lineTo x="0" y="21046"/>
                      <wp:lineTo x="21296" y="21046"/>
                      <wp:lineTo x="21296" y="0"/>
                      <wp:lineTo x="0" y="0"/>
                    </wp:wrapPolygon>
                  </wp:wrapTight>
                  <wp:docPr id="1148592960" name="Picture 114859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487815" cy="111442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cstheme="minorHAnsi"/>
                <w:sz w:val="20"/>
                <w:szCs w:val="20"/>
              </w:rPr>
              <w:t>Discuss how we need to prepare our vegetables for roasting on the fire – tool talk for peelers (review) and knife work (chopping) Model these in an outdoor context using chopping board, damp tea towel to hold board in place at the table to make sure that the tools are less likely to slip.</w:t>
            </w:r>
          </w:p>
          <w:p w14:paraId="5C32345E" w14:textId="45134D19" w:rsidR="00ED30DF"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Look at different ways to prepare the vegetables – peeling and chopping.</w:t>
            </w:r>
          </w:p>
          <w:p w14:paraId="2814B4C9" w14:textId="415BA282" w:rsidR="00ED30DF"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Chn to practice preparing vegetables and placing in cold water to keep fresh.</w:t>
            </w:r>
          </w:p>
          <w:p w14:paraId="594979D0" w14:textId="5852FB79" w:rsidR="00ED30DF" w:rsidRPr="00B63EDC" w:rsidRDefault="00ED30DF" w:rsidP="7DFC3CF6">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tools to prepare vegetables for eating.</w:t>
            </w:r>
          </w:p>
          <w:p w14:paraId="264F8B63" w14:textId="2F3EA552" w:rsidR="00ED30DF" w:rsidRPr="00B63EDC" w:rsidRDefault="00ED30DF" w:rsidP="7DFC3CF6">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choose the best way to prepare my vegetables to eat, keeping the sizes similar to cook evenly.</w:t>
            </w:r>
          </w:p>
          <w:p w14:paraId="54A32F41" w14:textId="77777777" w:rsidR="00ED30DF" w:rsidRPr="00B63EDC" w:rsidRDefault="00ED30DF" w:rsidP="00ED30DF">
            <w:pPr>
              <w:rPr>
                <w:rFonts w:asciiTheme="minorHAnsi" w:hAnsiTheme="minorHAnsi" w:cstheme="minorHAnsi"/>
                <w:sz w:val="20"/>
                <w:szCs w:val="20"/>
              </w:rPr>
            </w:pPr>
          </w:p>
          <w:p w14:paraId="77742C29" w14:textId="2B2FED6E" w:rsidR="00ED30DF" w:rsidRPr="00B63EDC" w:rsidRDefault="00ED30DF" w:rsidP="00E21DB4">
            <w:pPr>
              <w:rPr>
                <w:rFonts w:cstheme="minorHAnsi"/>
                <w:color w:val="474340"/>
                <w:sz w:val="20"/>
                <w:szCs w:val="20"/>
              </w:rPr>
            </w:pPr>
            <w:r w:rsidRPr="00B63EDC">
              <w:rPr>
                <w:rFonts w:asciiTheme="minorHAnsi" w:hAnsiTheme="minorHAnsi" w:cstheme="minorHAnsi"/>
                <w:b/>
                <w:bCs/>
                <w:sz w:val="20"/>
                <w:szCs w:val="20"/>
              </w:rPr>
              <w:t xml:space="preserve">Lesson 3: </w:t>
            </w:r>
            <w:r w:rsidR="00E21DB4">
              <w:rPr>
                <w:rFonts w:asciiTheme="minorHAnsi" w:hAnsiTheme="minorHAnsi" w:cstheme="minorHAnsi"/>
                <w:b/>
                <w:bCs/>
                <w:sz w:val="20"/>
                <w:szCs w:val="20"/>
              </w:rPr>
              <w:t>(</w:t>
            </w:r>
            <w:r w:rsidRPr="00E21DB4">
              <w:rPr>
                <w:rFonts w:asciiTheme="minorHAnsi" w:hAnsiTheme="minorHAnsi" w:cstheme="minorHAnsi"/>
                <w:sz w:val="20"/>
                <w:szCs w:val="20"/>
              </w:rPr>
              <w:t>Review previous learning on forest sch</w:t>
            </w:r>
            <w:r w:rsidR="00E21DB4" w:rsidRPr="00E21DB4">
              <w:rPr>
                <w:rFonts w:asciiTheme="minorHAnsi" w:hAnsiTheme="minorHAnsi" w:cstheme="minorHAnsi"/>
                <w:sz w:val="20"/>
                <w:szCs w:val="20"/>
              </w:rPr>
              <w:t>ool rules and food harvest/prep)</w:t>
            </w:r>
          </w:p>
          <w:p w14:paraId="773DAAEE" w14:textId="30F97FAC"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we now need to cook our vegetables ready to eat – this means putting them on skewers and brushing with oil/seasonings.</w:t>
            </w:r>
          </w:p>
          <w:p w14:paraId="23822046" w14:textId="1F40DFAF" w:rsidR="00ED30DF" w:rsidRPr="00B63EDC" w:rsidRDefault="00E21DB4" w:rsidP="0016170D">
            <w:pPr>
              <w:pStyle w:val="ListParagraph"/>
              <w:numPr>
                <w:ilvl w:val="0"/>
                <w:numId w:val="20"/>
              </w:numPr>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16608" behindDoc="1" locked="0" layoutInCell="1" allowOverlap="1" wp14:anchorId="73D1610F" wp14:editId="60467B32">
                  <wp:simplePos x="0" y="0"/>
                  <wp:positionH relativeFrom="column">
                    <wp:posOffset>5688330</wp:posOffset>
                  </wp:positionH>
                  <wp:positionV relativeFrom="paragraph">
                    <wp:posOffset>99060</wp:posOffset>
                  </wp:positionV>
                  <wp:extent cx="1736103" cy="1295400"/>
                  <wp:effectExtent l="0" t="0" r="0" b="0"/>
                  <wp:wrapTight wrapText="bothSides">
                    <wp:wrapPolygon edited="0">
                      <wp:start x="0" y="0"/>
                      <wp:lineTo x="0" y="21282"/>
                      <wp:lineTo x="21331" y="21282"/>
                      <wp:lineTo x="21331" y="0"/>
                      <wp:lineTo x="0" y="0"/>
                    </wp:wrapPolygon>
                  </wp:wrapTight>
                  <wp:docPr id="619788214" name="Picture 619788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1736103" cy="1295400"/>
                          </a:xfrm>
                          <a:prstGeom prst="rect">
                            <a:avLst/>
                          </a:prstGeom>
                        </pic:spPr>
                      </pic:pic>
                    </a:graphicData>
                  </a:graphic>
                  <wp14:sizeRelH relativeFrom="page">
                    <wp14:pctWidth>0</wp14:pctWidth>
                  </wp14:sizeRelH>
                  <wp14:sizeRelV relativeFrom="page">
                    <wp14:pctHeight>0</wp14:pctHeight>
                  </wp14:sizeRelV>
                </wp:anchor>
              </w:drawing>
            </w:r>
            <w:r w:rsidR="7DFC3CF6" w:rsidRPr="00B63EDC">
              <w:rPr>
                <w:rFonts w:cstheme="minorHAnsi"/>
                <w:sz w:val="20"/>
                <w:szCs w:val="20"/>
              </w:rPr>
              <w:t>Model how to make own kebab stick, then cook on the fire in foil to minimise the cooking time.</w:t>
            </w:r>
          </w:p>
          <w:p w14:paraId="1A22A75D" w14:textId="00002D42" w:rsidR="00ED30DF" w:rsidRPr="00B63EDC" w:rsidRDefault="00E21DB4" w:rsidP="0016170D">
            <w:pPr>
              <w:pStyle w:val="ListParagraph"/>
              <w:numPr>
                <w:ilvl w:val="0"/>
                <w:numId w:val="20"/>
              </w:numPr>
              <w:rPr>
                <w:rFonts w:cstheme="minorHAnsi"/>
                <w:color w:val="474340"/>
                <w:sz w:val="20"/>
                <w:szCs w:val="20"/>
              </w:rPr>
            </w:pPr>
            <w:r w:rsidRPr="00B63EDC">
              <w:rPr>
                <w:rFonts w:cstheme="minorHAnsi"/>
                <w:noProof/>
                <w:sz w:val="20"/>
                <w:szCs w:val="20"/>
                <w:lang w:eastAsia="en-GB"/>
              </w:rPr>
              <w:drawing>
                <wp:anchor distT="0" distB="0" distL="114300" distR="114300" simplePos="0" relativeHeight="251717632" behindDoc="1" locked="0" layoutInCell="1" allowOverlap="1" wp14:anchorId="3575D2CE" wp14:editId="58262AD1">
                  <wp:simplePos x="0" y="0"/>
                  <wp:positionH relativeFrom="column">
                    <wp:posOffset>5045710</wp:posOffset>
                  </wp:positionH>
                  <wp:positionV relativeFrom="paragraph">
                    <wp:posOffset>123190</wp:posOffset>
                  </wp:positionV>
                  <wp:extent cx="868368" cy="1304925"/>
                  <wp:effectExtent l="0" t="0" r="8255" b="0"/>
                  <wp:wrapTight wrapText="bothSides">
                    <wp:wrapPolygon edited="0">
                      <wp:start x="0" y="0"/>
                      <wp:lineTo x="0" y="21127"/>
                      <wp:lineTo x="21331" y="21127"/>
                      <wp:lineTo x="21331" y="0"/>
                      <wp:lineTo x="0" y="0"/>
                    </wp:wrapPolygon>
                  </wp:wrapTight>
                  <wp:docPr id="1735556637" name="Picture 173555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868368" cy="1304925"/>
                          </a:xfrm>
                          <a:prstGeom prst="rect">
                            <a:avLst/>
                          </a:prstGeom>
                        </pic:spPr>
                      </pic:pic>
                    </a:graphicData>
                  </a:graphic>
                  <wp14:sizeRelH relativeFrom="page">
                    <wp14:pctWidth>0</wp14:pctWidth>
                  </wp14:sizeRelH>
                  <wp14:sizeRelV relativeFrom="page">
                    <wp14:pctHeight>0</wp14:pctHeight>
                  </wp14:sizeRelV>
                </wp:anchor>
              </w:drawing>
            </w:r>
            <w:r w:rsidR="7DFC3CF6" w:rsidRPr="00B63EDC">
              <w:rPr>
                <w:rFonts w:cstheme="minorHAnsi"/>
                <w:sz w:val="20"/>
                <w:szCs w:val="20"/>
              </w:rPr>
              <w:t>Chn to prep own kebab sticks and brush with oil/seasonings and cook with supervision.</w:t>
            </w:r>
          </w:p>
          <w:p w14:paraId="4CC47668" w14:textId="15C8F70E" w:rsidR="00ED30DF"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Check food is ready and eat.</w:t>
            </w:r>
          </w:p>
          <w:p w14:paraId="27D83907" w14:textId="3CDE0AB4" w:rsidR="00ED30DF" w:rsidRPr="00B63EDC" w:rsidRDefault="7DFC3CF6" w:rsidP="0016170D">
            <w:pPr>
              <w:pStyle w:val="ListParagraph"/>
              <w:numPr>
                <w:ilvl w:val="0"/>
                <w:numId w:val="20"/>
              </w:numPr>
              <w:rPr>
                <w:rFonts w:cstheme="minorHAnsi"/>
                <w:color w:val="474340"/>
                <w:sz w:val="20"/>
                <w:szCs w:val="20"/>
              </w:rPr>
            </w:pPr>
            <w:r w:rsidRPr="00B63EDC">
              <w:rPr>
                <w:rFonts w:cstheme="minorHAnsi"/>
                <w:sz w:val="20"/>
                <w:szCs w:val="20"/>
              </w:rPr>
              <w:t>Review growing, tool use, fire and food prep from the last two terms – what do we remember?  What have we enjoyed? What would we include/not include if we did it again?</w:t>
            </w:r>
          </w:p>
          <w:p w14:paraId="614C7B4A" w14:textId="21D4DDF2" w:rsidR="00ED30DF" w:rsidRPr="00B63EDC" w:rsidRDefault="00ED30DF" w:rsidP="7DFC3CF6">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make, cook and evaluate my roasted vegetable kebab.</w:t>
            </w:r>
          </w:p>
          <w:p w14:paraId="471FF10A" w14:textId="3B831A66"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share ideas of how I would improve my work.</w:t>
            </w:r>
          </w:p>
        </w:tc>
        <w:tc>
          <w:tcPr>
            <w:tcW w:w="1276" w:type="dxa"/>
          </w:tcPr>
          <w:p w14:paraId="4792F9A0" w14:textId="2AEDE487" w:rsidR="00ED30DF" w:rsidRPr="00E21DB4" w:rsidRDefault="00ED30DF" w:rsidP="00ED30DF">
            <w:pPr>
              <w:rPr>
                <w:rFonts w:asciiTheme="minorHAnsi" w:hAnsiTheme="minorHAnsi" w:cstheme="minorHAnsi"/>
                <w:sz w:val="19"/>
                <w:szCs w:val="19"/>
                <w:u w:val="single"/>
              </w:rPr>
            </w:pPr>
            <w:r w:rsidRPr="00E21DB4">
              <w:rPr>
                <w:rFonts w:asciiTheme="minorHAnsi" w:hAnsiTheme="minorHAnsi" w:cstheme="minorHAnsi"/>
                <w:sz w:val="19"/>
                <w:szCs w:val="19"/>
                <w:u w:val="single"/>
              </w:rPr>
              <w:t>Key Vocabulary</w:t>
            </w:r>
          </w:p>
          <w:p w14:paraId="0364C96B" w14:textId="77777777" w:rsidR="001E78A2" w:rsidRPr="00E21DB4" w:rsidRDefault="001E78A2" w:rsidP="00ED30DF">
            <w:pPr>
              <w:rPr>
                <w:rFonts w:asciiTheme="minorHAnsi" w:hAnsiTheme="minorHAnsi" w:cstheme="minorHAnsi"/>
                <w:sz w:val="19"/>
                <w:szCs w:val="19"/>
                <w:u w:val="single"/>
              </w:rPr>
            </w:pPr>
          </w:p>
          <w:p w14:paraId="6C7F3900" w14:textId="3537770C" w:rsidR="00ED30DF" w:rsidRPr="00E21DB4" w:rsidRDefault="00ED30DF" w:rsidP="7DFC3CF6">
            <w:pPr>
              <w:rPr>
                <w:rFonts w:asciiTheme="minorHAnsi" w:hAnsiTheme="minorHAnsi" w:cstheme="minorHAnsi"/>
                <w:sz w:val="19"/>
                <w:szCs w:val="19"/>
              </w:rPr>
            </w:pPr>
            <w:r w:rsidRPr="00E21DB4">
              <w:rPr>
                <w:rFonts w:asciiTheme="minorHAnsi" w:hAnsiTheme="minorHAnsi" w:cstheme="minorHAnsi"/>
                <w:b/>
                <w:bCs/>
                <w:sz w:val="19"/>
                <w:szCs w:val="19"/>
                <w:u w:val="single"/>
              </w:rPr>
              <w:t>All:</w:t>
            </w:r>
            <w:r w:rsidRPr="00E21DB4">
              <w:rPr>
                <w:rFonts w:asciiTheme="minorHAnsi" w:hAnsiTheme="minorHAnsi" w:cstheme="minorHAnsi"/>
                <w:sz w:val="19"/>
                <w:szCs w:val="19"/>
              </w:rPr>
              <w:t xml:space="preserve"> harvest, ripe, check, grown, growth, ready, prepare, peel, chop, cook, fire, flames,  </w:t>
            </w:r>
          </w:p>
          <w:p w14:paraId="67BAB8F2" w14:textId="77777777" w:rsidR="00ED30DF" w:rsidRPr="00E21DB4" w:rsidRDefault="00ED30DF" w:rsidP="00ED30DF">
            <w:pPr>
              <w:rPr>
                <w:rFonts w:asciiTheme="minorHAnsi" w:hAnsiTheme="minorHAnsi" w:cstheme="minorHAnsi"/>
                <w:sz w:val="19"/>
                <w:szCs w:val="19"/>
              </w:rPr>
            </w:pPr>
          </w:p>
          <w:p w14:paraId="176D79A6" w14:textId="1CBA3E4E" w:rsidR="00ED30DF" w:rsidRPr="00E21DB4" w:rsidRDefault="00ED30DF" w:rsidP="7DFC3CF6">
            <w:pPr>
              <w:rPr>
                <w:rFonts w:asciiTheme="minorHAnsi" w:hAnsiTheme="minorHAnsi" w:cstheme="minorHAnsi"/>
                <w:bCs/>
                <w:sz w:val="19"/>
                <w:szCs w:val="19"/>
              </w:rPr>
            </w:pPr>
            <w:r w:rsidRPr="00E21DB4">
              <w:rPr>
                <w:rFonts w:asciiTheme="minorHAnsi" w:hAnsiTheme="minorHAnsi" w:cstheme="minorHAnsi"/>
                <w:b/>
                <w:bCs/>
                <w:sz w:val="19"/>
                <w:szCs w:val="19"/>
                <w:u w:val="single"/>
              </w:rPr>
              <w:t xml:space="preserve">Deeper learning: </w:t>
            </w:r>
            <w:r w:rsidRPr="00E21DB4">
              <w:rPr>
                <w:rFonts w:asciiTheme="minorHAnsi" w:hAnsiTheme="minorHAnsi" w:cstheme="minorHAnsi"/>
                <w:bCs/>
                <w:sz w:val="19"/>
                <w:szCs w:val="19"/>
              </w:rPr>
              <w:t>produce, roast, seasoned</w:t>
            </w:r>
          </w:p>
          <w:p w14:paraId="5DE09644" w14:textId="77777777" w:rsidR="00ED30DF" w:rsidRPr="00E21DB4" w:rsidRDefault="00ED30DF" w:rsidP="00ED30DF">
            <w:pPr>
              <w:rPr>
                <w:rFonts w:asciiTheme="minorHAnsi" w:hAnsiTheme="minorHAnsi" w:cstheme="minorHAnsi"/>
                <w:b/>
                <w:sz w:val="19"/>
                <w:szCs w:val="19"/>
                <w:u w:val="single"/>
              </w:rPr>
            </w:pPr>
          </w:p>
          <w:p w14:paraId="3F34F99E" w14:textId="376C0F47" w:rsidR="00ED30DF" w:rsidRPr="00E21DB4" w:rsidRDefault="00ED30DF" w:rsidP="00ED30DF">
            <w:pPr>
              <w:rPr>
                <w:rFonts w:asciiTheme="minorHAnsi" w:hAnsiTheme="minorHAnsi" w:cstheme="minorHAnsi"/>
                <w:sz w:val="19"/>
                <w:szCs w:val="19"/>
              </w:rPr>
            </w:pPr>
          </w:p>
        </w:tc>
        <w:tc>
          <w:tcPr>
            <w:tcW w:w="1418" w:type="dxa"/>
          </w:tcPr>
          <w:p w14:paraId="55330138" w14:textId="0049D054" w:rsidR="00ED30DF" w:rsidRPr="00E21DB4" w:rsidRDefault="00ED30DF" w:rsidP="7DFC3CF6">
            <w:pPr>
              <w:rPr>
                <w:rFonts w:asciiTheme="minorHAnsi" w:hAnsiTheme="minorHAnsi" w:cstheme="minorHAnsi"/>
                <w:sz w:val="19"/>
                <w:szCs w:val="19"/>
                <w:u w:val="single"/>
              </w:rPr>
            </w:pPr>
            <w:r w:rsidRPr="00E21DB4">
              <w:rPr>
                <w:rFonts w:asciiTheme="minorHAnsi" w:hAnsiTheme="minorHAnsi" w:cstheme="minorHAnsi"/>
                <w:sz w:val="19"/>
                <w:szCs w:val="19"/>
                <w:u w:val="single"/>
              </w:rPr>
              <w:t xml:space="preserve">Previous Learning: </w:t>
            </w:r>
            <w:r w:rsidRPr="00E21DB4">
              <w:rPr>
                <w:rFonts w:asciiTheme="minorHAnsi" w:hAnsiTheme="minorHAnsi" w:cstheme="minorHAnsi"/>
                <w:sz w:val="19"/>
                <w:szCs w:val="19"/>
              </w:rPr>
              <w:t xml:space="preserve">work on </w:t>
            </w:r>
            <w:r w:rsidR="7DFC3CF6" w:rsidRPr="00E21DB4">
              <w:rPr>
                <w:rFonts w:asciiTheme="minorHAnsi" w:hAnsiTheme="minorHAnsi" w:cstheme="minorHAnsi"/>
                <w:sz w:val="19"/>
                <w:szCs w:val="19"/>
              </w:rPr>
              <w:t>fire in spring 1, growing in spring 2 and making kebab sticks in summer 1.</w:t>
            </w:r>
          </w:p>
          <w:p w14:paraId="01C3E067" w14:textId="6026DEBE" w:rsidR="00ED30DF" w:rsidRPr="00E21DB4" w:rsidRDefault="00ED30DF" w:rsidP="7DFC3CF6">
            <w:pPr>
              <w:rPr>
                <w:rFonts w:asciiTheme="minorHAnsi" w:hAnsiTheme="minorHAnsi" w:cstheme="minorHAnsi"/>
                <w:sz w:val="19"/>
                <w:szCs w:val="19"/>
              </w:rPr>
            </w:pPr>
            <w:r w:rsidRPr="00E21DB4">
              <w:rPr>
                <w:rFonts w:asciiTheme="minorHAnsi" w:hAnsiTheme="minorHAnsi" w:cstheme="minorHAnsi"/>
                <w:sz w:val="19"/>
                <w:szCs w:val="19"/>
                <w:u w:val="single"/>
              </w:rPr>
              <w:t xml:space="preserve">Retrieval Ideas: </w:t>
            </w:r>
            <w:r w:rsidRPr="00E21DB4">
              <w:rPr>
                <w:rFonts w:asciiTheme="minorHAnsi" w:hAnsiTheme="minorHAnsi" w:cstheme="minorHAnsi"/>
                <w:sz w:val="19"/>
                <w:szCs w:val="19"/>
              </w:rPr>
              <w:t>how do we help plants to grow? What can we do to keep safe with tools? How do we make sure our fire pit is safe and ready?</w:t>
            </w:r>
          </w:p>
          <w:p w14:paraId="4061FF95" w14:textId="626EC9CC" w:rsidR="00ED30DF" w:rsidRPr="00E21DB4" w:rsidRDefault="00ED30DF" w:rsidP="7DFC3CF6">
            <w:pPr>
              <w:rPr>
                <w:rFonts w:asciiTheme="minorHAnsi" w:hAnsiTheme="minorHAnsi" w:cstheme="minorHAnsi"/>
                <w:sz w:val="19"/>
                <w:szCs w:val="19"/>
                <w:u w:val="single"/>
              </w:rPr>
            </w:pPr>
            <w:r w:rsidRPr="00E21DB4">
              <w:rPr>
                <w:rFonts w:asciiTheme="minorHAnsi" w:hAnsiTheme="minorHAnsi" w:cstheme="minorHAnsi"/>
                <w:sz w:val="19"/>
                <w:szCs w:val="19"/>
                <w:u w:val="single"/>
              </w:rPr>
              <w:t xml:space="preserve">Possible Home Learning – </w:t>
            </w:r>
            <w:r w:rsidRPr="00E21DB4">
              <w:rPr>
                <w:rFonts w:asciiTheme="minorHAnsi" w:hAnsiTheme="minorHAnsi" w:cstheme="minorHAnsi"/>
                <w:sz w:val="19"/>
                <w:szCs w:val="19"/>
              </w:rPr>
              <w:t>tasting different vegetables, exploring vegetables when shopping.</w:t>
            </w:r>
          </w:p>
          <w:p w14:paraId="5DBB1A59" w14:textId="048F9411" w:rsidR="00ED30DF" w:rsidRPr="00E21DB4" w:rsidRDefault="00ED30DF" w:rsidP="00E21DB4">
            <w:pPr>
              <w:rPr>
                <w:rFonts w:asciiTheme="minorHAnsi" w:hAnsiTheme="minorHAnsi" w:cstheme="minorHAnsi"/>
                <w:b/>
                <w:bCs/>
                <w:sz w:val="19"/>
                <w:szCs w:val="19"/>
                <w:u w:val="single"/>
              </w:rPr>
            </w:pPr>
            <w:r w:rsidRPr="00E21DB4">
              <w:rPr>
                <w:rFonts w:asciiTheme="minorHAnsi" w:hAnsiTheme="minorHAnsi" w:cstheme="minorHAnsi"/>
                <w:b/>
                <w:bCs/>
                <w:sz w:val="19"/>
                <w:szCs w:val="19"/>
                <w:u w:val="single"/>
              </w:rPr>
              <w:t xml:space="preserve">Resources: </w:t>
            </w:r>
            <w:r w:rsidR="00E21DB4" w:rsidRPr="00E21DB4">
              <w:rPr>
                <w:rFonts w:asciiTheme="minorHAnsi" w:hAnsiTheme="minorHAnsi" w:cstheme="minorHAnsi"/>
                <w:bCs/>
                <w:sz w:val="18"/>
                <w:szCs w:val="19"/>
              </w:rPr>
              <w:t>vegetables, pictures</w:t>
            </w:r>
            <w:r w:rsidRPr="00E21DB4">
              <w:rPr>
                <w:rFonts w:asciiTheme="minorHAnsi" w:hAnsiTheme="minorHAnsi" w:cstheme="minorHAnsi"/>
                <w:bCs/>
                <w:sz w:val="18"/>
                <w:szCs w:val="19"/>
              </w:rPr>
              <w:t xml:space="preserve"> veggies for comparison, oil, seasoning – pre-grown herbs, kindling, flint and steel, cotton pads, Vaseline, wat</w:t>
            </w:r>
            <w:r w:rsidR="00E21DB4" w:rsidRPr="00E21DB4">
              <w:rPr>
                <w:rFonts w:asciiTheme="minorHAnsi" w:hAnsiTheme="minorHAnsi" w:cstheme="minorHAnsi"/>
                <w:bCs/>
                <w:sz w:val="18"/>
                <w:szCs w:val="19"/>
              </w:rPr>
              <w:t>er, first aid kit, kebab sticks.</w:t>
            </w:r>
          </w:p>
        </w:tc>
      </w:tr>
      <w:tr w:rsidR="000438D9" w:rsidRPr="00B63EDC" w14:paraId="496789CC" w14:textId="77777777" w:rsidTr="00544DCB">
        <w:trPr>
          <w:cantSplit/>
          <w:trHeight w:val="1164"/>
        </w:trPr>
        <w:tc>
          <w:tcPr>
            <w:tcW w:w="481" w:type="dxa"/>
            <w:vMerge/>
            <w:textDirection w:val="btLr"/>
          </w:tcPr>
          <w:p w14:paraId="77A4FA15" w14:textId="77777777" w:rsidR="00506D8B" w:rsidRPr="00B63EDC" w:rsidRDefault="00506D8B" w:rsidP="007A19E8">
            <w:pPr>
              <w:ind w:left="113" w:right="113"/>
              <w:jc w:val="center"/>
              <w:rPr>
                <w:rFonts w:asciiTheme="minorHAnsi" w:hAnsiTheme="minorHAnsi" w:cstheme="minorHAnsi"/>
                <w:sz w:val="20"/>
                <w:szCs w:val="20"/>
              </w:rPr>
            </w:pPr>
          </w:p>
        </w:tc>
        <w:tc>
          <w:tcPr>
            <w:tcW w:w="15680" w:type="dxa"/>
            <w:gridSpan w:val="4"/>
          </w:tcPr>
          <w:p w14:paraId="0F1AF955" w14:textId="62BC54E0" w:rsidR="00506D8B" w:rsidRPr="00405DA5" w:rsidRDefault="088E57C1" w:rsidP="00506D8B">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30052D6B" w14:textId="6A3F725C" w:rsidR="00506D8B" w:rsidRPr="00405DA5" w:rsidRDefault="7DFC3CF6" w:rsidP="0016170D">
            <w:pPr>
              <w:pStyle w:val="ListParagraph"/>
              <w:numPr>
                <w:ilvl w:val="0"/>
                <w:numId w:val="18"/>
              </w:numPr>
              <w:spacing w:after="0"/>
              <w:jc w:val="center"/>
              <w:rPr>
                <w:rFonts w:eastAsiaTheme="minorEastAsia" w:cstheme="minorHAnsi"/>
                <w:b/>
                <w:sz w:val="20"/>
                <w:szCs w:val="20"/>
              </w:rPr>
            </w:pPr>
            <w:r w:rsidRPr="00405DA5">
              <w:rPr>
                <w:rFonts w:cstheme="minorHAnsi"/>
                <w:b/>
                <w:sz w:val="20"/>
                <w:szCs w:val="20"/>
              </w:rPr>
              <w:t>Food prep can be done outdoors safely, on a table or safe surface.</w:t>
            </w:r>
          </w:p>
          <w:p w14:paraId="21BA3F3E" w14:textId="78455F8E" w:rsidR="00506D8B" w:rsidRPr="00405DA5" w:rsidRDefault="7DFC3CF6" w:rsidP="0016170D">
            <w:pPr>
              <w:pStyle w:val="ListParagraph"/>
              <w:numPr>
                <w:ilvl w:val="0"/>
                <w:numId w:val="18"/>
              </w:numPr>
              <w:spacing w:after="0"/>
              <w:jc w:val="center"/>
              <w:rPr>
                <w:rFonts w:cstheme="minorHAnsi"/>
                <w:b/>
                <w:sz w:val="20"/>
                <w:szCs w:val="20"/>
              </w:rPr>
            </w:pPr>
            <w:r w:rsidRPr="00405DA5">
              <w:rPr>
                <w:rFonts w:cstheme="minorHAnsi"/>
                <w:b/>
                <w:sz w:val="20"/>
                <w:szCs w:val="20"/>
              </w:rPr>
              <w:t>Harvest needs to be done when foods are ready.</w:t>
            </w:r>
          </w:p>
          <w:p w14:paraId="18DBF58B" w14:textId="5C8A198A" w:rsidR="00506D8B" w:rsidRPr="00B63EDC" w:rsidRDefault="7DFC3CF6" w:rsidP="0016170D">
            <w:pPr>
              <w:pStyle w:val="ListParagraph"/>
              <w:numPr>
                <w:ilvl w:val="0"/>
                <w:numId w:val="18"/>
              </w:numPr>
              <w:spacing w:after="0"/>
              <w:jc w:val="center"/>
              <w:rPr>
                <w:rFonts w:cstheme="minorHAnsi"/>
                <w:sz w:val="20"/>
                <w:szCs w:val="20"/>
              </w:rPr>
            </w:pPr>
            <w:r w:rsidRPr="00405DA5">
              <w:rPr>
                <w:rFonts w:cstheme="minorHAnsi"/>
                <w:b/>
                <w:sz w:val="20"/>
                <w:szCs w:val="20"/>
              </w:rPr>
              <w:t>Vegetables can be roasted in oil to cook quicker.</w:t>
            </w:r>
          </w:p>
        </w:tc>
      </w:tr>
    </w:tbl>
    <w:p w14:paraId="241E28B5" w14:textId="123D6CEA" w:rsidR="00D50123" w:rsidRPr="00B63EDC" w:rsidRDefault="00D50123" w:rsidP="007B0F8F">
      <w:pPr>
        <w:jc w:val="center"/>
        <w:rPr>
          <w:rFonts w:asciiTheme="minorHAnsi" w:hAnsiTheme="minorHAnsi" w:cstheme="minorHAnsi"/>
          <w:sz w:val="20"/>
          <w:szCs w:val="20"/>
          <w:u w:val="single"/>
        </w:rPr>
      </w:pPr>
    </w:p>
    <w:p w14:paraId="3E5871FD" w14:textId="2B089351" w:rsidR="00ED30DF" w:rsidRPr="00405DA5" w:rsidRDefault="00F83DBE" w:rsidP="007B0F8F">
      <w:pPr>
        <w:jc w:val="center"/>
        <w:rPr>
          <w:rFonts w:ascii="Lucida Handwriting" w:hAnsi="Lucida Handwriting" w:cstheme="minorHAnsi"/>
          <w:sz w:val="20"/>
          <w:szCs w:val="20"/>
          <w:u w:val="single"/>
        </w:rPr>
      </w:pPr>
      <w:r>
        <w:rPr>
          <w:rFonts w:ascii="Lucida Handwriting" w:hAnsi="Lucida Handwriting" w:cstheme="minorHAnsi"/>
          <w:sz w:val="20"/>
          <w:szCs w:val="20"/>
          <w:u w:val="single"/>
        </w:rPr>
        <w:lastRenderedPageBreak/>
        <w:t>O</w:t>
      </w:r>
      <w:r w:rsidR="00475736" w:rsidRPr="00405DA5">
        <w:rPr>
          <w:rFonts w:ascii="Lucida Handwriting" w:hAnsi="Lucida Handwriting" w:cstheme="minorHAnsi"/>
          <w:sz w:val="20"/>
          <w:szCs w:val="20"/>
          <w:u w:val="single"/>
        </w:rPr>
        <w:t xml:space="preserve">ur Quality of Education </w:t>
      </w:r>
      <w:r w:rsidR="00405DA5" w:rsidRPr="00405DA5">
        <w:rPr>
          <w:rFonts w:ascii="Lucida Handwriting" w:hAnsi="Lucida Handwriting" w:cstheme="minorHAnsi"/>
          <w:sz w:val="20"/>
          <w:szCs w:val="20"/>
          <w:u w:val="single"/>
        </w:rPr>
        <w:t>-</w:t>
      </w:r>
      <w:r w:rsidR="00475736" w:rsidRPr="00405DA5">
        <w:rPr>
          <w:rFonts w:ascii="Lucida Handwriting" w:hAnsi="Lucida Handwriting" w:cstheme="minorHAnsi"/>
          <w:sz w:val="20"/>
          <w:szCs w:val="20"/>
          <w:u w:val="single"/>
        </w:rPr>
        <w:t xml:space="preserve"> Year 2 </w:t>
      </w:r>
      <w:r w:rsidR="00ED30DF" w:rsidRPr="00405DA5">
        <w:rPr>
          <w:rFonts w:ascii="Lucida Handwriting" w:hAnsi="Lucida Handwriting" w:cstheme="minorHAnsi"/>
          <w:sz w:val="20"/>
          <w:szCs w:val="20"/>
          <w:u w:val="single"/>
        </w:rPr>
        <w:t>–</w:t>
      </w:r>
      <w:r w:rsidR="00475736" w:rsidRPr="00405DA5">
        <w:rPr>
          <w:rFonts w:ascii="Lucida Handwriting" w:hAnsi="Lucida Handwriting" w:cstheme="minorHAnsi"/>
          <w:sz w:val="20"/>
          <w:szCs w:val="20"/>
          <w:u w:val="single"/>
        </w:rPr>
        <w:t xml:space="preserve"> </w:t>
      </w:r>
      <w:r w:rsidR="00ED30DF" w:rsidRPr="00405DA5">
        <w:rPr>
          <w:rFonts w:ascii="Lucida Handwriting" w:hAnsi="Lucida Handwriting" w:cstheme="minorHAnsi"/>
          <w:sz w:val="20"/>
          <w:szCs w:val="20"/>
          <w:u w:val="single"/>
        </w:rPr>
        <w:t>Forest School</w:t>
      </w:r>
    </w:p>
    <w:tbl>
      <w:tblPr>
        <w:tblStyle w:val="TableGrid"/>
        <w:tblW w:w="16302" w:type="dxa"/>
        <w:tblInd w:w="-431" w:type="dxa"/>
        <w:tblLook w:val="04A0" w:firstRow="1" w:lastRow="0" w:firstColumn="1" w:lastColumn="0" w:noHBand="0" w:noVBand="1"/>
      </w:tblPr>
      <w:tblGrid>
        <w:gridCol w:w="507"/>
        <w:gridCol w:w="1465"/>
        <w:gridCol w:w="11717"/>
        <w:gridCol w:w="1319"/>
        <w:gridCol w:w="1294"/>
      </w:tblGrid>
      <w:tr w:rsidR="00ED30DF" w:rsidRPr="00B63EDC" w14:paraId="09CAFD2E" w14:textId="77777777" w:rsidTr="006B04AB">
        <w:trPr>
          <w:cantSplit/>
          <w:trHeight w:val="699"/>
        </w:trPr>
        <w:tc>
          <w:tcPr>
            <w:tcW w:w="508" w:type="dxa"/>
            <w:vMerge w:val="restart"/>
            <w:textDirection w:val="btLr"/>
          </w:tcPr>
          <w:p w14:paraId="47CC7E67"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t>Autumn 1</w:t>
            </w:r>
          </w:p>
        </w:tc>
        <w:tc>
          <w:tcPr>
            <w:tcW w:w="1465" w:type="dxa"/>
          </w:tcPr>
          <w:p w14:paraId="43A1DE46" w14:textId="77777777" w:rsidR="00ED30DF" w:rsidRPr="00534EF8" w:rsidRDefault="00ED30DF" w:rsidP="00ED30DF">
            <w:pPr>
              <w:rPr>
                <w:rFonts w:asciiTheme="minorHAnsi" w:hAnsiTheme="minorHAnsi" w:cstheme="minorHAnsi"/>
                <w:b/>
                <w:sz w:val="19"/>
                <w:szCs w:val="19"/>
                <w:u w:val="single"/>
              </w:rPr>
            </w:pPr>
            <w:r w:rsidRPr="00534EF8">
              <w:rPr>
                <w:rFonts w:asciiTheme="minorHAnsi" w:hAnsiTheme="minorHAnsi" w:cstheme="minorHAnsi"/>
                <w:b/>
                <w:sz w:val="19"/>
                <w:szCs w:val="19"/>
                <w:u w:val="single"/>
              </w:rPr>
              <w:t>Unit Overview/Title</w:t>
            </w:r>
          </w:p>
          <w:p w14:paraId="33D90EE1" w14:textId="7634DF18" w:rsidR="00ED30DF" w:rsidRPr="00534EF8" w:rsidRDefault="00ED30DF" w:rsidP="7DFC3CF6">
            <w:pPr>
              <w:rPr>
                <w:rFonts w:asciiTheme="minorHAnsi" w:hAnsiTheme="minorHAnsi" w:cstheme="minorHAnsi"/>
                <w:b/>
                <w:bCs/>
                <w:color w:val="FF0000"/>
                <w:sz w:val="19"/>
                <w:szCs w:val="19"/>
              </w:rPr>
            </w:pPr>
            <w:r w:rsidRPr="00534EF8">
              <w:rPr>
                <w:rFonts w:asciiTheme="minorHAnsi" w:hAnsiTheme="minorHAnsi" w:cstheme="minorHAnsi"/>
                <w:b/>
                <w:bCs/>
                <w:color w:val="FF0000"/>
                <w:sz w:val="19"/>
                <w:szCs w:val="19"/>
              </w:rPr>
              <w:t xml:space="preserve">Games </w:t>
            </w:r>
          </w:p>
          <w:p w14:paraId="655F8B0F" w14:textId="77777777" w:rsidR="001E78A2" w:rsidRPr="00534EF8" w:rsidRDefault="001E78A2" w:rsidP="7DFC3CF6">
            <w:pPr>
              <w:rPr>
                <w:rFonts w:asciiTheme="minorHAnsi" w:hAnsiTheme="minorHAnsi" w:cstheme="minorHAnsi"/>
                <w:b/>
                <w:bCs/>
                <w:color w:val="FF0000"/>
                <w:sz w:val="19"/>
                <w:szCs w:val="19"/>
              </w:rPr>
            </w:pPr>
          </w:p>
          <w:p w14:paraId="291C9359" w14:textId="77777777" w:rsidR="00ED30DF" w:rsidRPr="00534EF8" w:rsidRDefault="00ED30DF" w:rsidP="00ED30DF">
            <w:pPr>
              <w:rPr>
                <w:rFonts w:asciiTheme="minorHAnsi" w:hAnsiTheme="minorHAnsi" w:cstheme="minorHAnsi"/>
                <w:sz w:val="19"/>
                <w:szCs w:val="19"/>
                <w:u w:val="single"/>
              </w:rPr>
            </w:pPr>
            <w:r w:rsidRPr="00534EF8">
              <w:rPr>
                <w:rFonts w:asciiTheme="minorHAnsi" w:hAnsiTheme="minorHAnsi" w:cstheme="minorHAnsi"/>
                <w:sz w:val="19"/>
                <w:szCs w:val="19"/>
                <w:u w:val="single"/>
              </w:rPr>
              <w:t>Defined End Point:</w:t>
            </w:r>
          </w:p>
          <w:p w14:paraId="484D8D5B" w14:textId="7E72F112" w:rsidR="00ED30DF" w:rsidRPr="00534EF8" w:rsidRDefault="00ED30DF" w:rsidP="53D80B14">
            <w:pPr>
              <w:rPr>
                <w:rFonts w:asciiTheme="minorHAnsi" w:hAnsiTheme="minorHAnsi" w:cstheme="minorHAnsi"/>
                <w:sz w:val="19"/>
                <w:szCs w:val="19"/>
              </w:rPr>
            </w:pPr>
            <w:r w:rsidRPr="00534EF8">
              <w:rPr>
                <w:rFonts w:asciiTheme="minorHAnsi" w:hAnsiTheme="minorHAnsi" w:cstheme="minorHAnsi"/>
                <w:sz w:val="19"/>
                <w:szCs w:val="19"/>
              </w:rPr>
              <w:t>In this unit children will access a range of more safety demanding games, expecting children to plan ahead and be more aware of others and the possible dangers within the paddock.</w:t>
            </w:r>
          </w:p>
          <w:p w14:paraId="6234B599" w14:textId="77777777" w:rsidR="00ED30DF" w:rsidRPr="00534EF8" w:rsidRDefault="00ED30DF" w:rsidP="00ED30DF">
            <w:pPr>
              <w:rPr>
                <w:rFonts w:asciiTheme="minorHAnsi" w:hAnsiTheme="minorHAnsi" w:cstheme="minorHAnsi"/>
                <w:sz w:val="19"/>
                <w:szCs w:val="19"/>
              </w:rPr>
            </w:pPr>
          </w:p>
          <w:p w14:paraId="1F7E10CB" w14:textId="16B13849" w:rsidR="00ED30DF" w:rsidRPr="00534EF8" w:rsidRDefault="00ED30DF" w:rsidP="00ED30DF">
            <w:pPr>
              <w:pStyle w:val="Default"/>
              <w:spacing w:after="240"/>
              <w:ind w:left="-1"/>
              <w:rPr>
                <w:rFonts w:asciiTheme="minorHAnsi" w:hAnsiTheme="minorHAnsi" w:cstheme="minorHAnsi"/>
                <w:b/>
                <w:bCs/>
                <w:sz w:val="19"/>
                <w:szCs w:val="19"/>
              </w:rPr>
            </w:pPr>
            <w:r w:rsidRPr="00534EF8">
              <w:rPr>
                <w:rFonts w:asciiTheme="minorHAnsi" w:hAnsiTheme="minorHAnsi" w:cstheme="minorHAnsi"/>
                <w:b/>
                <w:bCs/>
                <w:sz w:val="19"/>
                <w:szCs w:val="19"/>
              </w:rPr>
              <w:t xml:space="preserve"> </w:t>
            </w:r>
          </w:p>
        </w:tc>
        <w:tc>
          <w:tcPr>
            <w:tcW w:w="11920" w:type="dxa"/>
          </w:tcPr>
          <w:p w14:paraId="1A17A38C" w14:textId="40E15CCA" w:rsidR="00ED30DF" w:rsidRPr="00534EF8" w:rsidRDefault="006B04AB" w:rsidP="00534EF8">
            <w:pPr>
              <w:rPr>
                <w:rFonts w:eastAsiaTheme="minorEastAsia" w:cstheme="minorHAnsi"/>
                <w:sz w:val="19"/>
                <w:szCs w:val="19"/>
              </w:rPr>
            </w:pPr>
            <w:r w:rsidRPr="00534EF8">
              <w:rPr>
                <w:rFonts w:asciiTheme="minorHAnsi" w:hAnsiTheme="minorHAnsi" w:cstheme="minorHAnsi"/>
                <w:noProof/>
                <w:sz w:val="19"/>
                <w:szCs w:val="19"/>
              </w:rPr>
              <w:drawing>
                <wp:anchor distT="0" distB="0" distL="114300" distR="114300" simplePos="0" relativeHeight="251674624" behindDoc="1" locked="0" layoutInCell="1" allowOverlap="1" wp14:anchorId="0CD9FD5F" wp14:editId="250E13E7">
                  <wp:simplePos x="0" y="0"/>
                  <wp:positionH relativeFrom="column">
                    <wp:posOffset>5766435</wp:posOffset>
                  </wp:positionH>
                  <wp:positionV relativeFrom="paragraph">
                    <wp:posOffset>115570</wp:posOffset>
                  </wp:positionV>
                  <wp:extent cx="1431352" cy="952500"/>
                  <wp:effectExtent l="0" t="0" r="0" b="0"/>
                  <wp:wrapTight wrapText="bothSides">
                    <wp:wrapPolygon edited="0">
                      <wp:start x="0" y="0"/>
                      <wp:lineTo x="0" y="21168"/>
                      <wp:lineTo x="21274" y="21168"/>
                      <wp:lineTo x="21274" y="0"/>
                      <wp:lineTo x="0" y="0"/>
                    </wp:wrapPolygon>
                  </wp:wrapTight>
                  <wp:docPr id="483034089" name="Picture 48303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1431352" cy="952500"/>
                          </a:xfrm>
                          <a:prstGeom prst="rect">
                            <a:avLst/>
                          </a:prstGeom>
                        </pic:spPr>
                      </pic:pic>
                    </a:graphicData>
                  </a:graphic>
                  <wp14:sizeRelH relativeFrom="page">
                    <wp14:pctWidth>0</wp14:pctWidth>
                  </wp14:sizeRelH>
                  <wp14:sizeRelV relativeFrom="page">
                    <wp14:pctHeight>0</wp14:pctHeight>
                  </wp14:sizeRelV>
                </wp:anchor>
              </w:drawing>
            </w:r>
            <w:r w:rsidR="00ED30DF" w:rsidRPr="00534EF8">
              <w:rPr>
                <w:rFonts w:asciiTheme="minorHAnsi" w:hAnsiTheme="minorHAnsi" w:cstheme="minorHAnsi"/>
                <w:b/>
                <w:bCs/>
                <w:sz w:val="19"/>
                <w:szCs w:val="19"/>
              </w:rPr>
              <w:t xml:space="preserve">Lesson 1: </w:t>
            </w:r>
            <w:r w:rsidR="53D80B14" w:rsidRPr="00534EF8">
              <w:rPr>
                <w:rFonts w:asciiTheme="minorHAnsi" w:eastAsia="Calibri" w:hAnsiTheme="minorHAnsi" w:cstheme="minorHAnsi"/>
                <w:sz w:val="19"/>
                <w:szCs w:val="19"/>
              </w:rPr>
              <w:t>Reinforce previously learned rules –</w:t>
            </w:r>
            <w:r w:rsidR="53D80B14" w:rsidRPr="00534EF8">
              <w:rPr>
                <w:rFonts w:eastAsia="Calibri" w:cstheme="minorHAnsi"/>
                <w:sz w:val="19"/>
                <w:szCs w:val="19"/>
              </w:rPr>
              <w:t xml:space="preserve"> </w:t>
            </w:r>
          </w:p>
          <w:p w14:paraId="21B61C48" w14:textId="6222BBCC" w:rsidR="00ED30DF" w:rsidRPr="00534EF8" w:rsidRDefault="53D80B14" w:rsidP="0016170D">
            <w:pPr>
              <w:pStyle w:val="ListParagraph"/>
              <w:numPr>
                <w:ilvl w:val="0"/>
                <w:numId w:val="20"/>
              </w:numPr>
              <w:rPr>
                <w:rFonts w:eastAsiaTheme="minorEastAsia" w:cstheme="minorHAnsi"/>
                <w:color w:val="00B050"/>
                <w:sz w:val="19"/>
                <w:szCs w:val="19"/>
              </w:rPr>
            </w:pPr>
            <w:r w:rsidRPr="00534EF8">
              <w:rPr>
                <w:rFonts w:eastAsia="Calibri" w:cstheme="minorHAnsi"/>
                <w:color w:val="00B050"/>
                <w:sz w:val="19"/>
                <w:szCs w:val="19"/>
              </w:rPr>
              <w:t xml:space="preserve">No pick – anything alive must be left to grow. </w:t>
            </w:r>
          </w:p>
          <w:p w14:paraId="285F6FC7" w14:textId="2B252524" w:rsidR="00ED30DF" w:rsidRPr="00534EF8" w:rsidRDefault="53D80B14" w:rsidP="0016170D">
            <w:pPr>
              <w:pStyle w:val="ListParagraph"/>
              <w:numPr>
                <w:ilvl w:val="0"/>
                <w:numId w:val="20"/>
              </w:numPr>
              <w:rPr>
                <w:rFonts w:eastAsiaTheme="minorEastAsia" w:cstheme="minorHAnsi"/>
                <w:color w:val="00B050"/>
                <w:sz w:val="19"/>
                <w:szCs w:val="19"/>
              </w:rPr>
            </w:pPr>
            <w:r w:rsidRPr="00534EF8">
              <w:rPr>
                <w:rFonts w:eastAsia="Calibri" w:cstheme="minorHAnsi"/>
                <w:color w:val="00B050"/>
                <w:sz w:val="19"/>
                <w:szCs w:val="19"/>
              </w:rPr>
              <w:t xml:space="preserve">No lick – things in Forest School can make you feel unwell, it is important to never put your hands or anything else in your mouth. </w:t>
            </w:r>
          </w:p>
          <w:p w14:paraId="528EB78B" w14:textId="72379D3F" w:rsidR="00ED30DF" w:rsidRPr="00534EF8" w:rsidRDefault="53D80B14" w:rsidP="0016170D">
            <w:pPr>
              <w:pStyle w:val="ListParagraph"/>
              <w:numPr>
                <w:ilvl w:val="0"/>
                <w:numId w:val="20"/>
              </w:numPr>
              <w:rPr>
                <w:rFonts w:eastAsiaTheme="minorEastAsia" w:cstheme="minorHAnsi"/>
                <w:color w:val="00B050"/>
                <w:sz w:val="19"/>
                <w:szCs w:val="19"/>
              </w:rPr>
            </w:pPr>
            <w:r w:rsidRPr="00534EF8">
              <w:rPr>
                <w:rFonts w:eastAsia="Calibri" w:cstheme="minorHAnsi"/>
                <w:color w:val="00B050"/>
                <w:sz w:val="19"/>
                <w:szCs w:val="19"/>
              </w:rPr>
              <w:t>Stay clear of the fire circle – we must walk around the outside of the fire circle even when there isn’t a fire as it is safest to assume that a fire could be burning at any time, and it is safest.</w:t>
            </w:r>
          </w:p>
          <w:p w14:paraId="448C8E12" w14:textId="546245E9" w:rsidR="00ED30DF" w:rsidRPr="00534EF8" w:rsidRDefault="00ED30DF" w:rsidP="0016170D">
            <w:pPr>
              <w:pStyle w:val="ListParagraph"/>
              <w:numPr>
                <w:ilvl w:val="0"/>
                <w:numId w:val="20"/>
              </w:numPr>
              <w:rPr>
                <w:rFonts w:cstheme="minorHAnsi"/>
                <w:color w:val="474340"/>
                <w:sz w:val="19"/>
                <w:szCs w:val="19"/>
              </w:rPr>
            </w:pPr>
            <w:r w:rsidRPr="00534EF8">
              <w:rPr>
                <w:rFonts w:cstheme="minorHAnsi"/>
                <w:sz w:val="19"/>
                <w:szCs w:val="19"/>
              </w:rPr>
              <w:t>Recap games chn recall from prior sessions – 1, 2, 3, Where Are You? Journey Sticks etc.</w:t>
            </w:r>
          </w:p>
          <w:p w14:paraId="2F6C0D6A" w14:textId="035B6028" w:rsidR="00ED30DF" w:rsidRPr="00534EF8" w:rsidRDefault="00ED30DF" w:rsidP="0016170D">
            <w:pPr>
              <w:pStyle w:val="ListParagraph"/>
              <w:numPr>
                <w:ilvl w:val="0"/>
                <w:numId w:val="20"/>
              </w:numPr>
              <w:rPr>
                <w:rFonts w:cstheme="minorHAnsi"/>
                <w:color w:val="474340"/>
                <w:sz w:val="19"/>
                <w:szCs w:val="19"/>
              </w:rPr>
            </w:pPr>
            <w:r w:rsidRPr="00534EF8">
              <w:rPr>
                <w:rFonts w:cstheme="minorHAnsi"/>
                <w:sz w:val="19"/>
                <w:szCs w:val="19"/>
              </w:rPr>
              <w:t>Introduce new game – What Am I? Children will take a short walk around the paddock, looking at what is growing, fallen, living and moving in the area at all levels.</w:t>
            </w:r>
          </w:p>
          <w:p w14:paraId="27FBB753" w14:textId="77777777" w:rsidR="006B04AB" w:rsidRPr="00534EF8" w:rsidRDefault="00ED30DF" w:rsidP="006B04AB">
            <w:pPr>
              <w:pStyle w:val="ListParagraph"/>
              <w:numPr>
                <w:ilvl w:val="0"/>
                <w:numId w:val="20"/>
              </w:numPr>
              <w:spacing w:after="0"/>
              <w:rPr>
                <w:rFonts w:cstheme="minorHAnsi"/>
                <w:sz w:val="19"/>
                <w:szCs w:val="19"/>
              </w:rPr>
            </w:pPr>
            <w:r w:rsidRPr="00534EF8">
              <w:rPr>
                <w:rFonts w:cstheme="minorHAnsi"/>
                <w:sz w:val="19"/>
                <w:szCs w:val="19"/>
              </w:rPr>
              <w:t>Return to the campfire area and ask children to spend a moment remembering what they saw.  After this, you can model giving clues to an object or item that you saw in three clues– e.g. Clue 1 - I saw something brown... Clue 2 – it was short and spiky... Clue 3 – it fell from the pine tree... Chn should be able to guess that it was a pinecone.  Spend some time asking children to share their findings.</w:t>
            </w:r>
            <w:r w:rsidRPr="00534EF8">
              <w:rPr>
                <w:rFonts w:cstheme="minorHAnsi"/>
                <w:b/>
                <w:bCs/>
                <w:color w:val="474340"/>
                <w:sz w:val="19"/>
                <w:szCs w:val="19"/>
              </w:rPr>
              <w:fldChar w:fldCharType="begin"/>
            </w:r>
            <w:r w:rsidRPr="00534EF8">
              <w:rPr>
                <w:rFonts w:cstheme="minorHAnsi"/>
                <w:b/>
                <w:bCs/>
                <w:color w:val="474340"/>
                <w:sz w:val="19"/>
                <w:szCs w:val="19"/>
              </w:rPr>
              <w:instrText xml:space="preserve"> INCLUDEPICTURE "https://harn.ufl.edu/sites/default/files/img/monetfinal_web.jpg" \* MERGEFORMATINET </w:instrText>
            </w:r>
            <w:r w:rsidRPr="00534EF8">
              <w:rPr>
                <w:rFonts w:cstheme="minorHAnsi"/>
                <w:b/>
                <w:bCs/>
                <w:color w:val="474340"/>
                <w:sz w:val="19"/>
                <w:szCs w:val="19"/>
              </w:rPr>
              <w:fldChar w:fldCharType="end"/>
            </w:r>
          </w:p>
          <w:p w14:paraId="602DA2E1" w14:textId="7AD5BC7E" w:rsidR="00ED30DF" w:rsidRPr="00534EF8" w:rsidRDefault="00ED30DF" w:rsidP="53D80B14">
            <w:pPr>
              <w:rPr>
                <w:rFonts w:asciiTheme="minorHAnsi" w:hAnsiTheme="minorHAnsi" w:cstheme="minorHAnsi"/>
                <w:b/>
                <w:bCs/>
                <w:color w:val="0070C0"/>
                <w:sz w:val="19"/>
                <w:szCs w:val="19"/>
              </w:rPr>
            </w:pPr>
            <w:r w:rsidRPr="00534EF8">
              <w:rPr>
                <w:rFonts w:asciiTheme="minorHAnsi" w:eastAsiaTheme="minorHAnsi" w:hAnsiTheme="minorHAnsi" w:cstheme="minorHAnsi"/>
                <w:b/>
                <w:sz w:val="19"/>
                <w:szCs w:val="19"/>
              </w:rPr>
              <w:t>SC:</w:t>
            </w:r>
            <w:r w:rsidR="006B04AB" w:rsidRPr="00534EF8">
              <w:rPr>
                <w:rFonts w:asciiTheme="minorHAnsi" w:eastAsiaTheme="minorHAnsi" w:hAnsiTheme="minorHAnsi" w:cstheme="minorHAnsi"/>
                <w:b/>
                <w:sz w:val="19"/>
                <w:szCs w:val="19"/>
              </w:rPr>
              <w:t xml:space="preserve">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identify and describe features of natural items.</w:t>
            </w:r>
          </w:p>
          <w:p w14:paraId="7AADD425" w14:textId="59C94D8B" w:rsidR="00ED30DF" w:rsidRPr="00534EF8" w:rsidRDefault="006B04AB" w:rsidP="53D80B14">
            <w:pPr>
              <w:rPr>
                <w:rFonts w:asciiTheme="minorHAnsi" w:hAnsiTheme="minorHAnsi" w:cstheme="minorHAnsi"/>
                <w:i/>
                <w:iCs/>
                <w:sz w:val="19"/>
                <w:szCs w:val="19"/>
              </w:rPr>
            </w:pPr>
            <w:r w:rsidRPr="00534EF8">
              <w:rPr>
                <w:rFonts w:asciiTheme="minorHAnsi" w:hAnsiTheme="minorHAnsi" w:cstheme="minorHAnsi"/>
                <w:noProof/>
                <w:sz w:val="19"/>
                <w:szCs w:val="19"/>
              </w:rPr>
              <w:drawing>
                <wp:anchor distT="0" distB="0" distL="114300" distR="114300" simplePos="0" relativeHeight="251675648" behindDoc="1" locked="0" layoutInCell="1" allowOverlap="1" wp14:anchorId="69A8D419" wp14:editId="17FB408C">
                  <wp:simplePos x="0" y="0"/>
                  <wp:positionH relativeFrom="column">
                    <wp:posOffset>5888355</wp:posOffset>
                  </wp:positionH>
                  <wp:positionV relativeFrom="paragraph">
                    <wp:posOffset>130810</wp:posOffset>
                  </wp:positionV>
                  <wp:extent cx="1435100" cy="960120"/>
                  <wp:effectExtent l="0" t="0" r="0" b="0"/>
                  <wp:wrapTight wrapText="bothSides">
                    <wp:wrapPolygon edited="0">
                      <wp:start x="0" y="0"/>
                      <wp:lineTo x="0" y="21000"/>
                      <wp:lineTo x="21218" y="21000"/>
                      <wp:lineTo x="21218" y="0"/>
                      <wp:lineTo x="0" y="0"/>
                    </wp:wrapPolygon>
                  </wp:wrapTight>
                  <wp:docPr id="1094122987" name="Picture 109412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35100" cy="960120"/>
                          </a:xfrm>
                          <a:prstGeom prst="rect">
                            <a:avLst/>
                          </a:prstGeom>
                        </pic:spPr>
                      </pic:pic>
                    </a:graphicData>
                  </a:graphic>
                  <wp14:sizeRelH relativeFrom="page">
                    <wp14:pctWidth>0</wp14:pctWidth>
                  </wp14:sizeRelH>
                  <wp14:sizeRelV relativeFrom="page">
                    <wp14:pctHeight>0</wp14:pctHeight>
                  </wp14:sizeRelV>
                </wp:anchor>
              </w:drawing>
            </w:r>
            <w:r w:rsidR="00ED30DF" w:rsidRPr="00534EF8">
              <w:rPr>
                <w:rFonts w:asciiTheme="minorHAnsi" w:hAnsiTheme="minorHAnsi" w:cstheme="minorHAnsi"/>
                <w:i/>
                <w:iCs/>
                <w:sz w:val="19"/>
                <w:szCs w:val="19"/>
              </w:rPr>
              <w:t>Deeper Learning:</w:t>
            </w:r>
            <w:r w:rsidR="00ED30DF" w:rsidRPr="00534EF8">
              <w:rPr>
                <w:rFonts w:asciiTheme="minorHAnsi" w:hAnsiTheme="minorHAnsi" w:cstheme="minorHAnsi"/>
                <w:color w:val="FF0000"/>
                <w:sz w:val="19"/>
                <w:szCs w:val="19"/>
              </w:rPr>
              <w:t xml:space="preserve"> I can use a range of adjectives to describe natural items.</w:t>
            </w:r>
          </w:p>
          <w:p w14:paraId="28E06BD0" w14:textId="1885A2F5" w:rsidR="53D80B14" w:rsidRPr="00534EF8" w:rsidRDefault="53D80B14" w:rsidP="53D80B14">
            <w:pPr>
              <w:rPr>
                <w:rFonts w:asciiTheme="minorHAnsi" w:hAnsiTheme="minorHAnsi" w:cstheme="minorHAnsi"/>
                <w:sz w:val="19"/>
                <w:szCs w:val="19"/>
              </w:rPr>
            </w:pPr>
          </w:p>
          <w:p w14:paraId="2839937F" w14:textId="04308549" w:rsidR="53D80B14" w:rsidRPr="00534EF8" w:rsidRDefault="00ED30DF" w:rsidP="00534EF8">
            <w:pPr>
              <w:rPr>
                <w:rFonts w:eastAsiaTheme="majorEastAsia" w:cstheme="minorHAnsi"/>
                <w:b/>
                <w:bCs/>
                <w:sz w:val="19"/>
                <w:szCs w:val="19"/>
              </w:rPr>
            </w:pPr>
            <w:r w:rsidRPr="00534EF8">
              <w:rPr>
                <w:rFonts w:asciiTheme="minorHAnsi" w:hAnsiTheme="minorHAnsi" w:cstheme="minorHAnsi"/>
                <w:b/>
                <w:bCs/>
                <w:sz w:val="19"/>
                <w:szCs w:val="19"/>
              </w:rPr>
              <w:t xml:space="preserve">Lesson 2: </w:t>
            </w:r>
            <w:r w:rsidR="00534EF8" w:rsidRPr="00534EF8">
              <w:rPr>
                <w:rFonts w:asciiTheme="minorHAnsi" w:hAnsiTheme="minorHAnsi" w:cstheme="minorHAnsi"/>
                <w:b/>
                <w:bCs/>
                <w:sz w:val="19"/>
                <w:szCs w:val="19"/>
              </w:rPr>
              <w:t>(</w:t>
            </w:r>
            <w:r w:rsidR="00534EF8" w:rsidRPr="00534EF8">
              <w:rPr>
                <w:rFonts w:asciiTheme="minorHAnsi" w:hAnsiTheme="minorHAnsi" w:cstheme="minorHAnsi"/>
                <w:sz w:val="19"/>
                <w:szCs w:val="19"/>
              </w:rPr>
              <w:t>Review rules of Forest School)</w:t>
            </w:r>
          </w:p>
          <w:p w14:paraId="34AAD44A" w14:textId="49C2733D" w:rsidR="53D80B14" w:rsidRPr="00534EF8" w:rsidRDefault="53D80B14" w:rsidP="006B04AB">
            <w:pPr>
              <w:pStyle w:val="ListParagraph"/>
              <w:numPr>
                <w:ilvl w:val="0"/>
                <w:numId w:val="14"/>
              </w:numPr>
              <w:spacing w:after="0"/>
              <w:rPr>
                <w:rFonts w:cstheme="minorHAnsi"/>
                <w:b/>
                <w:bCs/>
                <w:sz w:val="19"/>
                <w:szCs w:val="19"/>
              </w:rPr>
            </w:pPr>
            <w:r w:rsidRPr="00534EF8">
              <w:rPr>
                <w:rFonts w:eastAsia="Times New Roman" w:cstheme="minorHAnsi"/>
                <w:sz w:val="19"/>
                <w:szCs w:val="19"/>
              </w:rPr>
              <w:t>Recap last session – we were describing items we found. This week we will be playing a more active game – capture the flag!</w:t>
            </w:r>
          </w:p>
          <w:p w14:paraId="74B86558" w14:textId="6A265DB5" w:rsidR="53D80B14" w:rsidRPr="00534EF8" w:rsidRDefault="53D80B14" w:rsidP="006B04AB">
            <w:pPr>
              <w:rPr>
                <w:rFonts w:asciiTheme="minorHAnsi" w:eastAsiaTheme="majorEastAsia" w:hAnsiTheme="minorHAnsi" w:cstheme="minorHAnsi"/>
                <w:color w:val="003B42"/>
                <w:sz w:val="19"/>
                <w:szCs w:val="19"/>
              </w:rPr>
            </w:pPr>
            <w:r w:rsidRPr="00534EF8">
              <w:rPr>
                <w:rFonts w:asciiTheme="minorHAnsi" w:eastAsiaTheme="majorEastAsia" w:hAnsiTheme="minorHAnsi" w:cstheme="minorHAnsi"/>
                <w:i/>
                <w:color w:val="003B42"/>
                <w:sz w:val="19"/>
                <w:szCs w:val="19"/>
              </w:rPr>
              <w:t>Capture The Flag</w:t>
            </w:r>
            <w:r w:rsidR="006B04AB" w:rsidRPr="00534EF8">
              <w:rPr>
                <w:rFonts w:asciiTheme="minorHAnsi" w:eastAsiaTheme="majorEastAsia" w:hAnsiTheme="minorHAnsi" w:cstheme="minorHAnsi"/>
                <w:i/>
                <w:color w:val="003B42"/>
                <w:sz w:val="19"/>
                <w:szCs w:val="19"/>
              </w:rPr>
              <w:t xml:space="preserve"> -</w:t>
            </w:r>
            <w:r w:rsidRPr="00534EF8">
              <w:rPr>
                <w:rFonts w:asciiTheme="minorHAnsi" w:eastAsiaTheme="majorEastAsia" w:hAnsiTheme="minorHAnsi" w:cstheme="minorHAnsi"/>
                <w:color w:val="003B42"/>
                <w:sz w:val="19"/>
                <w:szCs w:val="19"/>
              </w:rPr>
              <w:t>Divide your group into two teams, the paddock into two areas and give each a different coloured flag. They need to assign a Flag Guard to protect their flag from at least 5 paces away.  The goal is to catch the flag of the other team. If someone from the other team comes into your territory, you can tag them and put them in your prison where they are guarded by a Prison Guard from at least 5 paces away. You can be freed if a teammate manages to tag you whilst in prison. If one team is particularly good and ends up jailing most of the opposition, an adult can shout ‘jailbreak’ and all prisoners are free and everyone is immune from tagging for 5 seconds!</w:t>
            </w:r>
          </w:p>
          <w:p w14:paraId="5F09E1C4" w14:textId="321A4988" w:rsidR="00ED30DF" w:rsidRPr="00534EF8" w:rsidRDefault="00ED30DF" w:rsidP="006B04AB">
            <w:pPr>
              <w:rPr>
                <w:rFonts w:asciiTheme="minorHAnsi" w:hAnsiTheme="minorHAnsi" w:cstheme="minorHAnsi"/>
                <w:b/>
                <w:bCs/>
                <w:color w:val="0070C0"/>
                <w:sz w:val="19"/>
                <w:szCs w:val="19"/>
              </w:rPr>
            </w:pPr>
            <w:r w:rsidRPr="00534EF8">
              <w:rPr>
                <w:rFonts w:asciiTheme="minorHAnsi" w:hAnsiTheme="minorHAnsi" w:cstheme="minorHAnsi"/>
                <w:b/>
                <w:sz w:val="19"/>
                <w:szCs w:val="19"/>
              </w:rPr>
              <w:t>SC:</w:t>
            </w:r>
            <w:r w:rsidR="006B04AB" w:rsidRPr="00534EF8">
              <w:rPr>
                <w:rFonts w:asciiTheme="minorHAnsi" w:hAnsiTheme="minorHAnsi" w:cstheme="minorHAnsi"/>
                <w:b/>
                <w:sz w:val="19"/>
                <w:szCs w:val="19"/>
              </w:rPr>
              <w:t xml:space="preserve">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join in with team games safely.</w:t>
            </w:r>
          </w:p>
          <w:p w14:paraId="734D38C8" w14:textId="76DAE7AB" w:rsidR="00ED30DF" w:rsidRPr="00534EF8" w:rsidRDefault="00ED30DF" w:rsidP="53D80B14">
            <w:pPr>
              <w:rPr>
                <w:rFonts w:asciiTheme="minorHAnsi" w:hAnsiTheme="minorHAnsi" w:cstheme="minorHAnsi"/>
                <w:color w:val="FF0000"/>
                <w:sz w:val="19"/>
                <w:szCs w:val="19"/>
              </w:rPr>
            </w:pPr>
            <w:r w:rsidRPr="00534EF8">
              <w:rPr>
                <w:rFonts w:asciiTheme="minorHAnsi" w:hAnsiTheme="minorHAnsi" w:cstheme="minorHAnsi"/>
                <w:i/>
                <w:iCs/>
                <w:sz w:val="19"/>
                <w:szCs w:val="19"/>
              </w:rPr>
              <w:t xml:space="preserve">Deeper Learning: </w:t>
            </w:r>
            <w:r w:rsidR="53D80B14" w:rsidRPr="00534EF8">
              <w:rPr>
                <w:rFonts w:asciiTheme="minorHAnsi" w:eastAsia="Calibri Light" w:hAnsiTheme="minorHAnsi" w:cstheme="minorHAnsi"/>
                <w:color w:val="FF0000"/>
                <w:sz w:val="19"/>
                <w:szCs w:val="19"/>
              </w:rPr>
              <w:t>I can use planning ahead strategies to capture the flag.</w:t>
            </w:r>
          </w:p>
          <w:p w14:paraId="767105B4" w14:textId="2CCED521" w:rsidR="006B04AB" w:rsidRPr="00534EF8" w:rsidRDefault="006B04AB" w:rsidP="53D80B14">
            <w:pPr>
              <w:rPr>
                <w:rFonts w:asciiTheme="minorHAnsi" w:hAnsiTheme="minorHAnsi" w:cstheme="minorHAnsi"/>
                <w:b/>
                <w:bCs/>
                <w:sz w:val="19"/>
                <w:szCs w:val="19"/>
              </w:rPr>
            </w:pPr>
            <w:r w:rsidRPr="00534EF8">
              <w:rPr>
                <w:rFonts w:asciiTheme="minorHAnsi" w:hAnsiTheme="minorHAnsi" w:cstheme="minorHAnsi"/>
                <w:noProof/>
                <w:sz w:val="19"/>
                <w:szCs w:val="19"/>
              </w:rPr>
              <w:drawing>
                <wp:anchor distT="0" distB="0" distL="114300" distR="114300" simplePos="0" relativeHeight="251679744" behindDoc="1" locked="0" layoutInCell="1" allowOverlap="1" wp14:anchorId="755C30B2" wp14:editId="51CCBD02">
                  <wp:simplePos x="0" y="0"/>
                  <wp:positionH relativeFrom="column">
                    <wp:posOffset>6449060</wp:posOffset>
                  </wp:positionH>
                  <wp:positionV relativeFrom="paragraph">
                    <wp:posOffset>143510</wp:posOffset>
                  </wp:positionV>
                  <wp:extent cx="716280" cy="1074420"/>
                  <wp:effectExtent l="0" t="0" r="7620" b="0"/>
                  <wp:wrapTight wrapText="bothSides">
                    <wp:wrapPolygon edited="0">
                      <wp:start x="0" y="0"/>
                      <wp:lineTo x="0" y="21064"/>
                      <wp:lineTo x="21255" y="21064"/>
                      <wp:lineTo x="21255" y="0"/>
                      <wp:lineTo x="0" y="0"/>
                    </wp:wrapPolygon>
                  </wp:wrapTight>
                  <wp:docPr id="1781933479" name="Picture 178193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16280" cy="1074420"/>
                          </a:xfrm>
                          <a:prstGeom prst="rect">
                            <a:avLst/>
                          </a:prstGeom>
                        </pic:spPr>
                      </pic:pic>
                    </a:graphicData>
                  </a:graphic>
                  <wp14:sizeRelH relativeFrom="page">
                    <wp14:pctWidth>0</wp14:pctWidth>
                  </wp14:sizeRelH>
                  <wp14:sizeRelV relativeFrom="page">
                    <wp14:pctHeight>0</wp14:pctHeight>
                  </wp14:sizeRelV>
                </wp:anchor>
              </w:drawing>
            </w:r>
          </w:p>
          <w:p w14:paraId="65969FC4" w14:textId="40A90296" w:rsidR="00ED30DF" w:rsidRPr="00534EF8" w:rsidRDefault="00ED30DF" w:rsidP="00534EF8">
            <w:pPr>
              <w:rPr>
                <w:rFonts w:asciiTheme="minorHAnsi" w:eastAsiaTheme="majorEastAsia" w:hAnsiTheme="minorHAnsi" w:cstheme="minorHAnsi"/>
                <w:b/>
                <w:bCs/>
                <w:sz w:val="19"/>
                <w:szCs w:val="19"/>
              </w:rPr>
            </w:pPr>
            <w:r w:rsidRPr="00534EF8">
              <w:rPr>
                <w:rFonts w:asciiTheme="minorHAnsi" w:hAnsiTheme="minorHAnsi" w:cstheme="minorHAnsi"/>
                <w:b/>
                <w:bCs/>
                <w:sz w:val="19"/>
                <w:szCs w:val="19"/>
              </w:rPr>
              <w:t xml:space="preserve">Lesson 3: </w:t>
            </w:r>
            <w:r w:rsidR="00534EF8" w:rsidRPr="00534EF8">
              <w:rPr>
                <w:rFonts w:asciiTheme="minorHAnsi" w:hAnsiTheme="minorHAnsi" w:cstheme="minorHAnsi"/>
                <w:b/>
                <w:bCs/>
                <w:sz w:val="19"/>
                <w:szCs w:val="19"/>
              </w:rPr>
              <w:t>(</w:t>
            </w:r>
            <w:r w:rsidR="00534EF8" w:rsidRPr="00534EF8">
              <w:rPr>
                <w:rFonts w:asciiTheme="minorHAnsi" w:hAnsiTheme="minorHAnsi" w:cstheme="minorHAnsi"/>
                <w:sz w:val="19"/>
                <w:szCs w:val="19"/>
              </w:rPr>
              <w:t>Review rules and previous games)</w:t>
            </w:r>
          </w:p>
          <w:p w14:paraId="3C85B1E4" w14:textId="22A23DEE" w:rsidR="00ED30DF" w:rsidRPr="00534EF8" w:rsidRDefault="53D80B14" w:rsidP="006B04AB">
            <w:pPr>
              <w:pStyle w:val="ListParagraph"/>
              <w:numPr>
                <w:ilvl w:val="0"/>
                <w:numId w:val="13"/>
              </w:numPr>
              <w:spacing w:after="0"/>
              <w:rPr>
                <w:rFonts w:cstheme="minorHAnsi"/>
                <w:b/>
                <w:bCs/>
                <w:sz w:val="19"/>
                <w:szCs w:val="19"/>
              </w:rPr>
            </w:pPr>
            <w:r w:rsidRPr="00534EF8">
              <w:rPr>
                <w:rFonts w:eastAsia="Times New Roman" w:cstheme="minorHAnsi"/>
                <w:sz w:val="19"/>
                <w:szCs w:val="19"/>
              </w:rPr>
              <w:t>Introduce a new game that will take some planning – Floor is Lava.</w:t>
            </w:r>
          </w:p>
          <w:p w14:paraId="4093F14F" w14:textId="5EE5ABEF" w:rsidR="00ED30DF" w:rsidRPr="00534EF8" w:rsidRDefault="53D80B14" w:rsidP="006B04AB">
            <w:pPr>
              <w:rPr>
                <w:rFonts w:asciiTheme="minorHAnsi" w:eastAsiaTheme="majorEastAsia" w:hAnsiTheme="minorHAnsi" w:cstheme="minorHAnsi"/>
                <w:color w:val="003B42"/>
                <w:sz w:val="19"/>
                <w:szCs w:val="19"/>
              </w:rPr>
            </w:pPr>
            <w:r w:rsidRPr="00534EF8">
              <w:rPr>
                <w:rFonts w:asciiTheme="minorHAnsi" w:eastAsiaTheme="majorEastAsia" w:hAnsiTheme="minorHAnsi" w:cstheme="minorHAnsi"/>
                <w:color w:val="003B42"/>
                <w:sz w:val="19"/>
                <w:szCs w:val="19"/>
              </w:rPr>
              <w:t>Floor is Lava</w:t>
            </w:r>
            <w:r w:rsidR="006B04AB" w:rsidRPr="00534EF8">
              <w:rPr>
                <w:rFonts w:asciiTheme="minorHAnsi" w:eastAsiaTheme="majorEastAsia" w:hAnsiTheme="minorHAnsi" w:cstheme="minorHAnsi"/>
                <w:color w:val="003B42"/>
                <w:sz w:val="19"/>
                <w:szCs w:val="19"/>
              </w:rPr>
              <w:t xml:space="preserve"> - </w:t>
            </w:r>
            <w:r w:rsidRPr="00534EF8">
              <w:rPr>
                <w:rFonts w:asciiTheme="minorHAnsi" w:eastAsiaTheme="majorEastAsia" w:hAnsiTheme="minorHAnsi" w:cstheme="minorHAnsi"/>
                <w:color w:val="003B42"/>
                <w:sz w:val="19"/>
                <w:szCs w:val="19"/>
              </w:rPr>
              <w:t>Prepare children with the rules for this game – we will take a walk around the paddock, looking at the changes taking place through the beginning of autumn. An adult will shout ‘Floor is Lava in THREE, TWO, ONE’…at which point the floor becomes lava and they need to be off the ground – whether that’s up a tree, standing on a bench, perching precariously on a stump or balancing on a rock – they need to be not touching the ground to avoid being out. When you shout ‘FLOOR IS SAFE’ they can return to the ground and resume moving around the paddock until you shout again. Last one left standing, wins!</w:t>
            </w:r>
          </w:p>
          <w:p w14:paraId="6124DD6A" w14:textId="198F2B1A" w:rsidR="00ED30DF" w:rsidRPr="00534EF8" w:rsidRDefault="00ED30DF" w:rsidP="53D80B14">
            <w:pPr>
              <w:rPr>
                <w:rFonts w:asciiTheme="minorHAnsi" w:hAnsiTheme="minorHAnsi" w:cstheme="minorHAnsi"/>
                <w:b/>
                <w:bCs/>
                <w:color w:val="0070C0"/>
                <w:sz w:val="19"/>
                <w:szCs w:val="19"/>
              </w:rPr>
            </w:pPr>
            <w:r w:rsidRPr="00534EF8">
              <w:rPr>
                <w:rFonts w:asciiTheme="minorHAnsi" w:hAnsiTheme="minorHAnsi" w:cstheme="minorHAnsi"/>
                <w:b/>
                <w:sz w:val="19"/>
                <w:szCs w:val="19"/>
              </w:rPr>
              <w:t xml:space="preserve">SC: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climb safely.</w:t>
            </w:r>
          </w:p>
          <w:p w14:paraId="7D36A76D" w14:textId="367BE692" w:rsidR="00ED30DF" w:rsidRPr="00534EF8" w:rsidRDefault="00ED30DF" w:rsidP="006B04AB">
            <w:pPr>
              <w:rPr>
                <w:rFonts w:asciiTheme="minorHAnsi" w:hAnsiTheme="minorHAnsi" w:cstheme="minorHAnsi"/>
                <w:sz w:val="19"/>
                <w:szCs w:val="19"/>
                <w:u w:val="single"/>
              </w:rPr>
            </w:pPr>
            <w:r w:rsidRPr="00534EF8">
              <w:rPr>
                <w:rFonts w:asciiTheme="minorHAnsi" w:hAnsiTheme="minorHAnsi" w:cstheme="minorHAnsi"/>
                <w:i/>
                <w:iCs/>
                <w:sz w:val="19"/>
                <w:szCs w:val="19"/>
              </w:rPr>
              <w:t>Deeper Learning:</w:t>
            </w:r>
            <w:r w:rsidRPr="00534EF8">
              <w:rPr>
                <w:rFonts w:asciiTheme="minorHAnsi" w:hAnsiTheme="minorHAnsi" w:cstheme="minorHAnsi"/>
                <w:color w:val="FF0000"/>
                <w:sz w:val="19"/>
                <w:szCs w:val="19"/>
              </w:rPr>
              <w:t xml:space="preserve"> I can move whilst being aware of others, plan my target area and climb/land with safety.</w:t>
            </w:r>
          </w:p>
        </w:tc>
        <w:tc>
          <w:tcPr>
            <w:tcW w:w="1114" w:type="dxa"/>
          </w:tcPr>
          <w:p w14:paraId="6A205A5B" w14:textId="7FEA7545" w:rsidR="00ED30DF" w:rsidRPr="006B04AB" w:rsidRDefault="00ED30DF" w:rsidP="00ED30DF">
            <w:pPr>
              <w:rPr>
                <w:rFonts w:asciiTheme="minorHAnsi" w:hAnsiTheme="minorHAnsi" w:cstheme="minorHAnsi"/>
                <w:sz w:val="19"/>
                <w:szCs w:val="19"/>
                <w:u w:val="single"/>
              </w:rPr>
            </w:pPr>
            <w:r w:rsidRPr="006B04AB">
              <w:rPr>
                <w:rFonts w:asciiTheme="minorHAnsi" w:hAnsiTheme="minorHAnsi" w:cstheme="minorHAnsi"/>
                <w:sz w:val="19"/>
                <w:szCs w:val="19"/>
                <w:u w:val="single"/>
              </w:rPr>
              <w:t>Key Vocabulary</w:t>
            </w:r>
          </w:p>
          <w:p w14:paraId="60A1D51F" w14:textId="77777777" w:rsidR="000F6FFE" w:rsidRPr="006B04AB" w:rsidRDefault="000F6FFE" w:rsidP="00ED30DF">
            <w:pPr>
              <w:rPr>
                <w:rFonts w:asciiTheme="minorHAnsi" w:hAnsiTheme="minorHAnsi" w:cstheme="minorHAnsi"/>
                <w:sz w:val="19"/>
                <w:szCs w:val="19"/>
                <w:u w:val="single"/>
              </w:rPr>
            </w:pPr>
          </w:p>
          <w:p w14:paraId="76375362" w14:textId="7EB0AA4C" w:rsidR="00ED30DF" w:rsidRPr="006B04AB" w:rsidRDefault="00ED30DF" w:rsidP="53D80B14">
            <w:pPr>
              <w:rPr>
                <w:rFonts w:asciiTheme="minorHAnsi" w:hAnsiTheme="minorHAnsi" w:cstheme="minorHAnsi"/>
                <w:sz w:val="19"/>
                <w:szCs w:val="19"/>
              </w:rPr>
            </w:pPr>
            <w:r w:rsidRPr="006B04AB">
              <w:rPr>
                <w:rFonts w:asciiTheme="minorHAnsi" w:hAnsiTheme="minorHAnsi" w:cstheme="minorHAnsi"/>
                <w:b/>
                <w:bCs/>
                <w:sz w:val="19"/>
                <w:szCs w:val="19"/>
                <w:u w:val="single"/>
              </w:rPr>
              <w:t>All:</w:t>
            </w:r>
            <w:r w:rsidRPr="006B04AB">
              <w:rPr>
                <w:rFonts w:asciiTheme="minorHAnsi" w:hAnsiTheme="minorHAnsi" w:cstheme="minorHAnsi"/>
                <w:sz w:val="19"/>
                <w:szCs w:val="19"/>
              </w:rPr>
              <w:t xml:space="preserve"> natural items such as grass, comes, plants, sticks, birds.</w:t>
            </w:r>
          </w:p>
          <w:p w14:paraId="3CA24425" w14:textId="3E7BBF49" w:rsidR="53D80B14" w:rsidRPr="006B04AB" w:rsidRDefault="53D80B14" w:rsidP="53D80B14">
            <w:pPr>
              <w:rPr>
                <w:rFonts w:asciiTheme="minorHAnsi" w:hAnsiTheme="minorHAnsi" w:cstheme="minorHAnsi"/>
                <w:sz w:val="19"/>
                <w:szCs w:val="19"/>
              </w:rPr>
            </w:pPr>
            <w:r w:rsidRPr="006B04AB">
              <w:rPr>
                <w:rFonts w:asciiTheme="minorHAnsi" w:hAnsiTheme="minorHAnsi" w:cstheme="minorHAnsi"/>
                <w:sz w:val="19"/>
                <w:szCs w:val="19"/>
              </w:rPr>
              <w:t>Adjectives to describe such as colours, textures – soft, smooth, rough, spiky, sharp, crumbly.</w:t>
            </w:r>
          </w:p>
          <w:p w14:paraId="6895BF10" w14:textId="332B3657" w:rsidR="53D80B14" w:rsidRPr="006B04AB" w:rsidRDefault="53D80B14" w:rsidP="53D80B14">
            <w:pPr>
              <w:rPr>
                <w:rFonts w:asciiTheme="minorHAnsi" w:hAnsiTheme="minorHAnsi" w:cstheme="minorHAnsi"/>
                <w:sz w:val="19"/>
                <w:szCs w:val="19"/>
              </w:rPr>
            </w:pPr>
            <w:r w:rsidRPr="006B04AB">
              <w:rPr>
                <w:rFonts w:asciiTheme="minorHAnsi" w:hAnsiTheme="minorHAnsi" w:cstheme="minorHAnsi"/>
                <w:sz w:val="19"/>
                <w:szCs w:val="19"/>
              </w:rPr>
              <w:t>Branch, stem, twig, leaf, root, fruit, blossom, trunk.</w:t>
            </w:r>
          </w:p>
          <w:p w14:paraId="770E7A01" w14:textId="7F8540A1" w:rsidR="53D80B14" w:rsidRPr="006B04AB" w:rsidRDefault="53D80B14" w:rsidP="53D80B14">
            <w:pPr>
              <w:rPr>
                <w:rFonts w:asciiTheme="minorHAnsi" w:hAnsiTheme="minorHAnsi" w:cstheme="minorHAnsi"/>
                <w:sz w:val="19"/>
                <w:szCs w:val="19"/>
              </w:rPr>
            </w:pPr>
            <w:r w:rsidRPr="006B04AB">
              <w:rPr>
                <w:rFonts w:asciiTheme="minorHAnsi" w:hAnsiTheme="minorHAnsi" w:cstheme="minorHAnsi"/>
                <w:sz w:val="19"/>
                <w:szCs w:val="19"/>
              </w:rPr>
              <w:t>Team, tag, flag, area, protect, lava, safe, danger, climb.</w:t>
            </w:r>
          </w:p>
          <w:p w14:paraId="4386E03F" w14:textId="77777777" w:rsidR="00ED30DF" w:rsidRPr="006B04AB" w:rsidRDefault="00ED30DF" w:rsidP="00ED30DF">
            <w:pPr>
              <w:rPr>
                <w:rFonts w:asciiTheme="minorHAnsi" w:hAnsiTheme="minorHAnsi" w:cstheme="minorHAnsi"/>
                <w:sz w:val="19"/>
                <w:szCs w:val="19"/>
              </w:rPr>
            </w:pPr>
          </w:p>
          <w:p w14:paraId="28559E4A" w14:textId="77777777" w:rsidR="00ED30DF" w:rsidRPr="006B04AB" w:rsidRDefault="00ED30DF" w:rsidP="00ED30DF">
            <w:pPr>
              <w:rPr>
                <w:rFonts w:asciiTheme="minorHAnsi" w:hAnsiTheme="minorHAnsi" w:cstheme="minorHAnsi"/>
                <w:b/>
                <w:bCs/>
                <w:sz w:val="19"/>
                <w:szCs w:val="19"/>
                <w:u w:val="single"/>
              </w:rPr>
            </w:pPr>
            <w:r w:rsidRPr="006B04AB">
              <w:rPr>
                <w:rFonts w:asciiTheme="minorHAnsi" w:hAnsiTheme="minorHAnsi" w:cstheme="minorHAnsi"/>
                <w:b/>
                <w:bCs/>
                <w:sz w:val="19"/>
                <w:szCs w:val="19"/>
                <w:u w:val="single"/>
              </w:rPr>
              <w:t>Deeper learning:</w:t>
            </w:r>
          </w:p>
          <w:p w14:paraId="77A648B5" w14:textId="558CDE7B" w:rsidR="00ED30DF" w:rsidRPr="006B04AB" w:rsidRDefault="53D80B14" w:rsidP="53D80B14">
            <w:pPr>
              <w:rPr>
                <w:rFonts w:asciiTheme="minorHAnsi" w:hAnsiTheme="minorHAnsi" w:cstheme="minorHAnsi"/>
                <w:sz w:val="19"/>
                <w:szCs w:val="19"/>
              </w:rPr>
            </w:pPr>
            <w:r w:rsidRPr="006B04AB">
              <w:rPr>
                <w:rFonts w:asciiTheme="minorHAnsi" w:hAnsiTheme="minorHAnsi" w:cstheme="minorHAnsi"/>
                <w:sz w:val="19"/>
                <w:szCs w:val="19"/>
              </w:rPr>
              <w:t xml:space="preserve">More technical vocabulary such as pinecone, seed pod, territory, </w:t>
            </w:r>
          </w:p>
          <w:p w14:paraId="41404110" w14:textId="77777777" w:rsidR="00ED30DF" w:rsidRPr="006B04AB" w:rsidRDefault="00ED30DF" w:rsidP="00ED30DF">
            <w:pPr>
              <w:rPr>
                <w:rFonts w:asciiTheme="minorHAnsi" w:hAnsiTheme="minorHAnsi" w:cstheme="minorHAnsi"/>
                <w:sz w:val="19"/>
                <w:szCs w:val="19"/>
              </w:rPr>
            </w:pPr>
          </w:p>
          <w:p w14:paraId="590CDFA6" w14:textId="77777777" w:rsidR="00ED30DF" w:rsidRPr="006B04AB" w:rsidRDefault="00ED30DF" w:rsidP="00ED30DF">
            <w:pPr>
              <w:rPr>
                <w:rFonts w:asciiTheme="minorHAnsi" w:hAnsiTheme="minorHAnsi" w:cstheme="minorHAnsi"/>
                <w:b/>
                <w:sz w:val="19"/>
                <w:szCs w:val="19"/>
                <w:u w:val="single"/>
              </w:rPr>
            </w:pPr>
          </w:p>
          <w:p w14:paraId="68A11A2F" w14:textId="00AE21B5" w:rsidR="00ED30DF" w:rsidRPr="006B04AB" w:rsidRDefault="00ED30DF" w:rsidP="00ED30DF">
            <w:pPr>
              <w:rPr>
                <w:rFonts w:asciiTheme="minorHAnsi" w:hAnsiTheme="minorHAnsi" w:cstheme="minorHAnsi"/>
                <w:sz w:val="19"/>
                <w:szCs w:val="19"/>
              </w:rPr>
            </w:pPr>
          </w:p>
        </w:tc>
        <w:tc>
          <w:tcPr>
            <w:tcW w:w="1295" w:type="dxa"/>
          </w:tcPr>
          <w:p w14:paraId="5E6EA29F" w14:textId="5A68271A" w:rsidR="00ED30DF" w:rsidRPr="006B04AB" w:rsidRDefault="00ED30DF" w:rsidP="53D80B14">
            <w:pPr>
              <w:rPr>
                <w:rFonts w:asciiTheme="minorHAnsi" w:hAnsiTheme="minorHAnsi" w:cstheme="minorHAnsi"/>
                <w:sz w:val="19"/>
                <w:szCs w:val="19"/>
                <w:u w:val="single"/>
              </w:rPr>
            </w:pPr>
            <w:r w:rsidRPr="006B04AB">
              <w:rPr>
                <w:rFonts w:asciiTheme="minorHAnsi" w:hAnsiTheme="minorHAnsi" w:cstheme="minorHAnsi"/>
                <w:sz w:val="19"/>
                <w:szCs w:val="19"/>
                <w:u w:val="single"/>
              </w:rPr>
              <w:t xml:space="preserve">Previous Learning: </w:t>
            </w:r>
            <w:r w:rsidRPr="006B04AB">
              <w:rPr>
                <w:rFonts w:asciiTheme="minorHAnsi" w:hAnsiTheme="minorHAnsi" w:cstheme="minorHAnsi"/>
                <w:sz w:val="19"/>
                <w:szCs w:val="19"/>
              </w:rPr>
              <w:t>Games in previous years – e.g. 1, 2, 3, Where Are You? And Journey Sticks in Year 1.</w:t>
            </w:r>
          </w:p>
          <w:p w14:paraId="55618AF9" w14:textId="77777777" w:rsidR="00ED30DF" w:rsidRPr="006B04AB" w:rsidRDefault="00ED30DF" w:rsidP="00ED30DF">
            <w:pPr>
              <w:rPr>
                <w:rFonts w:asciiTheme="minorHAnsi" w:hAnsiTheme="minorHAnsi" w:cstheme="minorHAnsi"/>
                <w:sz w:val="19"/>
                <w:szCs w:val="19"/>
                <w:u w:val="single"/>
              </w:rPr>
            </w:pPr>
          </w:p>
          <w:p w14:paraId="1A1D4ACD" w14:textId="0D26B27F" w:rsidR="00ED30DF" w:rsidRPr="006B04AB" w:rsidRDefault="00ED30DF" w:rsidP="53D80B14">
            <w:pPr>
              <w:rPr>
                <w:rFonts w:asciiTheme="minorHAnsi" w:hAnsiTheme="minorHAnsi" w:cstheme="minorHAnsi"/>
                <w:sz w:val="19"/>
                <w:szCs w:val="19"/>
              </w:rPr>
            </w:pPr>
            <w:r w:rsidRPr="006B04AB">
              <w:rPr>
                <w:rFonts w:asciiTheme="minorHAnsi" w:hAnsiTheme="minorHAnsi" w:cstheme="minorHAnsi"/>
                <w:sz w:val="19"/>
                <w:szCs w:val="19"/>
                <w:u w:val="single"/>
              </w:rPr>
              <w:t xml:space="preserve">Retrieval Ideas: </w:t>
            </w:r>
            <w:r w:rsidRPr="006B04AB">
              <w:rPr>
                <w:rFonts w:asciiTheme="minorHAnsi" w:hAnsiTheme="minorHAnsi" w:cstheme="minorHAnsi"/>
                <w:sz w:val="19"/>
                <w:szCs w:val="19"/>
              </w:rPr>
              <w:t>What are three words you can use to describe...</w:t>
            </w:r>
          </w:p>
          <w:p w14:paraId="47B75155" w14:textId="681F810E" w:rsidR="53D80B14" w:rsidRPr="006B04AB" w:rsidRDefault="53D80B14" w:rsidP="53D80B14">
            <w:pPr>
              <w:rPr>
                <w:rFonts w:asciiTheme="minorHAnsi" w:hAnsiTheme="minorHAnsi" w:cstheme="minorHAnsi"/>
                <w:sz w:val="19"/>
                <w:szCs w:val="19"/>
              </w:rPr>
            </w:pPr>
            <w:r w:rsidRPr="006B04AB">
              <w:rPr>
                <w:rFonts w:asciiTheme="minorHAnsi" w:hAnsiTheme="minorHAnsi" w:cstheme="minorHAnsi"/>
                <w:sz w:val="19"/>
                <w:szCs w:val="19"/>
              </w:rPr>
              <w:t>How did the tree/plant grow here?</w:t>
            </w:r>
          </w:p>
          <w:p w14:paraId="70CB53DD" w14:textId="77777777" w:rsidR="00ED30DF" w:rsidRPr="006B04AB" w:rsidRDefault="00ED30DF" w:rsidP="00ED30DF">
            <w:pPr>
              <w:rPr>
                <w:rFonts w:asciiTheme="minorHAnsi" w:hAnsiTheme="minorHAnsi" w:cstheme="minorHAnsi"/>
                <w:sz w:val="19"/>
                <w:szCs w:val="19"/>
              </w:rPr>
            </w:pPr>
          </w:p>
          <w:p w14:paraId="435D4ABC" w14:textId="3081E7C0" w:rsidR="00ED30DF" w:rsidRPr="006B04AB" w:rsidRDefault="00ED30DF" w:rsidP="53D80B14">
            <w:pPr>
              <w:rPr>
                <w:rFonts w:asciiTheme="minorHAnsi" w:hAnsiTheme="minorHAnsi" w:cstheme="minorHAnsi"/>
                <w:sz w:val="19"/>
                <w:szCs w:val="19"/>
              </w:rPr>
            </w:pPr>
            <w:r w:rsidRPr="006B04AB">
              <w:rPr>
                <w:rFonts w:asciiTheme="minorHAnsi" w:hAnsiTheme="minorHAnsi" w:cstheme="minorHAnsi"/>
                <w:sz w:val="19"/>
                <w:szCs w:val="19"/>
                <w:u w:val="single"/>
              </w:rPr>
              <w:t>Possible Home Learning –</w:t>
            </w:r>
            <w:r w:rsidRPr="006B04AB">
              <w:rPr>
                <w:rFonts w:asciiTheme="minorHAnsi" w:hAnsiTheme="minorHAnsi" w:cstheme="minorHAnsi"/>
                <w:sz w:val="19"/>
                <w:szCs w:val="19"/>
              </w:rPr>
              <w:t xml:space="preserve"> Nature walks to spot other natural items or finding similar items and comparing locations.</w:t>
            </w:r>
          </w:p>
          <w:p w14:paraId="6D08D51A" w14:textId="77777777" w:rsidR="00ED30DF" w:rsidRPr="006B04AB" w:rsidRDefault="00ED30DF" w:rsidP="00ED30DF">
            <w:pPr>
              <w:rPr>
                <w:rFonts w:asciiTheme="minorHAnsi" w:hAnsiTheme="minorHAnsi" w:cstheme="minorHAnsi"/>
                <w:sz w:val="19"/>
                <w:szCs w:val="19"/>
                <w:u w:val="single"/>
              </w:rPr>
            </w:pPr>
          </w:p>
          <w:p w14:paraId="06E4393D" w14:textId="77777777" w:rsidR="00ED30DF" w:rsidRPr="006B04AB" w:rsidRDefault="00ED30DF" w:rsidP="53D80B14">
            <w:pPr>
              <w:rPr>
                <w:rFonts w:asciiTheme="minorHAnsi" w:hAnsiTheme="minorHAnsi" w:cstheme="minorHAnsi"/>
                <w:b/>
                <w:bCs/>
                <w:sz w:val="19"/>
                <w:szCs w:val="19"/>
                <w:u w:val="single"/>
              </w:rPr>
            </w:pPr>
            <w:r w:rsidRPr="006B04AB">
              <w:rPr>
                <w:rFonts w:asciiTheme="minorHAnsi" w:hAnsiTheme="minorHAnsi" w:cstheme="minorHAnsi"/>
                <w:b/>
                <w:bCs/>
                <w:sz w:val="19"/>
                <w:szCs w:val="19"/>
                <w:u w:val="single"/>
              </w:rPr>
              <w:t>Resources:</w:t>
            </w:r>
          </w:p>
          <w:p w14:paraId="7C74971F" w14:textId="3E4192D1" w:rsidR="00ED30DF" w:rsidRPr="006B04AB" w:rsidRDefault="53D80B14" w:rsidP="00ED30DF">
            <w:pPr>
              <w:rPr>
                <w:rFonts w:asciiTheme="minorHAnsi" w:hAnsiTheme="minorHAnsi" w:cstheme="minorHAnsi"/>
                <w:sz w:val="19"/>
                <w:szCs w:val="19"/>
                <w:u w:val="single"/>
              </w:rPr>
            </w:pPr>
            <w:r w:rsidRPr="006B04AB">
              <w:rPr>
                <w:rFonts w:asciiTheme="minorHAnsi" w:hAnsiTheme="minorHAnsi" w:cstheme="minorHAnsi"/>
                <w:bCs/>
                <w:sz w:val="19"/>
                <w:szCs w:val="19"/>
              </w:rPr>
              <w:t>Waterproof trousers, wellies, coat, first aid kit, water.</w:t>
            </w:r>
          </w:p>
          <w:p w14:paraId="05939515" w14:textId="5DECBF2A" w:rsidR="00ED30DF" w:rsidRPr="006B04AB" w:rsidRDefault="00ED30DF" w:rsidP="00ED30DF">
            <w:pPr>
              <w:rPr>
                <w:rFonts w:asciiTheme="minorHAnsi" w:hAnsiTheme="minorHAnsi" w:cstheme="minorHAnsi"/>
                <w:sz w:val="19"/>
                <w:szCs w:val="19"/>
              </w:rPr>
            </w:pPr>
          </w:p>
        </w:tc>
      </w:tr>
      <w:tr w:rsidR="003525D8" w:rsidRPr="00B63EDC" w14:paraId="324DD9DF" w14:textId="77777777" w:rsidTr="006B04AB">
        <w:trPr>
          <w:cantSplit/>
          <w:trHeight w:val="1261"/>
        </w:trPr>
        <w:tc>
          <w:tcPr>
            <w:tcW w:w="508" w:type="dxa"/>
            <w:vMerge/>
            <w:textDirection w:val="btLr"/>
          </w:tcPr>
          <w:p w14:paraId="4B5F8A2D" w14:textId="77777777" w:rsidR="001826EC" w:rsidRPr="00B63EDC" w:rsidRDefault="001826EC" w:rsidP="00EC0737">
            <w:pPr>
              <w:ind w:left="113" w:right="113"/>
              <w:jc w:val="center"/>
              <w:rPr>
                <w:rFonts w:asciiTheme="minorHAnsi" w:hAnsiTheme="minorHAnsi" w:cstheme="minorHAnsi"/>
                <w:sz w:val="20"/>
                <w:szCs w:val="20"/>
              </w:rPr>
            </w:pPr>
          </w:p>
        </w:tc>
        <w:tc>
          <w:tcPr>
            <w:tcW w:w="15794" w:type="dxa"/>
            <w:gridSpan w:val="4"/>
          </w:tcPr>
          <w:p w14:paraId="2B44D098" w14:textId="77777777" w:rsidR="001826EC" w:rsidRPr="00405DA5" w:rsidRDefault="001826EC" w:rsidP="00EC0737">
            <w:pPr>
              <w:jc w:val="center"/>
              <w:rPr>
                <w:rFonts w:ascii="Lucida Handwriting" w:hAnsi="Lucida Handwriting" w:cstheme="minorHAnsi"/>
                <w:sz w:val="20"/>
                <w:szCs w:val="20"/>
                <w:u w:val="single"/>
              </w:rPr>
            </w:pPr>
            <w:r w:rsidRPr="00405DA5">
              <w:rPr>
                <w:rFonts w:ascii="Lucida Handwriting" w:hAnsi="Lucida Handwriting" w:cstheme="minorHAnsi"/>
                <w:sz w:val="20"/>
                <w:szCs w:val="20"/>
                <w:u w:val="single"/>
              </w:rPr>
              <w:t>Key learning for children to remember:</w:t>
            </w:r>
          </w:p>
          <w:p w14:paraId="4A21EBBA" w14:textId="77329F92" w:rsidR="001826EC" w:rsidRPr="00405DA5" w:rsidRDefault="53D80B14" w:rsidP="0016170D">
            <w:pPr>
              <w:pStyle w:val="ListParagraph"/>
              <w:numPr>
                <w:ilvl w:val="0"/>
                <w:numId w:val="21"/>
              </w:numPr>
              <w:spacing w:after="0"/>
              <w:jc w:val="center"/>
              <w:rPr>
                <w:rFonts w:eastAsiaTheme="majorEastAsia" w:cstheme="minorHAnsi"/>
                <w:b/>
                <w:sz w:val="20"/>
                <w:szCs w:val="20"/>
              </w:rPr>
            </w:pPr>
            <w:r w:rsidRPr="00405DA5">
              <w:rPr>
                <w:rFonts w:cstheme="minorHAnsi"/>
                <w:b/>
                <w:sz w:val="20"/>
                <w:szCs w:val="20"/>
              </w:rPr>
              <w:t>Moving around forest school can be dangerous and we need to be aware of our surroundings.</w:t>
            </w:r>
          </w:p>
          <w:p w14:paraId="0A030E72" w14:textId="07C87CCC" w:rsidR="001826EC" w:rsidRPr="00B63EDC" w:rsidRDefault="53D80B14" w:rsidP="0016170D">
            <w:pPr>
              <w:pStyle w:val="ListParagraph"/>
              <w:numPr>
                <w:ilvl w:val="0"/>
                <w:numId w:val="21"/>
              </w:numPr>
              <w:spacing w:after="0"/>
              <w:jc w:val="center"/>
              <w:rPr>
                <w:rFonts w:eastAsiaTheme="majorEastAsia" w:cstheme="minorHAnsi"/>
                <w:sz w:val="20"/>
                <w:szCs w:val="20"/>
              </w:rPr>
            </w:pPr>
            <w:r w:rsidRPr="00405DA5">
              <w:rPr>
                <w:rFonts w:cstheme="minorHAnsi"/>
                <w:b/>
                <w:bCs/>
                <w:color w:val="000000" w:themeColor="text1"/>
                <w:sz w:val="20"/>
                <w:szCs w:val="20"/>
              </w:rPr>
              <w:t>Team games are an important way to build friendships and trust.</w:t>
            </w:r>
            <w:r w:rsidR="001826EC" w:rsidRPr="00B63EDC">
              <w:rPr>
                <w:rFonts w:cstheme="minorHAnsi"/>
                <w:sz w:val="20"/>
                <w:szCs w:val="20"/>
              </w:rPr>
              <w:t xml:space="preserve"> </w:t>
            </w:r>
          </w:p>
        </w:tc>
      </w:tr>
      <w:tr w:rsidR="00ED30DF" w:rsidRPr="00B63EDC" w14:paraId="6F05EE1C" w14:textId="77777777" w:rsidTr="006B04AB">
        <w:trPr>
          <w:cantSplit/>
          <w:trHeight w:val="1261"/>
        </w:trPr>
        <w:tc>
          <w:tcPr>
            <w:tcW w:w="508" w:type="dxa"/>
            <w:vMerge w:val="restart"/>
            <w:textDirection w:val="btLr"/>
          </w:tcPr>
          <w:p w14:paraId="6FAC0B2A"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Autumn 2</w:t>
            </w:r>
          </w:p>
        </w:tc>
        <w:tc>
          <w:tcPr>
            <w:tcW w:w="1465" w:type="dxa"/>
          </w:tcPr>
          <w:p w14:paraId="735B5B46"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12C97EEC" w14:textId="3B79E63F" w:rsidR="00ED30DF" w:rsidRDefault="7DFC3CF6"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Knots</w:t>
            </w:r>
          </w:p>
          <w:p w14:paraId="4E82CC83" w14:textId="77777777" w:rsidR="000F6FFE" w:rsidRPr="00B63EDC" w:rsidRDefault="000F6FFE" w:rsidP="7DFC3CF6">
            <w:pPr>
              <w:rPr>
                <w:rFonts w:asciiTheme="minorHAnsi" w:hAnsiTheme="minorHAnsi" w:cstheme="minorHAnsi"/>
                <w:b/>
                <w:bCs/>
                <w:color w:val="FF0000"/>
                <w:sz w:val="20"/>
                <w:szCs w:val="20"/>
              </w:rPr>
            </w:pPr>
          </w:p>
          <w:p w14:paraId="5716EC30"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256FE014" w14:textId="743EF456"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sz w:val="20"/>
                <w:szCs w:val="20"/>
              </w:rPr>
              <w:t>In this unit children will learn that knots alone can be strong enough to hold a structure that can bear weight.  Structures can be made from natural resources and we can test our work and adjust to improve it.</w:t>
            </w:r>
          </w:p>
          <w:p w14:paraId="4FF435A8" w14:textId="77777777" w:rsidR="00ED30DF" w:rsidRPr="00B63EDC" w:rsidRDefault="00ED30DF" w:rsidP="00ED30DF">
            <w:pPr>
              <w:rPr>
                <w:rFonts w:asciiTheme="minorHAnsi" w:hAnsiTheme="minorHAnsi" w:cstheme="minorHAnsi"/>
                <w:sz w:val="20"/>
                <w:szCs w:val="20"/>
              </w:rPr>
            </w:pPr>
          </w:p>
          <w:p w14:paraId="60461EF1" w14:textId="16A29220"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20" w:type="dxa"/>
          </w:tcPr>
          <w:p w14:paraId="7A61E4A5" w14:textId="7058D51E" w:rsidR="00ED30DF" w:rsidRPr="00534EF8" w:rsidRDefault="00534EF8" w:rsidP="00534EF8">
            <w:pPr>
              <w:rPr>
                <w:rFonts w:asciiTheme="minorHAnsi" w:eastAsiaTheme="majorEastAsia" w:hAnsiTheme="minorHAnsi" w:cstheme="minorHAnsi"/>
                <w:sz w:val="20"/>
                <w:szCs w:val="20"/>
              </w:rPr>
            </w:pPr>
            <w:r w:rsidRPr="00B63EDC">
              <w:rPr>
                <w:rFonts w:asciiTheme="minorHAnsi" w:hAnsiTheme="minorHAnsi" w:cstheme="minorHAnsi"/>
                <w:noProof/>
                <w:sz w:val="20"/>
                <w:szCs w:val="20"/>
              </w:rPr>
              <w:drawing>
                <wp:anchor distT="0" distB="0" distL="114300" distR="114300" simplePos="0" relativeHeight="251680768" behindDoc="1" locked="0" layoutInCell="1" allowOverlap="1" wp14:anchorId="6035E976" wp14:editId="5500F7A0">
                  <wp:simplePos x="0" y="0"/>
                  <wp:positionH relativeFrom="column">
                    <wp:posOffset>5852795</wp:posOffset>
                  </wp:positionH>
                  <wp:positionV relativeFrom="paragraph">
                    <wp:posOffset>8890</wp:posOffset>
                  </wp:positionV>
                  <wp:extent cx="1390015" cy="1341120"/>
                  <wp:effectExtent l="0" t="0" r="635" b="0"/>
                  <wp:wrapTight wrapText="bothSides">
                    <wp:wrapPolygon edited="0">
                      <wp:start x="0" y="0"/>
                      <wp:lineTo x="0" y="21170"/>
                      <wp:lineTo x="21314" y="21170"/>
                      <wp:lineTo x="21314" y="0"/>
                      <wp:lineTo x="0" y="0"/>
                    </wp:wrapPolygon>
                  </wp:wrapTight>
                  <wp:docPr id="122714374" name="Picture 12271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390015" cy="134112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Pr="00534EF8">
              <w:rPr>
                <w:rFonts w:asciiTheme="minorHAnsi" w:eastAsiaTheme="majorEastAsia" w:hAnsiTheme="minorHAnsi" w:cstheme="minorHAnsi"/>
                <w:sz w:val="20"/>
                <w:szCs w:val="20"/>
              </w:rPr>
              <w:t>Review rules of Forest School)</w:t>
            </w:r>
          </w:p>
          <w:p w14:paraId="57266FEE" w14:textId="4DC06958" w:rsidR="53D80B14" w:rsidRPr="00B63EDC" w:rsidRDefault="53D80B14" w:rsidP="0016170D">
            <w:pPr>
              <w:pStyle w:val="ListParagraph"/>
              <w:numPr>
                <w:ilvl w:val="0"/>
                <w:numId w:val="12"/>
              </w:numPr>
              <w:rPr>
                <w:rFonts w:cstheme="minorHAnsi"/>
                <w:sz w:val="20"/>
                <w:szCs w:val="20"/>
              </w:rPr>
            </w:pPr>
            <w:r w:rsidRPr="00B63EDC">
              <w:rPr>
                <w:rFonts w:eastAsiaTheme="majorEastAsia" w:cstheme="minorHAnsi"/>
                <w:sz w:val="20"/>
                <w:szCs w:val="20"/>
              </w:rPr>
              <w:t>Review knots previously taught – overhand and figure of eight knot.</w:t>
            </w:r>
          </w:p>
          <w:p w14:paraId="3C855A48" w14:textId="4CD1FC40" w:rsidR="53D80B14" w:rsidRPr="00B63EDC" w:rsidRDefault="53D80B14" w:rsidP="0016170D">
            <w:pPr>
              <w:pStyle w:val="ListParagraph"/>
              <w:numPr>
                <w:ilvl w:val="0"/>
                <w:numId w:val="12"/>
              </w:numPr>
              <w:rPr>
                <w:rFonts w:cstheme="minorHAnsi"/>
                <w:sz w:val="20"/>
                <w:szCs w:val="20"/>
              </w:rPr>
            </w:pPr>
            <w:r w:rsidRPr="00B63EDC">
              <w:rPr>
                <w:rFonts w:eastAsiaTheme="majorEastAsia" w:cstheme="minorHAnsi"/>
                <w:sz w:val="20"/>
                <w:szCs w:val="20"/>
              </w:rPr>
              <w:t>Introduce that we will learn a more complicated knot today used to secure logs and branches to make structures.  We will use these to make a structure that can support the weight of one of us.</w:t>
            </w:r>
          </w:p>
          <w:p w14:paraId="201BC1BA" w14:textId="658658C4" w:rsidR="53D80B14" w:rsidRPr="00B63EDC" w:rsidRDefault="53D80B14" w:rsidP="0016170D">
            <w:pPr>
              <w:pStyle w:val="ListParagraph"/>
              <w:numPr>
                <w:ilvl w:val="0"/>
                <w:numId w:val="12"/>
              </w:numPr>
              <w:rPr>
                <w:rFonts w:cstheme="minorHAnsi"/>
                <w:sz w:val="20"/>
                <w:szCs w:val="20"/>
              </w:rPr>
            </w:pPr>
            <w:r w:rsidRPr="00B63EDC">
              <w:rPr>
                <w:rFonts w:eastAsiaTheme="majorEastAsia" w:cstheme="minorHAnsi"/>
                <w:sz w:val="20"/>
                <w:szCs w:val="20"/>
              </w:rPr>
              <w:t>Give each person a piece of string, their own found stick and model the process.</w:t>
            </w:r>
          </w:p>
          <w:p w14:paraId="2713ABE0" w14:textId="61BBAA04" w:rsidR="53D80B14" w:rsidRPr="00B63EDC" w:rsidRDefault="53D80B14" w:rsidP="0016170D">
            <w:pPr>
              <w:pStyle w:val="ListParagraph"/>
              <w:numPr>
                <w:ilvl w:val="0"/>
                <w:numId w:val="12"/>
              </w:numPr>
              <w:rPr>
                <w:rFonts w:cstheme="minorHAnsi"/>
                <w:sz w:val="20"/>
                <w:szCs w:val="20"/>
              </w:rPr>
            </w:pPr>
            <w:r w:rsidRPr="00B63EDC">
              <w:rPr>
                <w:rFonts w:eastAsiaTheme="majorEastAsia" w:cstheme="minorHAnsi"/>
                <w:sz w:val="20"/>
                <w:szCs w:val="20"/>
              </w:rPr>
              <w:t>Allow chn time to work on this and make mistakes, self-correct and perfect.</w:t>
            </w:r>
          </w:p>
          <w:p w14:paraId="675BD92F" w14:textId="52401BAC" w:rsidR="53D80B14" w:rsidRPr="00B63EDC" w:rsidRDefault="53D80B14" w:rsidP="0016170D">
            <w:pPr>
              <w:pStyle w:val="ListParagraph"/>
              <w:numPr>
                <w:ilvl w:val="0"/>
                <w:numId w:val="12"/>
              </w:numPr>
              <w:rPr>
                <w:rFonts w:cstheme="minorHAnsi"/>
                <w:sz w:val="20"/>
                <w:szCs w:val="20"/>
              </w:rPr>
            </w:pPr>
            <w:r w:rsidRPr="00B63EDC">
              <w:rPr>
                <w:rFonts w:eastAsiaTheme="majorEastAsia" w:cstheme="minorHAnsi"/>
                <w:sz w:val="20"/>
                <w:szCs w:val="20"/>
              </w:rPr>
              <w:t>When they have this, chn can now practice tying their knot around items in the paddock to secure.</w:t>
            </w:r>
          </w:p>
          <w:p w14:paraId="08CF7BFC" w14:textId="2E48F127" w:rsidR="00ED30DF" w:rsidRPr="00B63EDC" w:rsidRDefault="00ED30DF" w:rsidP="53D80B14">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534EF8">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tie a clove hitch knot.</w:t>
            </w:r>
          </w:p>
          <w:p w14:paraId="5A7E066D" w14:textId="761CB8BE"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explain how a clove hitch knot works to secure items.</w:t>
            </w:r>
          </w:p>
          <w:p w14:paraId="2FC95904" w14:textId="4CF58FD5" w:rsidR="00ED30DF" w:rsidRPr="00B63EDC" w:rsidRDefault="00534EF8" w:rsidP="00ED30DF">
            <w:pPr>
              <w:rPr>
                <w:rFonts w:asciiTheme="minorHAnsi" w:hAnsiTheme="minorHAnsi" w:cstheme="minorHAnsi"/>
                <w:i/>
                <w:sz w:val="20"/>
                <w:szCs w:val="20"/>
              </w:rPr>
            </w:pPr>
            <w:r w:rsidRPr="00B63EDC">
              <w:rPr>
                <w:rFonts w:asciiTheme="minorHAnsi" w:hAnsiTheme="minorHAnsi" w:cstheme="minorHAnsi"/>
                <w:noProof/>
                <w:sz w:val="20"/>
                <w:szCs w:val="20"/>
              </w:rPr>
              <w:drawing>
                <wp:anchor distT="0" distB="0" distL="114300" distR="114300" simplePos="0" relativeHeight="251681792" behindDoc="1" locked="0" layoutInCell="1" allowOverlap="1" wp14:anchorId="47E12F42" wp14:editId="4B926754">
                  <wp:simplePos x="0" y="0"/>
                  <wp:positionH relativeFrom="column">
                    <wp:posOffset>5975350</wp:posOffset>
                  </wp:positionH>
                  <wp:positionV relativeFrom="paragraph">
                    <wp:posOffset>142240</wp:posOffset>
                  </wp:positionV>
                  <wp:extent cx="1332230" cy="998220"/>
                  <wp:effectExtent l="0" t="0" r="1270" b="0"/>
                  <wp:wrapTight wrapText="bothSides">
                    <wp:wrapPolygon edited="0">
                      <wp:start x="0" y="0"/>
                      <wp:lineTo x="0" y="21023"/>
                      <wp:lineTo x="21312" y="21023"/>
                      <wp:lineTo x="21312" y="0"/>
                      <wp:lineTo x="0" y="0"/>
                    </wp:wrapPolygon>
                  </wp:wrapTight>
                  <wp:docPr id="1334657026" name="Picture 1334657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1332230" cy="998220"/>
                          </a:xfrm>
                          <a:prstGeom prst="rect">
                            <a:avLst/>
                          </a:prstGeom>
                        </pic:spPr>
                      </pic:pic>
                    </a:graphicData>
                  </a:graphic>
                  <wp14:sizeRelH relativeFrom="page">
                    <wp14:pctWidth>0</wp14:pctWidth>
                  </wp14:sizeRelH>
                  <wp14:sizeRelV relativeFrom="page">
                    <wp14:pctHeight>0</wp14:pctHeight>
                  </wp14:sizeRelV>
                </wp:anchor>
              </w:drawing>
            </w:r>
          </w:p>
          <w:p w14:paraId="01403244" w14:textId="0D35409E" w:rsidR="00ED30DF" w:rsidRPr="00B63EDC" w:rsidRDefault="00ED30DF" w:rsidP="00ED30DF">
            <w:pPr>
              <w:rPr>
                <w:rFonts w:asciiTheme="minorHAnsi" w:hAnsiTheme="minorHAnsi" w:cstheme="minorHAnsi"/>
                <w:b/>
                <w:sz w:val="20"/>
                <w:szCs w:val="20"/>
              </w:rPr>
            </w:pPr>
            <w:r w:rsidRPr="00B63EDC">
              <w:rPr>
                <w:rFonts w:asciiTheme="minorHAnsi" w:hAnsiTheme="minorHAnsi" w:cstheme="minorHAnsi"/>
                <w:b/>
                <w:sz w:val="20"/>
                <w:szCs w:val="20"/>
              </w:rPr>
              <w:t xml:space="preserve">Lesson 2: </w:t>
            </w:r>
          </w:p>
          <w:p w14:paraId="16D512D4" w14:textId="721CA1BA" w:rsidR="00ED30DF" w:rsidRPr="00B63EDC" w:rsidRDefault="53D80B14" w:rsidP="0016170D">
            <w:pPr>
              <w:pStyle w:val="ListParagraph"/>
              <w:numPr>
                <w:ilvl w:val="0"/>
                <w:numId w:val="11"/>
              </w:numPr>
              <w:rPr>
                <w:rFonts w:eastAsiaTheme="majorEastAsia" w:cstheme="minorHAnsi"/>
                <w:sz w:val="20"/>
                <w:szCs w:val="20"/>
              </w:rPr>
            </w:pPr>
            <w:r w:rsidRPr="00B63EDC">
              <w:rPr>
                <w:rFonts w:cstheme="minorHAnsi"/>
                <w:sz w:val="20"/>
                <w:szCs w:val="20"/>
              </w:rPr>
              <w:t>Review rules and previous learning.</w:t>
            </w:r>
          </w:p>
          <w:p w14:paraId="46EBCC2E" w14:textId="417E206E" w:rsidR="53D80B14" w:rsidRPr="00B63EDC" w:rsidRDefault="53D80B14" w:rsidP="0016170D">
            <w:pPr>
              <w:pStyle w:val="ListParagraph"/>
              <w:numPr>
                <w:ilvl w:val="0"/>
                <w:numId w:val="11"/>
              </w:numPr>
              <w:rPr>
                <w:rFonts w:cstheme="minorHAnsi"/>
                <w:sz w:val="20"/>
                <w:szCs w:val="20"/>
              </w:rPr>
            </w:pPr>
            <w:r w:rsidRPr="00B63EDC">
              <w:rPr>
                <w:rFonts w:cstheme="minorHAnsi"/>
                <w:sz w:val="20"/>
                <w:szCs w:val="20"/>
              </w:rPr>
              <w:t>Recap tying the clove hitch to a stick.  This week we will tie the clove hitch around two or three sticks to secure them in a tent frame shape.  We will work in groups to make a frame.</w:t>
            </w:r>
          </w:p>
          <w:p w14:paraId="37A6957F" w14:textId="73FD06AA" w:rsidR="53D80B14" w:rsidRPr="00B63EDC" w:rsidRDefault="53D80B14" w:rsidP="0016170D">
            <w:pPr>
              <w:pStyle w:val="ListParagraph"/>
              <w:numPr>
                <w:ilvl w:val="0"/>
                <w:numId w:val="11"/>
              </w:numPr>
              <w:rPr>
                <w:rFonts w:cstheme="minorHAnsi"/>
                <w:sz w:val="20"/>
                <w:szCs w:val="20"/>
              </w:rPr>
            </w:pPr>
            <w:r w:rsidRPr="00B63EDC">
              <w:rPr>
                <w:rFonts w:cstheme="minorHAnsi"/>
                <w:sz w:val="20"/>
                <w:szCs w:val="20"/>
              </w:rPr>
              <w:t>Chn to collect two to three large sticks and work to secure their frame using the clove hitch.</w:t>
            </w:r>
          </w:p>
          <w:p w14:paraId="3DF455B7" w14:textId="039BC3C3" w:rsidR="00ED30DF" w:rsidRPr="00B63EDC" w:rsidRDefault="00ED30DF" w:rsidP="53D80B14">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secure a frame using a clove hitch.</w:t>
            </w:r>
          </w:p>
          <w:p w14:paraId="63E60B4F" w14:textId="304C688A"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use binding techniques to secure the ends of my knot and prevent slipping.</w:t>
            </w:r>
          </w:p>
          <w:p w14:paraId="0B4CB8FC" w14:textId="05DF3C15" w:rsidR="00ED30DF" w:rsidRPr="00B63EDC" w:rsidRDefault="00ED30DF" w:rsidP="00ED30DF">
            <w:pPr>
              <w:rPr>
                <w:rFonts w:asciiTheme="minorHAnsi" w:hAnsiTheme="minorHAnsi" w:cstheme="minorHAnsi"/>
                <w:sz w:val="20"/>
                <w:szCs w:val="20"/>
              </w:rPr>
            </w:pPr>
          </w:p>
          <w:p w14:paraId="43416073" w14:textId="4D535744" w:rsidR="00ED30DF" w:rsidRPr="00B63EDC" w:rsidRDefault="00534EF8" w:rsidP="00ED30DF">
            <w:pPr>
              <w:rPr>
                <w:rFonts w:asciiTheme="minorHAnsi" w:hAnsiTheme="minorHAnsi" w:cstheme="minorHAnsi"/>
                <w:b/>
                <w:sz w:val="20"/>
                <w:szCs w:val="20"/>
              </w:rPr>
            </w:pPr>
            <w:r w:rsidRPr="00B63EDC">
              <w:rPr>
                <w:rFonts w:asciiTheme="minorHAnsi" w:hAnsiTheme="minorHAnsi" w:cstheme="minorHAnsi"/>
                <w:noProof/>
                <w:sz w:val="20"/>
                <w:szCs w:val="20"/>
              </w:rPr>
              <w:drawing>
                <wp:anchor distT="0" distB="0" distL="114300" distR="114300" simplePos="0" relativeHeight="251682816" behindDoc="1" locked="0" layoutInCell="1" allowOverlap="1" wp14:anchorId="268A5BF7" wp14:editId="69A4F049">
                  <wp:simplePos x="0" y="0"/>
                  <wp:positionH relativeFrom="column">
                    <wp:posOffset>6287770</wp:posOffset>
                  </wp:positionH>
                  <wp:positionV relativeFrom="paragraph">
                    <wp:posOffset>84455</wp:posOffset>
                  </wp:positionV>
                  <wp:extent cx="998220" cy="1197610"/>
                  <wp:effectExtent l="0" t="0" r="0" b="2540"/>
                  <wp:wrapTight wrapText="bothSides">
                    <wp:wrapPolygon edited="0">
                      <wp:start x="0" y="0"/>
                      <wp:lineTo x="0" y="21302"/>
                      <wp:lineTo x="21023" y="21302"/>
                      <wp:lineTo x="21023" y="0"/>
                      <wp:lineTo x="0" y="0"/>
                    </wp:wrapPolygon>
                  </wp:wrapTight>
                  <wp:docPr id="1573021919" name="Picture 157302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998220" cy="119761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3: </w:t>
            </w:r>
          </w:p>
          <w:p w14:paraId="3E1DF2D8" w14:textId="6CE3738B" w:rsidR="00ED30DF" w:rsidRPr="00B63EDC" w:rsidRDefault="53D80B14" w:rsidP="0016170D">
            <w:pPr>
              <w:pStyle w:val="ListParagraph"/>
              <w:numPr>
                <w:ilvl w:val="0"/>
                <w:numId w:val="10"/>
              </w:numPr>
              <w:rPr>
                <w:rFonts w:eastAsiaTheme="majorEastAsia" w:cstheme="minorHAnsi"/>
                <w:b/>
                <w:bCs/>
                <w:sz w:val="20"/>
                <w:szCs w:val="20"/>
              </w:rPr>
            </w:pPr>
            <w:r w:rsidRPr="00B63EDC">
              <w:rPr>
                <w:rFonts w:cstheme="minorHAnsi"/>
                <w:sz w:val="20"/>
                <w:szCs w:val="20"/>
              </w:rPr>
              <w:t>Review forest school rules and clove hitch knot to secure a frame.</w:t>
            </w:r>
          </w:p>
          <w:p w14:paraId="57CD2720" w14:textId="20ED57DF" w:rsidR="00ED30DF" w:rsidRPr="00B63EDC" w:rsidRDefault="53D80B14" w:rsidP="0016170D">
            <w:pPr>
              <w:pStyle w:val="ListParagraph"/>
              <w:numPr>
                <w:ilvl w:val="0"/>
                <w:numId w:val="10"/>
              </w:numPr>
              <w:rPr>
                <w:rFonts w:cstheme="minorHAnsi"/>
                <w:b/>
                <w:bCs/>
                <w:sz w:val="20"/>
                <w:szCs w:val="20"/>
              </w:rPr>
            </w:pPr>
            <w:r w:rsidRPr="00B63EDC">
              <w:rPr>
                <w:rFonts w:cstheme="minorHAnsi"/>
                <w:sz w:val="20"/>
                <w:szCs w:val="20"/>
              </w:rPr>
              <w:t>This week we will check/re</w:t>
            </w:r>
            <w:r w:rsidR="000F6FFE">
              <w:rPr>
                <w:rFonts w:cstheme="minorHAnsi"/>
                <w:sz w:val="20"/>
                <w:szCs w:val="20"/>
              </w:rPr>
              <w:t>-</w:t>
            </w:r>
            <w:r w:rsidRPr="00B63EDC">
              <w:rPr>
                <w:rFonts w:cstheme="minorHAnsi"/>
                <w:sz w:val="20"/>
                <w:szCs w:val="20"/>
              </w:rPr>
              <w:t>secure our frames and add in supporting structures along the bottom to hold the weight of a person.</w:t>
            </w:r>
          </w:p>
          <w:p w14:paraId="4F3996C8" w14:textId="5E8FCA39" w:rsidR="00ED30DF" w:rsidRPr="00B63EDC" w:rsidRDefault="53D80B14" w:rsidP="0016170D">
            <w:pPr>
              <w:pStyle w:val="ListParagraph"/>
              <w:numPr>
                <w:ilvl w:val="0"/>
                <w:numId w:val="10"/>
              </w:numPr>
              <w:rPr>
                <w:rFonts w:cstheme="minorHAnsi"/>
                <w:b/>
                <w:bCs/>
                <w:sz w:val="20"/>
                <w:szCs w:val="20"/>
              </w:rPr>
            </w:pPr>
            <w:r w:rsidRPr="00B63EDC">
              <w:rPr>
                <w:rFonts w:cstheme="minorHAnsi"/>
                <w:sz w:val="20"/>
                <w:szCs w:val="20"/>
              </w:rPr>
              <w:t>Allow time for children to work on their structures and placement of supporting branches – ensure these are off the floor!</w:t>
            </w:r>
          </w:p>
          <w:p w14:paraId="6B827214" w14:textId="368E280D" w:rsidR="00ED30DF" w:rsidRPr="00B63EDC" w:rsidRDefault="53D80B14" w:rsidP="0016170D">
            <w:pPr>
              <w:pStyle w:val="ListParagraph"/>
              <w:numPr>
                <w:ilvl w:val="0"/>
                <w:numId w:val="10"/>
              </w:numPr>
              <w:rPr>
                <w:rFonts w:cstheme="minorHAnsi"/>
                <w:b/>
                <w:bCs/>
                <w:sz w:val="20"/>
                <w:szCs w:val="20"/>
              </w:rPr>
            </w:pPr>
            <w:r w:rsidRPr="00B63EDC">
              <w:rPr>
                <w:rFonts w:cstheme="minorHAnsi"/>
                <w:sz w:val="20"/>
                <w:szCs w:val="20"/>
              </w:rPr>
              <w:t>When complete, test the supporting structure by allowing one person to test standing carefully on the branch, gradually adding more of their weight until they are completely off the floor.</w:t>
            </w:r>
          </w:p>
          <w:p w14:paraId="73C7D5FB" w14:textId="6EC236B4" w:rsidR="00ED30DF" w:rsidRPr="00B63EDC" w:rsidRDefault="53D80B14" w:rsidP="0016170D">
            <w:pPr>
              <w:pStyle w:val="ListParagraph"/>
              <w:numPr>
                <w:ilvl w:val="0"/>
                <w:numId w:val="10"/>
              </w:numPr>
              <w:rPr>
                <w:rFonts w:cstheme="minorHAnsi"/>
                <w:b/>
                <w:bCs/>
                <w:sz w:val="20"/>
                <w:szCs w:val="20"/>
              </w:rPr>
            </w:pPr>
            <w:r w:rsidRPr="00B63EDC">
              <w:rPr>
                <w:rFonts w:cstheme="minorHAnsi"/>
                <w:sz w:val="20"/>
                <w:szCs w:val="20"/>
              </w:rPr>
              <w:t>How strong is your structure? How many people can it hold?</w:t>
            </w:r>
          </w:p>
          <w:p w14:paraId="429C814C" w14:textId="01C61183" w:rsidR="00ED30DF" w:rsidRPr="00B63EDC" w:rsidRDefault="53D80B14" w:rsidP="0016170D">
            <w:pPr>
              <w:pStyle w:val="ListParagraph"/>
              <w:numPr>
                <w:ilvl w:val="0"/>
                <w:numId w:val="10"/>
              </w:numPr>
              <w:rPr>
                <w:rFonts w:cstheme="minorHAnsi"/>
                <w:b/>
                <w:bCs/>
                <w:sz w:val="20"/>
                <w:szCs w:val="20"/>
              </w:rPr>
            </w:pPr>
            <w:r w:rsidRPr="00B63EDC">
              <w:rPr>
                <w:rFonts w:cstheme="minorHAnsi"/>
                <w:sz w:val="20"/>
                <w:szCs w:val="20"/>
              </w:rPr>
              <w:t>Return all branches to original places.</w:t>
            </w:r>
          </w:p>
          <w:p w14:paraId="1DFA24DC" w14:textId="0B44112B" w:rsidR="00ED30DF" w:rsidRPr="00B63EDC" w:rsidRDefault="00ED30DF" w:rsidP="53D80B14">
            <w:pPr>
              <w:rPr>
                <w:rFonts w:asciiTheme="minorHAnsi" w:hAnsiTheme="minorHAnsi" w:cstheme="minorHAnsi"/>
                <w:sz w:val="20"/>
                <w:szCs w:val="20"/>
              </w:rPr>
            </w:pPr>
          </w:p>
          <w:p w14:paraId="53D8E02F" w14:textId="77A315EE" w:rsidR="00ED30DF" w:rsidRPr="00B63EDC" w:rsidRDefault="00ED30DF" w:rsidP="53D80B14">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use knots to make a self-supporting structure.</w:t>
            </w:r>
          </w:p>
          <w:p w14:paraId="4416985C" w14:textId="5C602361" w:rsidR="00ED30DF" w:rsidRPr="00B63EDC" w:rsidRDefault="00ED30DF" w:rsidP="00534EF8">
            <w:pPr>
              <w:rPr>
                <w:rFonts w:asciiTheme="minorHAnsi" w:hAnsiTheme="minorHAnsi" w:cstheme="minorHAnsi"/>
                <w:sz w:val="20"/>
                <w:szCs w:val="20"/>
                <w:u w:val="single"/>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test my structure and make adjustments were needed to improve.</w:t>
            </w:r>
          </w:p>
        </w:tc>
        <w:tc>
          <w:tcPr>
            <w:tcW w:w="1114" w:type="dxa"/>
          </w:tcPr>
          <w:p w14:paraId="647BE527" w14:textId="0AEC9E53" w:rsidR="00ED30DF"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32829CBC" w14:textId="77777777" w:rsidR="000F6FFE" w:rsidRPr="00B63EDC" w:rsidRDefault="000F6FFE" w:rsidP="00ED30DF">
            <w:pPr>
              <w:rPr>
                <w:rFonts w:asciiTheme="minorHAnsi" w:hAnsiTheme="minorHAnsi" w:cstheme="minorHAnsi"/>
                <w:sz w:val="20"/>
                <w:szCs w:val="20"/>
                <w:u w:val="single"/>
              </w:rPr>
            </w:pPr>
          </w:p>
          <w:p w14:paraId="0013003C" w14:textId="4B2E77F1"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knot, clove hitch, overhand, figure of eight, branch, tie, structure, support, strong, secure, tight.</w:t>
            </w:r>
          </w:p>
          <w:p w14:paraId="73FCA2F5" w14:textId="77777777" w:rsidR="00ED30DF" w:rsidRPr="00B63EDC" w:rsidRDefault="00ED30DF" w:rsidP="00ED30DF">
            <w:pPr>
              <w:rPr>
                <w:rFonts w:asciiTheme="minorHAnsi" w:hAnsiTheme="minorHAnsi" w:cstheme="minorHAnsi"/>
                <w:sz w:val="20"/>
                <w:szCs w:val="20"/>
              </w:rPr>
            </w:pPr>
          </w:p>
          <w:p w14:paraId="3E0494CE" w14:textId="77777777" w:rsidR="00ED30DF" w:rsidRPr="00B63EDC" w:rsidRDefault="00ED30DF" w:rsidP="00ED30DF">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Deeper learning:</w:t>
            </w:r>
          </w:p>
          <w:p w14:paraId="50CD776E" w14:textId="6010AE3B" w:rsidR="00ED30DF" w:rsidRPr="00B63EDC" w:rsidRDefault="53D80B14" w:rsidP="53D80B14">
            <w:pPr>
              <w:rPr>
                <w:rFonts w:asciiTheme="minorHAnsi" w:hAnsiTheme="minorHAnsi" w:cstheme="minorHAnsi"/>
                <w:sz w:val="20"/>
                <w:szCs w:val="20"/>
              </w:rPr>
            </w:pPr>
            <w:r w:rsidRPr="00B63EDC">
              <w:rPr>
                <w:rFonts w:asciiTheme="minorHAnsi" w:hAnsiTheme="minorHAnsi" w:cstheme="minorHAnsi"/>
                <w:sz w:val="20"/>
                <w:szCs w:val="20"/>
              </w:rPr>
              <w:t>Adjust, improve, bear weight.</w:t>
            </w:r>
          </w:p>
          <w:p w14:paraId="756B9392" w14:textId="77777777" w:rsidR="00ED30DF" w:rsidRPr="00B63EDC" w:rsidRDefault="00ED30DF" w:rsidP="00ED30DF">
            <w:pPr>
              <w:rPr>
                <w:rFonts w:asciiTheme="minorHAnsi" w:hAnsiTheme="minorHAnsi" w:cstheme="minorHAnsi"/>
                <w:sz w:val="20"/>
                <w:szCs w:val="20"/>
              </w:rPr>
            </w:pPr>
          </w:p>
          <w:p w14:paraId="3B09355C" w14:textId="77777777" w:rsidR="00ED30DF" w:rsidRPr="00B63EDC" w:rsidRDefault="00ED30DF" w:rsidP="00ED30DF">
            <w:pPr>
              <w:rPr>
                <w:rFonts w:asciiTheme="minorHAnsi" w:hAnsiTheme="minorHAnsi" w:cstheme="minorHAnsi"/>
                <w:b/>
                <w:sz w:val="20"/>
                <w:szCs w:val="20"/>
                <w:u w:val="single"/>
              </w:rPr>
            </w:pPr>
          </w:p>
          <w:p w14:paraId="0B0AF3F4" w14:textId="60560BB0" w:rsidR="00ED30DF" w:rsidRPr="00B63EDC" w:rsidRDefault="00ED30DF" w:rsidP="00ED30DF">
            <w:pPr>
              <w:rPr>
                <w:rFonts w:asciiTheme="minorHAnsi" w:hAnsiTheme="minorHAnsi" w:cstheme="minorHAnsi"/>
                <w:sz w:val="20"/>
                <w:szCs w:val="20"/>
              </w:rPr>
            </w:pPr>
          </w:p>
        </w:tc>
        <w:tc>
          <w:tcPr>
            <w:tcW w:w="1295" w:type="dxa"/>
          </w:tcPr>
          <w:p w14:paraId="1968AEFB" w14:textId="4245CBA5"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Previous Learning: </w:t>
            </w:r>
            <w:r w:rsidRPr="000F6FFE">
              <w:rPr>
                <w:rFonts w:asciiTheme="minorHAnsi" w:hAnsiTheme="minorHAnsi" w:cstheme="minorHAnsi"/>
                <w:sz w:val="20"/>
                <w:szCs w:val="20"/>
              </w:rPr>
              <w:t>overhand and figure of eight knots in Year 1.</w:t>
            </w:r>
          </w:p>
          <w:p w14:paraId="600D8BC1" w14:textId="77777777" w:rsidR="00ED30DF" w:rsidRPr="00B63EDC" w:rsidRDefault="00ED30DF" w:rsidP="00ED30DF">
            <w:pPr>
              <w:rPr>
                <w:rFonts w:asciiTheme="minorHAnsi" w:hAnsiTheme="minorHAnsi" w:cstheme="minorHAnsi"/>
                <w:sz w:val="20"/>
                <w:szCs w:val="20"/>
                <w:u w:val="single"/>
              </w:rPr>
            </w:pPr>
          </w:p>
          <w:p w14:paraId="02B74A47" w14:textId="369C424E"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Retrieval Ideas: </w:t>
            </w:r>
            <w:r w:rsidRPr="000F6FFE">
              <w:rPr>
                <w:rFonts w:asciiTheme="minorHAnsi" w:hAnsiTheme="minorHAnsi" w:cstheme="minorHAnsi"/>
                <w:sz w:val="20"/>
                <w:szCs w:val="20"/>
              </w:rPr>
              <w:t>How to tie clove hitch, uses of clove hitch knots, how to secure branches using clove hitch knots.</w:t>
            </w:r>
          </w:p>
          <w:p w14:paraId="4CA92D21" w14:textId="77777777" w:rsidR="00ED30DF" w:rsidRPr="00B63EDC" w:rsidRDefault="00ED30DF" w:rsidP="00ED30DF">
            <w:pPr>
              <w:rPr>
                <w:rFonts w:asciiTheme="minorHAnsi" w:hAnsiTheme="minorHAnsi" w:cstheme="minorHAnsi"/>
                <w:sz w:val="20"/>
                <w:szCs w:val="20"/>
              </w:rPr>
            </w:pPr>
          </w:p>
          <w:p w14:paraId="113532B2" w14:textId="7BAFA9C3"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Possible Home Learning </w:t>
            </w:r>
            <w:r w:rsidRPr="000F6FFE">
              <w:rPr>
                <w:rFonts w:asciiTheme="minorHAnsi" w:hAnsiTheme="minorHAnsi" w:cstheme="minorHAnsi"/>
                <w:sz w:val="20"/>
                <w:szCs w:val="20"/>
              </w:rPr>
              <w:t>– practice of tying the clove hitch knot.</w:t>
            </w:r>
          </w:p>
          <w:p w14:paraId="40E689C4" w14:textId="77777777" w:rsidR="00ED30DF" w:rsidRPr="00B63EDC" w:rsidRDefault="00ED30DF" w:rsidP="00ED30DF">
            <w:pPr>
              <w:rPr>
                <w:rFonts w:asciiTheme="minorHAnsi" w:hAnsiTheme="minorHAnsi" w:cstheme="minorHAnsi"/>
                <w:sz w:val="20"/>
                <w:szCs w:val="20"/>
                <w:u w:val="single"/>
              </w:rPr>
            </w:pPr>
          </w:p>
          <w:p w14:paraId="673FF965" w14:textId="0B23E928" w:rsidR="00ED30DF" w:rsidRPr="000F6FFE" w:rsidRDefault="00ED30DF" w:rsidP="53D80B14">
            <w:pPr>
              <w:rPr>
                <w:rFonts w:asciiTheme="minorHAnsi" w:hAnsiTheme="minorHAnsi" w:cstheme="minorHAnsi"/>
                <w:bCs/>
                <w:sz w:val="20"/>
                <w:szCs w:val="20"/>
              </w:rPr>
            </w:pPr>
            <w:r w:rsidRPr="00B63EDC">
              <w:rPr>
                <w:rFonts w:asciiTheme="minorHAnsi" w:hAnsiTheme="minorHAnsi" w:cstheme="minorHAnsi"/>
                <w:b/>
                <w:bCs/>
                <w:sz w:val="20"/>
                <w:szCs w:val="20"/>
                <w:u w:val="single"/>
              </w:rPr>
              <w:t xml:space="preserve">Resources: </w:t>
            </w:r>
            <w:r w:rsidRPr="000F6FFE">
              <w:rPr>
                <w:rFonts w:asciiTheme="minorHAnsi" w:hAnsiTheme="minorHAnsi" w:cstheme="minorHAnsi"/>
                <w:bCs/>
                <w:sz w:val="20"/>
                <w:szCs w:val="20"/>
              </w:rPr>
              <w:t>string/rope, large branches, waterproofs, wellies, first aid kit, water.</w:t>
            </w:r>
          </w:p>
          <w:p w14:paraId="1C4F85B0" w14:textId="77777777" w:rsidR="00ED30DF" w:rsidRPr="00B63EDC" w:rsidRDefault="00ED30DF" w:rsidP="00ED30DF">
            <w:pPr>
              <w:rPr>
                <w:rFonts w:asciiTheme="minorHAnsi" w:hAnsiTheme="minorHAnsi" w:cstheme="minorHAnsi"/>
                <w:sz w:val="20"/>
                <w:szCs w:val="20"/>
                <w:u w:val="single"/>
              </w:rPr>
            </w:pPr>
          </w:p>
          <w:p w14:paraId="71589981" w14:textId="6B50E4DC" w:rsidR="00ED30DF" w:rsidRPr="00B63EDC" w:rsidRDefault="00ED30DF" w:rsidP="00ED30DF">
            <w:pPr>
              <w:rPr>
                <w:rFonts w:asciiTheme="minorHAnsi" w:hAnsiTheme="minorHAnsi" w:cstheme="minorHAnsi"/>
                <w:sz w:val="20"/>
                <w:szCs w:val="20"/>
              </w:rPr>
            </w:pPr>
          </w:p>
        </w:tc>
      </w:tr>
      <w:tr w:rsidR="003525D8" w:rsidRPr="00B63EDC" w14:paraId="5F756598" w14:textId="77777777" w:rsidTr="006B04AB">
        <w:trPr>
          <w:cantSplit/>
          <w:trHeight w:val="1261"/>
        </w:trPr>
        <w:tc>
          <w:tcPr>
            <w:tcW w:w="508" w:type="dxa"/>
            <w:vMerge/>
            <w:textDirection w:val="btLr"/>
          </w:tcPr>
          <w:p w14:paraId="518C98F0" w14:textId="77777777" w:rsidR="001826EC" w:rsidRPr="00B63EDC" w:rsidRDefault="001826EC" w:rsidP="00EC0737">
            <w:pPr>
              <w:ind w:left="113" w:right="113"/>
              <w:jc w:val="center"/>
              <w:rPr>
                <w:rFonts w:asciiTheme="minorHAnsi" w:hAnsiTheme="minorHAnsi" w:cstheme="minorHAnsi"/>
                <w:sz w:val="20"/>
                <w:szCs w:val="20"/>
              </w:rPr>
            </w:pPr>
          </w:p>
        </w:tc>
        <w:tc>
          <w:tcPr>
            <w:tcW w:w="15794" w:type="dxa"/>
            <w:gridSpan w:val="4"/>
          </w:tcPr>
          <w:p w14:paraId="19D41744" w14:textId="77777777" w:rsidR="001826EC" w:rsidRPr="000F6FFE" w:rsidRDefault="001826EC" w:rsidP="00EC0737">
            <w:pPr>
              <w:jc w:val="center"/>
              <w:rPr>
                <w:rFonts w:ascii="Lucida Handwriting" w:hAnsi="Lucida Handwriting" w:cstheme="minorHAnsi"/>
                <w:sz w:val="20"/>
                <w:szCs w:val="20"/>
                <w:u w:val="single"/>
              </w:rPr>
            </w:pPr>
            <w:r w:rsidRPr="000F6FFE">
              <w:rPr>
                <w:rFonts w:ascii="Lucida Handwriting" w:hAnsi="Lucida Handwriting" w:cstheme="minorHAnsi"/>
                <w:sz w:val="20"/>
                <w:szCs w:val="20"/>
                <w:u w:val="single"/>
              </w:rPr>
              <w:t>Key learning for children to remember:</w:t>
            </w:r>
          </w:p>
          <w:p w14:paraId="5E1B32BF" w14:textId="748AD177" w:rsidR="53D80B14" w:rsidRPr="000F6FFE" w:rsidRDefault="53D80B14" w:rsidP="0016170D">
            <w:pPr>
              <w:pStyle w:val="ListParagraph"/>
              <w:numPr>
                <w:ilvl w:val="0"/>
                <w:numId w:val="18"/>
              </w:numPr>
              <w:spacing w:after="0"/>
              <w:jc w:val="center"/>
              <w:rPr>
                <w:rFonts w:eastAsiaTheme="minorEastAsia" w:cstheme="minorHAnsi"/>
                <w:b/>
                <w:sz w:val="20"/>
                <w:szCs w:val="20"/>
              </w:rPr>
            </w:pPr>
            <w:r w:rsidRPr="000F6FFE">
              <w:rPr>
                <w:rFonts w:cstheme="minorHAnsi"/>
                <w:b/>
                <w:sz w:val="20"/>
                <w:szCs w:val="20"/>
              </w:rPr>
              <w:t>Knots are tricky and tying them must follow the correct order to work.</w:t>
            </w:r>
          </w:p>
          <w:p w14:paraId="788D4AA4" w14:textId="5274AA88" w:rsidR="001826EC" w:rsidRPr="00B63EDC" w:rsidRDefault="53D80B14" w:rsidP="0016170D">
            <w:pPr>
              <w:pStyle w:val="ListParagraph"/>
              <w:numPr>
                <w:ilvl w:val="0"/>
                <w:numId w:val="18"/>
              </w:numPr>
              <w:jc w:val="center"/>
              <w:rPr>
                <w:rFonts w:cstheme="minorHAnsi"/>
                <w:sz w:val="20"/>
                <w:szCs w:val="20"/>
              </w:rPr>
            </w:pPr>
            <w:r w:rsidRPr="000F6FFE">
              <w:rPr>
                <w:rFonts w:cstheme="minorHAnsi"/>
                <w:b/>
                <w:sz w:val="20"/>
                <w:szCs w:val="20"/>
              </w:rPr>
              <w:t>Self-supporting structures can hold the weight of a person.</w:t>
            </w:r>
          </w:p>
        </w:tc>
      </w:tr>
      <w:tr w:rsidR="00ED30DF" w:rsidRPr="00B63EDC" w14:paraId="0D2B9731" w14:textId="77777777" w:rsidTr="006B04AB">
        <w:trPr>
          <w:cantSplit/>
          <w:trHeight w:val="1261"/>
        </w:trPr>
        <w:tc>
          <w:tcPr>
            <w:tcW w:w="508" w:type="dxa"/>
            <w:vMerge w:val="restart"/>
            <w:textDirection w:val="btLr"/>
          </w:tcPr>
          <w:p w14:paraId="35C76757"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Spring 1</w:t>
            </w:r>
          </w:p>
        </w:tc>
        <w:tc>
          <w:tcPr>
            <w:tcW w:w="1465" w:type="dxa"/>
          </w:tcPr>
          <w:p w14:paraId="2BC104FC"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26E909F8" w14:textId="2881DCE0" w:rsidR="00ED30DF" w:rsidRDefault="7DFC3CF6"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Fire Lighting – must be delivered by Level 3 Forest School Leader (JW/GW).</w:t>
            </w:r>
          </w:p>
          <w:p w14:paraId="19034622" w14:textId="77777777" w:rsidR="000F6FFE" w:rsidRPr="00B63EDC" w:rsidRDefault="000F6FFE" w:rsidP="7DFC3CF6">
            <w:pPr>
              <w:rPr>
                <w:rFonts w:asciiTheme="minorHAnsi" w:hAnsiTheme="minorHAnsi" w:cstheme="minorHAnsi"/>
                <w:b/>
                <w:bCs/>
                <w:color w:val="FF0000"/>
                <w:sz w:val="20"/>
                <w:szCs w:val="20"/>
              </w:rPr>
            </w:pPr>
          </w:p>
          <w:p w14:paraId="55304170"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374B576E" w14:textId="6210F50A"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sz w:val="20"/>
                <w:szCs w:val="20"/>
              </w:rPr>
              <w:t>In this unit children will learn how to build an effective fire pit area, how to make an effective fire and how to ensure it is properly extinguished.</w:t>
            </w:r>
          </w:p>
          <w:p w14:paraId="6065E675" w14:textId="77777777" w:rsidR="00ED30DF" w:rsidRPr="00B63EDC" w:rsidRDefault="00ED30DF" w:rsidP="00ED30DF">
            <w:pPr>
              <w:rPr>
                <w:rFonts w:asciiTheme="minorHAnsi" w:hAnsiTheme="minorHAnsi" w:cstheme="minorHAnsi"/>
                <w:sz w:val="20"/>
                <w:szCs w:val="20"/>
              </w:rPr>
            </w:pPr>
          </w:p>
          <w:p w14:paraId="7FC66793" w14:textId="2A1EDBA0" w:rsidR="00ED30DF" w:rsidRPr="00B63EDC" w:rsidRDefault="00ED30DF" w:rsidP="00ED30DF">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20" w:type="dxa"/>
          </w:tcPr>
          <w:p w14:paraId="0D901FAA" w14:textId="5BAECEAC" w:rsidR="00ED30DF" w:rsidRPr="00B63EDC" w:rsidRDefault="00534EF8" w:rsidP="00534EF8">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683840" behindDoc="1" locked="0" layoutInCell="1" allowOverlap="1" wp14:anchorId="62B107BB" wp14:editId="03F4C23C">
                  <wp:simplePos x="0" y="0"/>
                  <wp:positionH relativeFrom="column">
                    <wp:posOffset>5960110</wp:posOffset>
                  </wp:positionH>
                  <wp:positionV relativeFrom="paragraph">
                    <wp:posOffset>62230</wp:posOffset>
                  </wp:positionV>
                  <wp:extent cx="1257300" cy="941705"/>
                  <wp:effectExtent l="0" t="0" r="0" b="0"/>
                  <wp:wrapTight wrapText="bothSides">
                    <wp:wrapPolygon edited="0">
                      <wp:start x="0" y="0"/>
                      <wp:lineTo x="0" y="20974"/>
                      <wp:lineTo x="21273" y="20974"/>
                      <wp:lineTo x="21273" y="0"/>
                      <wp:lineTo x="0" y="0"/>
                    </wp:wrapPolygon>
                  </wp:wrapTight>
                  <wp:docPr id="1771395100" name="Picture 177139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1257300" cy="941705"/>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00ED30DF" w:rsidRPr="00534EF8">
              <w:rPr>
                <w:rFonts w:asciiTheme="minorHAnsi" w:hAnsiTheme="minorHAnsi" w:cstheme="minorHAnsi"/>
                <w:sz w:val="20"/>
                <w:szCs w:val="20"/>
              </w:rPr>
              <w:t>Review forest school rule</w:t>
            </w:r>
            <w:r>
              <w:rPr>
                <w:rFonts w:asciiTheme="minorHAnsi" w:hAnsiTheme="minorHAnsi" w:cstheme="minorHAnsi"/>
                <w:sz w:val="20"/>
                <w:szCs w:val="20"/>
              </w:rPr>
              <w:t>s</w:t>
            </w:r>
            <w:r w:rsidRPr="00534EF8">
              <w:rPr>
                <w:rFonts w:asciiTheme="minorHAnsi" w:hAnsiTheme="minorHAnsi" w:cstheme="minorHAnsi"/>
                <w:sz w:val="20"/>
                <w:szCs w:val="20"/>
              </w:rPr>
              <w:t>)</w:t>
            </w:r>
          </w:p>
          <w:p w14:paraId="651B79C8" w14:textId="47DFA335"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Look over the previous learning children from Year 1 – making sparks and making fire lighters using cotton wool and Vaseline.</w:t>
            </w:r>
          </w:p>
          <w:p w14:paraId="2B3A55C1" w14:textId="5A26607A"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to make the safest fire pit.</w:t>
            </w:r>
          </w:p>
          <w:p w14:paraId="31EC4A6D" w14:textId="56244A62"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This week we will prepare the fire pit area – what should we do? Discuss overhanging branches, things that could fall, rolling the log seats, how far away the log seats need to be.</w:t>
            </w:r>
          </w:p>
          <w:p w14:paraId="6F1F8A69" w14:textId="0555842D" w:rsidR="00ED30DF" w:rsidRPr="000F6FFE" w:rsidRDefault="00ED30DF" w:rsidP="00534EF8">
            <w:pPr>
              <w:pStyle w:val="ListParagraph"/>
              <w:numPr>
                <w:ilvl w:val="0"/>
                <w:numId w:val="20"/>
              </w:numPr>
              <w:spacing w:after="0"/>
              <w:rPr>
                <w:rFonts w:cstheme="minorHAnsi"/>
                <w:sz w:val="20"/>
                <w:szCs w:val="20"/>
              </w:rPr>
            </w:pPr>
            <w:r w:rsidRPr="000F6FFE">
              <w:rPr>
                <w:rFonts w:cstheme="minorHAnsi"/>
                <w:sz w:val="20"/>
                <w:szCs w:val="20"/>
              </w:rPr>
              <w:t xml:space="preserve">Recap using the flint and steel to make sparks, chn to practice. </w:t>
            </w:r>
            <w:r w:rsidRPr="000F6FFE">
              <w:rPr>
                <w:rFonts w:cstheme="minorHAnsi"/>
                <w:b/>
                <w:bCs/>
                <w:color w:val="474340"/>
                <w:sz w:val="20"/>
                <w:szCs w:val="20"/>
              </w:rPr>
              <w:fldChar w:fldCharType="begin"/>
            </w:r>
            <w:r w:rsidRPr="000F6FFE">
              <w:rPr>
                <w:rFonts w:cstheme="minorHAnsi"/>
                <w:b/>
                <w:bCs/>
                <w:color w:val="474340"/>
                <w:sz w:val="20"/>
                <w:szCs w:val="20"/>
              </w:rPr>
              <w:instrText xml:space="preserve"> INCLUDEPICTURE "https://harn.ufl.edu/sites/default/files/img/monetfinal_web.jpg" \* MERGEFORMATINET </w:instrText>
            </w:r>
            <w:r w:rsidRPr="000F6FFE">
              <w:rPr>
                <w:rFonts w:cstheme="minorHAnsi"/>
                <w:b/>
                <w:bCs/>
                <w:color w:val="474340"/>
                <w:sz w:val="20"/>
                <w:szCs w:val="20"/>
              </w:rPr>
              <w:fldChar w:fldCharType="end"/>
            </w:r>
            <w:r w:rsidRPr="000F6FFE">
              <w:rPr>
                <w:rFonts w:cstheme="minorHAnsi"/>
                <w:sz w:val="20"/>
                <w:szCs w:val="20"/>
              </w:rPr>
              <w:br/>
            </w:r>
          </w:p>
          <w:p w14:paraId="6AEA9951" w14:textId="770A837F" w:rsidR="00ED30DF" w:rsidRPr="00B63EDC" w:rsidRDefault="00ED30DF" w:rsidP="00534EF8">
            <w:pPr>
              <w:rPr>
                <w:rFonts w:asciiTheme="minorHAnsi" w:hAnsiTheme="minorHAnsi" w:cstheme="minorHAnsi"/>
                <w:b/>
                <w:bCs/>
                <w:color w:val="0070C0"/>
                <w:sz w:val="20"/>
                <w:szCs w:val="20"/>
              </w:rPr>
            </w:pPr>
            <w:r w:rsidRPr="000F6FFE">
              <w:rPr>
                <w:rFonts w:asciiTheme="minorHAnsi" w:hAnsiTheme="minorHAnsi" w:cstheme="minorHAnsi"/>
                <w:b/>
                <w:sz w:val="20"/>
                <w:szCs w:val="20"/>
              </w:rPr>
              <w:t>SC:</w:t>
            </w:r>
            <w:r w:rsidR="00534EF8">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prepare a safe area for a campfire.</w:t>
            </w:r>
          </w:p>
          <w:p w14:paraId="79B134E4" w14:textId="2FC5CAF4"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discuss the safest spot for a campfire, I can minimise risks when having a fire.</w:t>
            </w:r>
          </w:p>
          <w:p w14:paraId="1E470B5D" w14:textId="4D0A85D8" w:rsidR="00ED30DF" w:rsidRPr="00B63EDC" w:rsidRDefault="00534EF8" w:rsidP="00ED30DF">
            <w:pPr>
              <w:rPr>
                <w:rFonts w:asciiTheme="minorHAnsi" w:hAnsiTheme="minorHAnsi" w:cstheme="minorHAnsi"/>
                <w:i/>
                <w:sz w:val="20"/>
                <w:szCs w:val="20"/>
              </w:rPr>
            </w:pPr>
            <w:r w:rsidRPr="00B63EDC">
              <w:rPr>
                <w:rFonts w:asciiTheme="minorHAnsi" w:hAnsiTheme="minorHAnsi" w:cstheme="minorHAnsi"/>
                <w:noProof/>
                <w:sz w:val="20"/>
                <w:szCs w:val="20"/>
              </w:rPr>
              <w:drawing>
                <wp:anchor distT="0" distB="0" distL="114300" distR="114300" simplePos="0" relativeHeight="251684864" behindDoc="1" locked="0" layoutInCell="1" allowOverlap="1" wp14:anchorId="2B118640" wp14:editId="65C334B0">
                  <wp:simplePos x="0" y="0"/>
                  <wp:positionH relativeFrom="column">
                    <wp:posOffset>5533390</wp:posOffset>
                  </wp:positionH>
                  <wp:positionV relativeFrom="paragraph">
                    <wp:posOffset>103505</wp:posOffset>
                  </wp:positionV>
                  <wp:extent cx="1606550" cy="662940"/>
                  <wp:effectExtent l="0" t="0" r="0" b="3810"/>
                  <wp:wrapTight wrapText="bothSides">
                    <wp:wrapPolygon edited="0">
                      <wp:start x="0" y="0"/>
                      <wp:lineTo x="0" y="21103"/>
                      <wp:lineTo x="21258" y="21103"/>
                      <wp:lineTo x="21258" y="0"/>
                      <wp:lineTo x="0" y="0"/>
                    </wp:wrapPolygon>
                  </wp:wrapTight>
                  <wp:docPr id="749072172" name="Picture 74907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1606550" cy="662940"/>
                          </a:xfrm>
                          <a:prstGeom prst="rect">
                            <a:avLst/>
                          </a:prstGeom>
                        </pic:spPr>
                      </pic:pic>
                    </a:graphicData>
                  </a:graphic>
                  <wp14:sizeRelH relativeFrom="page">
                    <wp14:pctWidth>0</wp14:pctWidth>
                  </wp14:sizeRelH>
                  <wp14:sizeRelV relativeFrom="page">
                    <wp14:pctHeight>0</wp14:pctHeight>
                  </wp14:sizeRelV>
                </wp:anchor>
              </w:drawing>
            </w:r>
          </w:p>
          <w:p w14:paraId="296DB468" w14:textId="05147205" w:rsidR="00534EF8" w:rsidRPr="00B63EDC" w:rsidRDefault="00ED30DF" w:rsidP="00534EF8">
            <w:pPr>
              <w:rPr>
                <w:rFonts w:cstheme="minorHAnsi"/>
                <w:color w:val="474340"/>
                <w:sz w:val="20"/>
                <w:szCs w:val="20"/>
              </w:rPr>
            </w:pPr>
            <w:r w:rsidRPr="00B63EDC">
              <w:rPr>
                <w:rFonts w:asciiTheme="minorHAnsi" w:hAnsiTheme="minorHAnsi" w:cstheme="minorHAnsi"/>
                <w:b/>
                <w:bCs/>
                <w:sz w:val="20"/>
                <w:szCs w:val="20"/>
              </w:rPr>
              <w:t xml:space="preserve">Lesson 2: </w:t>
            </w:r>
            <w:r w:rsidR="00534EF8">
              <w:rPr>
                <w:rFonts w:asciiTheme="minorHAnsi" w:hAnsiTheme="minorHAnsi" w:cstheme="minorHAnsi"/>
                <w:b/>
                <w:sz w:val="20"/>
                <w:szCs w:val="20"/>
              </w:rPr>
              <w:t>(</w:t>
            </w:r>
            <w:r w:rsidR="00534EF8" w:rsidRPr="00534EF8">
              <w:rPr>
                <w:rFonts w:asciiTheme="minorHAnsi" w:hAnsiTheme="minorHAnsi" w:cstheme="minorHAnsi"/>
                <w:sz w:val="20"/>
                <w:szCs w:val="20"/>
              </w:rPr>
              <w:t>Review forest school rule</w:t>
            </w:r>
            <w:r w:rsidR="00534EF8">
              <w:rPr>
                <w:rFonts w:asciiTheme="minorHAnsi" w:hAnsiTheme="minorHAnsi" w:cstheme="minorHAnsi"/>
                <w:sz w:val="20"/>
                <w:szCs w:val="20"/>
              </w:rPr>
              <w:t>s and fire safety</w:t>
            </w:r>
            <w:r w:rsidR="00534EF8" w:rsidRPr="00534EF8">
              <w:rPr>
                <w:rFonts w:asciiTheme="minorHAnsi" w:hAnsiTheme="minorHAnsi" w:cstheme="minorHAnsi"/>
                <w:sz w:val="20"/>
                <w:szCs w:val="20"/>
              </w:rPr>
              <w:t>)</w:t>
            </w:r>
          </w:p>
          <w:p w14:paraId="4193218E" w14:textId="737B24F9" w:rsidR="53D80B14" w:rsidRPr="00B63EDC" w:rsidRDefault="53D80B14" w:rsidP="0016170D">
            <w:pPr>
              <w:pStyle w:val="ListParagraph"/>
              <w:numPr>
                <w:ilvl w:val="0"/>
                <w:numId w:val="9"/>
              </w:numPr>
              <w:rPr>
                <w:rFonts w:cstheme="minorHAnsi"/>
                <w:b/>
                <w:bCs/>
                <w:sz w:val="20"/>
                <w:szCs w:val="20"/>
              </w:rPr>
            </w:pPr>
            <w:r w:rsidRPr="00B63EDC">
              <w:rPr>
                <w:rFonts w:eastAsia="Times New Roman" w:cstheme="minorHAnsi"/>
                <w:sz w:val="20"/>
                <w:szCs w:val="20"/>
              </w:rPr>
              <w:t>This week we will look at how to build an effective fire – it's not just stacking sticks and lighting it!</w:t>
            </w:r>
          </w:p>
          <w:p w14:paraId="1042CC21" w14:textId="358EA6A6" w:rsidR="53D80B14" w:rsidRPr="00B63EDC" w:rsidRDefault="53D80B14" w:rsidP="0016170D">
            <w:pPr>
              <w:pStyle w:val="ListParagraph"/>
              <w:numPr>
                <w:ilvl w:val="0"/>
                <w:numId w:val="9"/>
              </w:numPr>
              <w:rPr>
                <w:rFonts w:cstheme="minorHAnsi"/>
                <w:b/>
                <w:bCs/>
                <w:sz w:val="20"/>
                <w:szCs w:val="20"/>
              </w:rPr>
            </w:pPr>
            <w:r w:rsidRPr="00B63EDC">
              <w:rPr>
                <w:rFonts w:eastAsia="Times New Roman" w:cstheme="minorHAnsi"/>
                <w:sz w:val="20"/>
                <w:szCs w:val="20"/>
              </w:rPr>
              <w:t>Discuss how we need to use dry wood, starting with the smallest twigs that burn quickly to begin the fire and layer it so that the wood is bigger on each layer up to big blocks of wood that will burn for a long time.</w:t>
            </w:r>
          </w:p>
          <w:p w14:paraId="6FD84099" w14:textId="05F2C209" w:rsidR="00ED30DF" w:rsidRPr="000F6FFE" w:rsidRDefault="53D80B14" w:rsidP="00C81B38">
            <w:pPr>
              <w:pStyle w:val="ListParagraph"/>
              <w:numPr>
                <w:ilvl w:val="0"/>
                <w:numId w:val="9"/>
              </w:numPr>
              <w:rPr>
                <w:rFonts w:cstheme="minorHAnsi"/>
                <w:sz w:val="20"/>
                <w:szCs w:val="20"/>
              </w:rPr>
            </w:pPr>
            <w:r w:rsidRPr="000F6FFE">
              <w:rPr>
                <w:rFonts w:eastAsia="Times New Roman" w:cstheme="minorHAnsi"/>
                <w:sz w:val="20"/>
                <w:szCs w:val="20"/>
              </w:rPr>
              <w:t>Chn to collect different twigs, sticks and branches – sort into sizes and arrange to dry for their next session.</w:t>
            </w:r>
          </w:p>
          <w:p w14:paraId="054D9FBD" w14:textId="1B5CD8C2" w:rsidR="00ED30DF" w:rsidRPr="00B63EDC" w:rsidRDefault="00ED30DF" w:rsidP="53D80B14">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understand that fires have to be prepared to be most effective.</w:t>
            </w:r>
          </w:p>
          <w:p w14:paraId="27914824" w14:textId="5094BEC2"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understand that the smallest twigs begin the fire and enable the larger wood to burn for longer using their heat.</w:t>
            </w:r>
          </w:p>
          <w:p w14:paraId="0B895636" w14:textId="77777777" w:rsidR="00ED30DF" w:rsidRPr="00B63EDC" w:rsidRDefault="00ED30DF" w:rsidP="00ED30DF">
            <w:pPr>
              <w:rPr>
                <w:rFonts w:asciiTheme="minorHAnsi" w:hAnsiTheme="minorHAnsi" w:cstheme="minorHAnsi"/>
                <w:sz w:val="20"/>
                <w:szCs w:val="20"/>
              </w:rPr>
            </w:pPr>
          </w:p>
          <w:p w14:paraId="11B19302" w14:textId="789BDB8F" w:rsidR="00534EF8" w:rsidRPr="00B63EDC" w:rsidRDefault="00534EF8" w:rsidP="00534EF8">
            <w:pPr>
              <w:rPr>
                <w:rFonts w:cstheme="minorHAnsi"/>
                <w:color w:val="474340"/>
                <w:sz w:val="20"/>
                <w:szCs w:val="20"/>
              </w:rPr>
            </w:pPr>
            <w:r>
              <w:rPr>
                <w:rFonts w:asciiTheme="minorHAnsi" w:hAnsiTheme="minorHAnsi" w:cstheme="minorHAnsi"/>
                <w:b/>
                <w:bCs/>
                <w:sz w:val="20"/>
                <w:szCs w:val="20"/>
              </w:rPr>
              <w:t xml:space="preserve">Lesson 3: </w:t>
            </w:r>
            <w:r>
              <w:rPr>
                <w:rFonts w:asciiTheme="minorHAnsi" w:hAnsiTheme="minorHAnsi" w:cstheme="minorHAnsi"/>
                <w:b/>
                <w:sz w:val="20"/>
                <w:szCs w:val="20"/>
              </w:rPr>
              <w:t>(</w:t>
            </w:r>
            <w:r w:rsidRPr="00534EF8">
              <w:rPr>
                <w:rFonts w:asciiTheme="minorHAnsi" w:hAnsiTheme="minorHAnsi" w:cstheme="minorHAnsi"/>
                <w:sz w:val="20"/>
                <w:szCs w:val="20"/>
              </w:rPr>
              <w:t>Review forest school rule</w:t>
            </w:r>
            <w:r>
              <w:rPr>
                <w:rFonts w:asciiTheme="minorHAnsi" w:hAnsiTheme="minorHAnsi" w:cstheme="minorHAnsi"/>
                <w:sz w:val="20"/>
                <w:szCs w:val="20"/>
              </w:rPr>
              <w:t>s</w:t>
            </w:r>
            <w:r w:rsidRPr="00534EF8">
              <w:rPr>
                <w:rFonts w:asciiTheme="minorHAnsi" w:hAnsiTheme="minorHAnsi" w:cstheme="minorHAnsi"/>
                <w:sz w:val="20"/>
                <w:szCs w:val="20"/>
              </w:rPr>
              <w:t>)</w:t>
            </w:r>
          </w:p>
          <w:p w14:paraId="31A5220D" w14:textId="4B7C256E" w:rsidR="00ED30DF" w:rsidRPr="00B63EDC" w:rsidRDefault="00534EF8" w:rsidP="0016170D">
            <w:pPr>
              <w:pStyle w:val="ListParagraph"/>
              <w:numPr>
                <w:ilvl w:val="0"/>
                <w:numId w:val="8"/>
              </w:numPr>
              <w:rPr>
                <w:rFonts w:eastAsiaTheme="minorEastAsia" w:cstheme="minorHAnsi"/>
                <w:b/>
                <w:bCs/>
                <w:sz w:val="20"/>
                <w:szCs w:val="20"/>
              </w:rPr>
            </w:pPr>
            <w:r w:rsidRPr="00B63EDC">
              <w:rPr>
                <w:rFonts w:cstheme="minorHAnsi"/>
                <w:noProof/>
                <w:sz w:val="20"/>
                <w:szCs w:val="20"/>
                <w:lang w:eastAsia="en-GB"/>
              </w:rPr>
              <w:drawing>
                <wp:anchor distT="0" distB="0" distL="114300" distR="114300" simplePos="0" relativeHeight="251685888" behindDoc="1" locked="0" layoutInCell="1" allowOverlap="1" wp14:anchorId="175054EA" wp14:editId="4309593D">
                  <wp:simplePos x="0" y="0"/>
                  <wp:positionH relativeFrom="column">
                    <wp:posOffset>5922010</wp:posOffset>
                  </wp:positionH>
                  <wp:positionV relativeFrom="paragraph">
                    <wp:posOffset>76835</wp:posOffset>
                  </wp:positionV>
                  <wp:extent cx="1327785" cy="883920"/>
                  <wp:effectExtent l="0" t="0" r="5715" b="0"/>
                  <wp:wrapTight wrapText="bothSides">
                    <wp:wrapPolygon edited="0">
                      <wp:start x="0" y="0"/>
                      <wp:lineTo x="0" y="20948"/>
                      <wp:lineTo x="21383" y="20948"/>
                      <wp:lineTo x="21383" y="0"/>
                      <wp:lineTo x="0" y="0"/>
                    </wp:wrapPolygon>
                  </wp:wrapTight>
                  <wp:docPr id="1193516946" name="Picture 1193516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1327785" cy="883920"/>
                          </a:xfrm>
                          <a:prstGeom prst="rect">
                            <a:avLst/>
                          </a:prstGeom>
                        </pic:spPr>
                      </pic:pic>
                    </a:graphicData>
                  </a:graphic>
                  <wp14:sizeRelH relativeFrom="page">
                    <wp14:pctWidth>0</wp14:pctWidth>
                  </wp14:sizeRelH>
                  <wp14:sizeRelV relativeFrom="page">
                    <wp14:pctHeight>0</wp14:pctHeight>
                  </wp14:sizeRelV>
                </wp:anchor>
              </w:drawing>
            </w:r>
            <w:r w:rsidR="53D80B14" w:rsidRPr="00B63EDC">
              <w:rPr>
                <w:rFonts w:eastAsiaTheme="minorEastAsia" w:cstheme="minorHAnsi"/>
                <w:sz w:val="20"/>
                <w:szCs w:val="20"/>
              </w:rPr>
              <w:t>Recap building a fire using smallest to largest wood.</w:t>
            </w:r>
          </w:p>
          <w:p w14:paraId="19733179" w14:textId="3C6FB96B" w:rsidR="00ED30DF" w:rsidRPr="00B63EDC" w:rsidRDefault="53D80B14" w:rsidP="0016170D">
            <w:pPr>
              <w:pStyle w:val="ListParagraph"/>
              <w:numPr>
                <w:ilvl w:val="0"/>
                <w:numId w:val="8"/>
              </w:numPr>
              <w:rPr>
                <w:rFonts w:cstheme="minorHAnsi"/>
                <w:b/>
                <w:bCs/>
                <w:sz w:val="20"/>
                <w:szCs w:val="20"/>
              </w:rPr>
            </w:pPr>
            <w:r w:rsidRPr="00B63EDC">
              <w:rPr>
                <w:rFonts w:eastAsiaTheme="minorEastAsia" w:cstheme="minorHAnsi"/>
                <w:sz w:val="20"/>
                <w:szCs w:val="20"/>
              </w:rPr>
              <w:t>Discuss extinguishing safety – fires burn very hot so even if there is no flames left, the ground can be very hot.  This can lead to hot spots – travelling heat that can make other fires elsewhere in forest school – why might this be dangerous?</w:t>
            </w:r>
          </w:p>
          <w:p w14:paraId="4B2CA129" w14:textId="4DA7771B" w:rsidR="00ED30DF" w:rsidRPr="00B63EDC" w:rsidRDefault="53D80B14" w:rsidP="0016170D">
            <w:pPr>
              <w:pStyle w:val="ListParagraph"/>
              <w:numPr>
                <w:ilvl w:val="0"/>
                <w:numId w:val="8"/>
              </w:numPr>
              <w:rPr>
                <w:rFonts w:cstheme="minorHAnsi"/>
                <w:b/>
                <w:bCs/>
                <w:sz w:val="20"/>
                <w:szCs w:val="20"/>
              </w:rPr>
            </w:pPr>
            <w:r w:rsidRPr="00B63EDC">
              <w:rPr>
                <w:rFonts w:eastAsiaTheme="minorEastAsia" w:cstheme="minorHAnsi"/>
                <w:sz w:val="20"/>
                <w:szCs w:val="20"/>
              </w:rPr>
              <w:t>Look around for danger areas and discuss how we must always make sure our fires are put out properly using lots of water as we only use wood for fuel and we must always check back for hot spots.</w:t>
            </w:r>
          </w:p>
          <w:p w14:paraId="627D00FD" w14:textId="629A8C2D" w:rsidR="00ED30DF" w:rsidRPr="00B63EDC" w:rsidRDefault="53D80B14" w:rsidP="0016170D">
            <w:pPr>
              <w:pStyle w:val="ListParagraph"/>
              <w:numPr>
                <w:ilvl w:val="0"/>
                <w:numId w:val="8"/>
              </w:numPr>
              <w:rPr>
                <w:rFonts w:cstheme="minorHAnsi"/>
                <w:b/>
                <w:bCs/>
                <w:sz w:val="20"/>
                <w:szCs w:val="20"/>
              </w:rPr>
            </w:pPr>
            <w:r w:rsidRPr="00B63EDC">
              <w:rPr>
                <w:rFonts w:eastAsiaTheme="minorEastAsia" w:cstheme="minorHAnsi"/>
                <w:sz w:val="20"/>
                <w:szCs w:val="20"/>
              </w:rPr>
              <w:t>Chn to prepare a fire in groups in the pit, building up. Light when finished.</w:t>
            </w:r>
          </w:p>
          <w:p w14:paraId="04A9D7B2" w14:textId="1F9866F5" w:rsidR="00ED30DF" w:rsidRPr="00B63EDC" w:rsidRDefault="53D80B14" w:rsidP="0016170D">
            <w:pPr>
              <w:pStyle w:val="ListParagraph"/>
              <w:numPr>
                <w:ilvl w:val="0"/>
                <w:numId w:val="8"/>
              </w:numPr>
              <w:rPr>
                <w:rFonts w:cstheme="minorHAnsi"/>
                <w:b/>
                <w:bCs/>
                <w:sz w:val="20"/>
                <w:szCs w:val="20"/>
              </w:rPr>
            </w:pPr>
            <w:r w:rsidRPr="00B63EDC">
              <w:rPr>
                <w:rFonts w:eastAsiaTheme="minorEastAsia" w:cstheme="minorHAnsi"/>
                <w:sz w:val="20"/>
                <w:szCs w:val="20"/>
              </w:rPr>
              <w:t>Allow to burn for a little while, then use water to put out – discuss how there is lots of smoke as the heat is very quickly dropping the temperature.</w:t>
            </w:r>
          </w:p>
          <w:p w14:paraId="6E9EE0E0" w14:textId="04A866CB" w:rsidR="00ED30DF" w:rsidRPr="00B63EDC" w:rsidRDefault="53D80B14" w:rsidP="0016170D">
            <w:pPr>
              <w:pStyle w:val="ListParagraph"/>
              <w:numPr>
                <w:ilvl w:val="0"/>
                <w:numId w:val="8"/>
              </w:numPr>
              <w:rPr>
                <w:rFonts w:cstheme="minorHAnsi"/>
                <w:b/>
                <w:bCs/>
                <w:sz w:val="20"/>
                <w:szCs w:val="20"/>
              </w:rPr>
            </w:pPr>
            <w:r w:rsidRPr="00B63EDC">
              <w:rPr>
                <w:rFonts w:eastAsiaTheme="minorEastAsia" w:cstheme="minorHAnsi"/>
                <w:sz w:val="20"/>
                <w:szCs w:val="20"/>
              </w:rPr>
              <w:t>Play a game of 1, 2, 3, Where Are You? To allow the ground to cool off – return to check for hot spots.</w:t>
            </w:r>
          </w:p>
          <w:p w14:paraId="74E0A2BF" w14:textId="74B4C2D3" w:rsidR="00ED30DF" w:rsidRPr="00B63EDC" w:rsidRDefault="00ED30DF" w:rsidP="53D80B14">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ensure a fire is properly extinguished.</w:t>
            </w:r>
          </w:p>
          <w:p w14:paraId="074F020E" w14:textId="2B00EA66" w:rsidR="00ED30DF" w:rsidRPr="00B63EDC" w:rsidRDefault="00ED30DF" w:rsidP="00534EF8">
            <w:pPr>
              <w:rPr>
                <w:rFonts w:asciiTheme="minorHAnsi" w:hAnsiTheme="minorHAnsi" w:cstheme="minorHAnsi"/>
                <w:sz w:val="20"/>
                <w:szCs w:val="20"/>
                <w:u w:val="single"/>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check for hot spots and signs that a fire is spreading.</w:t>
            </w:r>
          </w:p>
        </w:tc>
        <w:tc>
          <w:tcPr>
            <w:tcW w:w="1114" w:type="dxa"/>
          </w:tcPr>
          <w:p w14:paraId="0341AB7C" w14:textId="13DAEF57" w:rsidR="00ED30DF"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511CA0B7" w14:textId="77777777" w:rsidR="000F6FFE" w:rsidRPr="00B63EDC" w:rsidRDefault="000F6FFE" w:rsidP="00ED30DF">
            <w:pPr>
              <w:rPr>
                <w:rFonts w:asciiTheme="minorHAnsi" w:hAnsiTheme="minorHAnsi" w:cstheme="minorHAnsi"/>
                <w:sz w:val="20"/>
                <w:szCs w:val="20"/>
                <w:u w:val="single"/>
              </w:rPr>
            </w:pPr>
          </w:p>
          <w:p w14:paraId="095C6547" w14:textId="5E9B3FD2"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fire, campfire, kindling, twigs, branches, fire and steel, fire lighter, flame, smoke, light, extinguish, build.</w:t>
            </w:r>
          </w:p>
          <w:p w14:paraId="38A6153C" w14:textId="77777777" w:rsidR="00ED30DF" w:rsidRPr="00B63EDC" w:rsidRDefault="00ED30DF" w:rsidP="00ED30DF">
            <w:pPr>
              <w:rPr>
                <w:rFonts w:asciiTheme="minorHAnsi" w:hAnsiTheme="minorHAnsi" w:cstheme="minorHAnsi"/>
                <w:sz w:val="20"/>
                <w:szCs w:val="20"/>
              </w:rPr>
            </w:pPr>
          </w:p>
          <w:p w14:paraId="5689715C" w14:textId="2A6DE16D" w:rsidR="00ED30DF" w:rsidRPr="00B63EDC" w:rsidRDefault="00ED30DF" w:rsidP="53D80B14">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w:t>
            </w:r>
            <w:r w:rsidRPr="00B63EDC">
              <w:rPr>
                <w:rFonts w:asciiTheme="minorHAnsi" w:hAnsiTheme="minorHAnsi" w:cstheme="minorHAnsi"/>
                <w:sz w:val="20"/>
                <w:szCs w:val="20"/>
              </w:rPr>
              <w:t>build-up for best fire building, hot spots.</w:t>
            </w:r>
          </w:p>
          <w:p w14:paraId="71CEA76B" w14:textId="77777777" w:rsidR="00ED30DF" w:rsidRPr="00B63EDC" w:rsidRDefault="00ED30DF" w:rsidP="00ED30DF">
            <w:pPr>
              <w:rPr>
                <w:rFonts w:asciiTheme="minorHAnsi" w:hAnsiTheme="minorHAnsi" w:cstheme="minorHAnsi"/>
                <w:sz w:val="20"/>
                <w:szCs w:val="20"/>
              </w:rPr>
            </w:pPr>
          </w:p>
          <w:p w14:paraId="1FF99B46" w14:textId="77777777" w:rsidR="00ED30DF" w:rsidRPr="00B63EDC" w:rsidRDefault="00ED30DF" w:rsidP="00ED30DF">
            <w:pPr>
              <w:rPr>
                <w:rFonts w:asciiTheme="minorHAnsi" w:hAnsiTheme="minorHAnsi" w:cstheme="minorHAnsi"/>
                <w:sz w:val="20"/>
                <w:szCs w:val="20"/>
              </w:rPr>
            </w:pPr>
          </w:p>
          <w:p w14:paraId="45C69962" w14:textId="77777777" w:rsidR="00ED30DF" w:rsidRPr="00B63EDC" w:rsidRDefault="00ED30DF" w:rsidP="00ED30DF">
            <w:pPr>
              <w:rPr>
                <w:rFonts w:asciiTheme="minorHAnsi" w:hAnsiTheme="minorHAnsi" w:cstheme="minorHAnsi"/>
                <w:b/>
                <w:sz w:val="20"/>
                <w:szCs w:val="20"/>
                <w:u w:val="single"/>
              </w:rPr>
            </w:pPr>
          </w:p>
          <w:p w14:paraId="43E05FC2" w14:textId="1A9C8FB4" w:rsidR="00ED30DF" w:rsidRPr="00B63EDC" w:rsidRDefault="00ED30DF" w:rsidP="00ED30DF">
            <w:pPr>
              <w:rPr>
                <w:rFonts w:asciiTheme="minorHAnsi" w:hAnsiTheme="minorHAnsi" w:cstheme="minorHAnsi"/>
                <w:sz w:val="20"/>
                <w:szCs w:val="20"/>
              </w:rPr>
            </w:pPr>
          </w:p>
        </w:tc>
        <w:tc>
          <w:tcPr>
            <w:tcW w:w="1295" w:type="dxa"/>
          </w:tcPr>
          <w:p w14:paraId="6EF70CFB" w14:textId="4257C030"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Previous Learning: </w:t>
            </w:r>
            <w:r w:rsidRPr="000F6FFE">
              <w:rPr>
                <w:rFonts w:asciiTheme="minorHAnsi" w:hAnsiTheme="minorHAnsi" w:cstheme="minorHAnsi"/>
                <w:sz w:val="20"/>
                <w:szCs w:val="20"/>
              </w:rPr>
              <w:t>fire lighting using flint and steel in Year 1. Checking area for dangers in Year 1.</w:t>
            </w:r>
          </w:p>
          <w:p w14:paraId="16B9E4DC" w14:textId="77777777" w:rsidR="00ED30DF" w:rsidRPr="00B63EDC" w:rsidRDefault="00ED30DF" w:rsidP="00ED30DF">
            <w:pPr>
              <w:rPr>
                <w:rFonts w:asciiTheme="minorHAnsi" w:hAnsiTheme="minorHAnsi" w:cstheme="minorHAnsi"/>
                <w:sz w:val="20"/>
                <w:szCs w:val="20"/>
                <w:u w:val="single"/>
              </w:rPr>
            </w:pPr>
          </w:p>
          <w:p w14:paraId="748D8025" w14:textId="77A9465D"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Retrieval Ideas: </w:t>
            </w:r>
            <w:r w:rsidRPr="000F6FFE">
              <w:rPr>
                <w:rFonts w:asciiTheme="minorHAnsi" w:hAnsiTheme="minorHAnsi" w:cstheme="minorHAnsi"/>
                <w:sz w:val="20"/>
                <w:szCs w:val="20"/>
              </w:rPr>
              <w:t>How to make a fire lighter using cotton wool and Vaseline.</w:t>
            </w:r>
          </w:p>
          <w:p w14:paraId="7379FC6E" w14:textId="77777777" w:rsidR="00ED30DF" w:rsidRPr="00B63EDC" w:rsidRDefault="00ED30DF" w:rsidP="00ED30DF">
            <w:pPr>
              <w:rPr>
                <w:rFonts w:asciiTheme="minorHAnsi" w:hAnsiTheme="minorHAnsi" w:cstheme="minorHAnsi"/>
                <w:sz w:val="20"/>
                <w:szCs w:val="20"/>
              </w:rPr>
            </w:pPr>
          </w:p>
          <w:p w14:paraId="29D604DE" w14:textId="5EED9022"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Possible Home </w:t>
            </w:r>
            <w:r w:rsidRPr="000F6FFE">
              <w:rPr>
                <w:rFonts w:asciiTheme="minorHAnsi" w:hAnsiTheme="minorHAnsi" w:cstheme="minorHAnsi"/>
                <w:sz w:val="20"/>
                <w:szCs w:val="20"/>
              </w:rPr>
              <w:t>Learning – research fire safety.</w:t>
            </w:r>
          </w:p>
          <w:p w14:paraId="12858AB3" w14:textId="77777777" w:rsidR="00ED30DF" w:rsidRPr="00B63EDC" w:rsidRDefault="00ED30DF" w:rsidP="00ED30DF">
            <w:pPr>
              <w:rPr>
                <w:rFonts w:asciiTheme="minorHAnsi" w:hAnsiTheme="minorHAnsi" w:cstheme="minorHAnsi"/>
                <w:sz w:val="20"/>
                <w:szCs w:val="20"/>
                <w:u w:val="single"/>
              </w:rPr>
            </w:pPr>
          </w:p>
          <w:p w14:paraId="2826A489" w14:textId="77777777" w:rsidR="00ED30DF" w:rsidRPr="00B63EDC" w:rsidRDefault="00ED30DF" w:rsidP="00ED30DF">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Resources:</w:t>
            </w:r>
          </w:p>
          <w:p w14:paraId="6D82D563" w14:textId="77777777" w:rsidR="00ED30DF" w:rsidRPr="00B63EDC" w:rsidRDefault="00ED30DF" w:rsidP="00ED30DF">
            <w:pPr>
              <w:rPr>
                <w:rFonts w:asciiTheme="minorHAnsi" w:hAnsiTheme="minorHAnsi" w:cstheme="minorHAnsi"/>
                <w:sz w:val="20"/>
                <w:szCs w:val="20"/>
                <w:u w:val="single"/>
              </w:rPr>
            </w:pPr>
          </w:p>
          <w:p w14:paraId="44EE8330" w14:textId="77777777" w:rsidR="00ED30DF" w:rsidRPr="00B63EDC" w:rsidRDefault="00ED30DF" w:rsidP="00ED30DF">
            <w:pPr>
              <w:rPr>
                <w:rFonts w:asciiTheme="minorHAnsi" w:hAnsiTheme="minorHAnsi" w:cstheme="minorHAnsi"/>
                <w:sz w:val="20"/>
                <w:szCs w:val="20"/>
              </w:rPr>
            </w:pPr>
          </w:p>
        </w:tc>
      </w:tr>
      <w:tr w:rsidR="003525D8" w:rsidRPr="00B63EDC" w14:paraId="2EA1D90D" w14:textId="77777777" w:rsidTr="006B04AB">
        <w:trPr>
          <w:cantSplit/>
          <w:trHeight w:val="1261"/>
        </w:trPr>
        <w:tc>
          <w:tcPr>
            <w:tcW w:w="508" w:type="dxa"/>
            <w:vMerge/>
            <w:textDirection w:val="btLr"/>
          </w:tcPr>
          <w:p w14:paraId="5C53E29B" w14:textId="77777777" w:rsidR="001826EC" w:rsidRPr="00B63EDC" w:rsidRDefault="001826EC" w:rsidP="00EC0737">
            <w:pPr>
              <w:ind w:left="113" w:right="113"/>
              <w:jc w:val="center"/>
              <w:rPr>
                <w:rFonts w:asciiTheme="minorHAnsi" w:hAnsiTheme="minorHAnsi" w:cstheme="minorHAnsi"/>
                <w:sz w:val="20"/>
                <w:szCs w:val="20"/>
              </w:rPr>
            </w:pPr>
          </w:p>
        </w:tc>
        <w:tc>
          <w:tcPr>
            <w:tcW w:w="15794" w:type="dxa"/>
            <w:gridSpan w:val="4"/>
          </w:tcPr>
          <w:p w14:paraId="192929CE" w14:textId="77777777" w:rsidR="001826EC" w:rsidRPr="000F6FFE" w:rsidRDefault="001826EC" w:rsidP="00EC0737">
            <w:pPr>
              <w:jc w:val="center"/>
              <w:rPr>
                <w:rFonts w:ascii="Lucida Handwriting" w:hAnsi="Lucida Handwriting" w:cstheme="minorHAnsi"/>
                <w:sz w:val="20"/>
                <w:szCs w:val="20"/>
                <w:u w:val="single"/>
              </w:rPr>
            </w:pPr>
            <w:r w:rsidRPr="000F6FFE">
              <w:rPr>
                <w:rFonts w:ascii="Lucida Handwriting" w:hAnsi="Lucida Handwriting" w:cstheme="minorHAnsi"/>
                <w:sz w:val="20"/>
                <w:szCs w:val="20"/>
                <w:u w:val="single"/>
              </w:rPr>
              <w:t>Key learning for children to remember:</w:t>
            </w:r>
          </w:p>
          <w:p w14:paraId="0AF4A615" w14:textId="40900628" w:rsidR="001826EC" w:rsidRPr="000F6FFE" w:rsidRDefault="001826EC" w:rsidP="0016170D">
            <w:pPr>
              <w:pStyle w:val="ListParagraph"/>
              <w:numPr>
                <w:ilvl w:val="0"/>
                <w:numId w:val="18"/>
              </w:numPr>
              <w:spacing w:after="0"/>
              <w:jc w:val="center"/>
              <w:rPr>
                <w:rFonts w:eastAsiaTheme="minorEastAsia" w:cstheme="minorHAnsi"/>
                <w:b/>
                <w:sz w:val="20"/>
                <w:szCs w:val="20"/>
              </w:rPr>
            </w:pPr>
            <w:r w:rsidRPr="000F6FFE">
              <w:rPr>
                <w:rFonts w:cstheme="minorHAnsi"/>
                <w:b/>
                <w:sz w:val="20"/>
                <w:szCs w:val="20"/>
              </w:rPr>
              <w:t xml:space="preserve">We need to build up our fire using the smallest wood up to the largest wood to enable it to burn most effectively. </w:t>
            </w:r>
          </w:p>
          <w:p w14:paraId="69E543E2" w14:textId="74D23D3A" w:rsidR="53D80B14" w:rsidRPr="000F6FFE" w:rsidRDefault="53D80B14" w:rsidP="0016170D">
            <w:pPr>
              <w:pStyle w:val="ListParagraph"/>
              <w:numPr>
                <w:ilvl w:val="0"/>
                <w:numId w:val="18"/>
              </w:numPr>
              <w:spacing w:after="0"/>
              <w:jc w:val="center"/>
              <w:rPr>
                <w:rFonts w:cstheme="minorHAnsi"/>
                <w:b/>
                <w:sz w:val="20"/>
                <w:szCs w:val="20"/>
              </w:rPr>
            </w:pPr>
            <w:r w:rsidRPr="000F6FFE">
              <w:rPr>
                <w:rFonts w:cstheme="minorHAnsi"/>
                <w:b/>
                <w:sz w:val="20"/>
                <w:szCs w:val="20"/>
              </w:rPr>
              <w:t>Fires can spread very easily.</w:t>
            </w:r>
          </w:p>
          <w:p w14:paraId="37C1C083" w14:textId="0B099BA1" w:rsidR="53D80B14" w:rsidRPr="000F6FFE" w:rsidRDefault="53D80B14" w:rsidP="0016170D">
            <w:pPr>
              <w:pStyle w:val="ListParagraph"/>
              <w:numPr>
                <w:ilvl w:val="0"/>
                <w:numId w:val="18"/>
              </w:numPr>
              <w:spacing w:after="0"/>
              <w:jc w:val="center"/>
              <w:rPr>
                <w:rFonts w:cstheme="minorHAnsi"/>
                <w:b/>
                <w:sz w:val="20"/>
                <w:szCs w:val="20"/>
              </w:rPr>
            </w:pPr>
            <w:r w:rsidRPr="000F6FFE">
              <w:rPr>
                <w:rFonts w:cstheme="minorHAnsi"/>
                <w:b/>
                <w:sz w:val="20"/>
                <w:szCs w:val="20"/>
              </w:rPr>
              <w:t>We need to use lots of water to extinguish a fire and must check for hot ground/spots to make sure it is out fully.</w:t>
            </w:r>
          </w:p>
          <w:p w14:paraId="5B3580FA" w14:textId="2500CEAC" w:rsidR="00245EE2" w:rsidRPr="00B63EDC" w:rsidRDefault="00245EE2" w:rsidP="00245EE2">
            <w:pPr>
              <w:pStyle w:val="ListParagraph"/>
              <w:rPr>
                <w:rFonts w:cstheme="minorHAnsi"/>
                <w:sz w:val="20"/>
                <w:szCs w:val="20"/>
              </w:rPr>
            </w:pPr>
          </w:p>
        </w:tc>
      </w:tr>
      <w:tr w:rsidR="00ED30DF" w:rsidRPr="00B63EDC" w14:paraId="4878AD9C" w14:textId="77777777" w:rsidTr="006B04AB">
        <w:trPr>
          <w:cantSplit/>
          <w:trHeight w:val="1261"/>
        </w:trPr>
        <w:tc>
          <w:tcPr>
            <w:tcW w:w="508" w:type="dxa"/>
            <w:vMerge w:val="restart"/>
            <w:textDirection w:val="btLr"/>
          </w:tcPr>
          <w:p w14:paraId="1210A696"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Spring 2</w:t>
            </w:r>
          </w:p>
        </w:tc>
        <w:tc>
          <w:tcPr>
            <w:tcW w:w="1465" w:type="dxa"/>
          </w:tcPr>
          <w:p w14:paraId="512FA957"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2C805AF4" w14:textId="29AAC131" w:rsidR="00ED30DF" w:rsidRDefault="7DFC3CF6"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Planting and Growing</w:t>
            </w:r>
          </w:p>
          <w:p w14:paraId="16C23132" w14:textId="77777777" w:rsidR="000F6FFE" w:rsidRPr="00B63EDC" w:rsidRDefault="000F6FFE" w:rsidP="7DFC3CF6">
            <w:pPr>
              <w:rPr>
                <w:rFonts w:asciiTheme="minorHAnsi" w:hAnsiTheme="minorHAnsi" w:cstheme="minorHAnsi"/>
                <w:b/>
                <w:bCs/>
                <w:color w:val="FF0000"/>
                <w:sz w:val="20"/>
                <w:szCs w:val="20"/>
              </w:rPr>
            </w:pPr>
          </w:p>
          <w:p w14:paraId="532E0F24"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2907C361" w14:textId="2CFF768C"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sz w:val="20"/>
                <w:szCs w:val="20"/>
              </w:rPr>
              <w:t>In this activity children will learn that some plants help others to grow because they take away harmful things from the soil or encourage wildlife that help them to grow. They will learn that plants need pollinators to ensure that they continue to grow and produce flowers/fruit.</w:t>
            </w:r>
          </w:p>
          <w:p w14:paraId="29DF17E9" w14:textId="77777777" w:rsidR="00ED30DF" w:rsidRPr="00B63EDC" w:rsidRDefault="00ED30DF" w:rsidP="00ED30DF">
            <w:pPr>
              <w:rPr>
                <w:rFonts w:asciiTheme="minorHAnsi" w:hAnsiTheme="minorHAnsi" w:cstheme="minorHAnsi"/>
                <w:sz w:val="20"/>
                <w:szCs w:val="20"/>
              </w:rPr>
            </w:pPr>
          </w:p>
          <w:p w14:paraId="5C6B71D3" w14:textId="7B76219A" w:rsidR="00ED30DF" w:rsidRPr="00B63EDC" w:rsidRDefault="00ED30DF" w:rsidP="00ED30DF">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20" w:type="dxa"/>
          </w:tcPr>
          <w:p w14:paraId="5D2D02F3" w14:textId="52CE69A7" w:rsidR="00534EF8" w:rsidRPr="00B63EDC" w:rsidRDefault="00534EF8" w:rsidP="00534EF8">
            <w:pPr>
              <w:rPr>
                <w:rFonts w:cstheme="minorHAnsi"/>
                <w:color w:val="474340"/>
                <w:sz w:val="20"/>
                <w:szCs w:val="20"/>
              </w:rPr>
            </w:pPr>
            <w:r w:rsidRPr="00B63EDC">
              <w:rPr>
                <w:rFonts w:asciiTheme="minorHAnsi" w:hAnsiTheme="minorHAnsi" w:cstheme="minorHAnsi"/>
                <w:noProof/>
                <w:sz w:val="20"/>
                <w:szCs w:val="20"/>
              </w:rPr>
              <w:drawing>
                <wp:anchor distT="0" distB="0" distL="114300" distR="114300" simplePos="0" relativeHeight="251686912" behindDoc="1" locked="0" layoutInCell="1" allowOverlap="1" wp14:anchorId="0A6CA97C" wp14:editId="3109BB79">
                  <wp:simplePos x="0" y="0"/>
                  <wp:positionH relativeFrom="column">
                    <wp:posOffset>5879465</wp:posOffset>
                  </wp:positionH>
                  <wp:positionV relativeFrom="paragraph">
                    <wp:posOffset>92710</wp:posOffset>
                  </wp:positionV>
                  <wp:extent cx="1488440" cy="990600"/>
                  <wp:effectExtent l="0" t="0" r="0" b="0"/>
                  <wp:wrapTight wrapText="bothSides">
                    <wp:wrapPolygon edited="0">
                      <wp:start x="0" y="0"/>
                      <wp:lineTo x="0" y="21185"/>
                      <wp:lineTo x="21287" y="21185"/>
                      <wp:lineTo x="21287" y="0"/>
                      <wp:lineTo x="0" y="0"/>
                    </wp:wrapPolygon>
                  </wp:wrapTight>
                  <wp:docPr id="373353128" name="Picture 37335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1488440" cy="99060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Pr>
                <w:rFonts w:asciiTheme="minorHAnsi" w:hAnsiTheme="minorHAnsi" w:cstheme="minorHAnsi"/>
                <w:b/>
                <w:sz w:val="20"/>
                <w:szCs w:val="20"/>
              </w:rPr>
              <w:t>(</w:t>
            </w:r>
            <w:r w:rsidRPr="00534EF8">
              <w:rPr>
                <w:rFonts w:asciiTheme="minorHAnsi" w:hAnsiTheme="minorHAnsi" w:cstheme="minorHAnsi"/>
                <w:sz w:val="20"/>
                <w:szCs w:val="20"/>
              </w:rPr>
              <w:t>Review forest school rule</w:t>
            </w:r>
            <w:r>
              <w:rPr>
                <w:rFonts w:asciiTheme="minorHAnsi" w:hAnsiTheme="minorHAnsi" w:cstheme="minorHAnsi"/>
                <w:sz w:val="20"/>
                <w:szCs w:val="20"/>
              </w:rPr>
              <w:t>s</w:t>
            </w:r>
            <w:r w:rsidRPr="00534EF8">
              <w:rPr>
                <w:rFonts w:asciiTheme="minorHAnsi" w:hAnsiTheme="minorHAnsi" w:cstheme="minorHAnsi"/>
                <w:sz w:val="20"/>
                <w:szCs w:val="20"/>
              </w:rPr>
              <w:t>)</w:t>
            </w:r>
          </w:p>
          <w:p w14:paraId="29A3D8F7" w14:textId="68E6AC31"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Recap prior learning on preparing vegetable beds and plant growth.</w:t>
            </w:r>
          </w:p>
          <w:p w14:paraId="6B893EC8" w14:textId="746600B9"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Discuss how we will be preparing our vegetable beds once again, but this time we need to allow for companion planting – this is where we pair up different plants to give then the best chance of growing the best crop because they create a better environment by removing toxins from the soil for each other (food for one is toxic for the other) or they encourage more pollinators to encourage the growth of crops (such as flowering plants).</w:t>
            </w:r>
          </w:p>
          <w:p w14:paraId="4B2ADEE7" w14:textId="5031424E" w:rsidR="00ED30DF" w:rsidRPr="00B63EDC" w:rsidRDefault="00ED30DF" w:rsidP="00534EF8">
            <w:pPr>
              <w:pStyle w:val="ListParagraph"/>
              <w:numPr>
                <w:ilvl w:val="0"/>
                <w:numId w:val="20"/>
              </w:numPr>
              <w:spacing w:after="0"/>
              <w:rPr>
                <w:rFonts w:cstheme="minorHAnsi"/>
                <w:color w:val="474340"/>
                <w:sz w:val="20"/>
                <w:szCs w:val="20"/>
              </w:rPr>
            </w:pPr>
            <w:r w:rsidRPr="00B63EDC">
              <w:rPr>
                <w:rFonts w:cstheme="minorHAnsi"/>
                <w:sz w:val="20"/>
                <w:szCs w:val="20"/>
              </w:rPr>
              <w:t>Model how to prepare the beds by having a ‘double row’ of planting areas for the pairs of plants.</w:t>
            </w:r>
          </w:p>
          <w:p w14:paraId="20D98410" w14:textId="0BD70458" w:rsidR="00ED30DF" w:rsidRPr="000F6FFE" w:rsidRDefault="00ED30DF" w:rsidP="00534EF8">
            <w:pPr>
              <w:pStyle w:val="ListParagraph"/>
              <w:numPr>
                <w:ilvl w:val="0"/>
                <w:numId w:val="20"/>
              </w:numPr>
              <w:spacing w:after="0"/>
              <w:rPr>
                <w:rFonts w:cstheme="minorHAnsi"/>
                <w:sz w:val="20"/>
                <w:szCs w:val="20"/>
              </w:rPr>
            </w:pPr>
            <w:r w:rsidRPr="000F6FFE">
              <w:rPr>
                <w:rFonts w:cstheme="minorHAnsi"/>
                <w:sz w:val="20"/>
                <w:szCs w:val="20"/>
              </w:rPr>
              <w:t>Chn to prepare beds.</w:t>
            </w:r>
            <w:r w:rsidRPr="000F6FFE">
              <w:rPr>
                <w:rFonts w:cstheme="minorHAnsi"/>
                <w:b/>
                <w:bCs/>
                <w:color w:val="474340"/>
                <w:sz w:val="20"/>
                <w:szCs w:val="20"/>
              </w:rPr>
              <w:fldChar w:fldCharType="begin"/>
            </w:r>
            <w:r w:rsidRPr="000F6FFE">
              <w:rPr>
                <w:rFonts w:cstheme="minorHAnsi"/>
                <w:b/>
                <w:bCs/>
                <w:color w:val="474340"/>
                <w:sz w:val="20"/>
                <w:szCs w:val="20"/>
              </w:rPr>
              <w:instrText xml:space="preserve"> INCLUDEPICTURE "https://harn.ufl.edu/sites/default/files/img/monetfinal_web.jpg" \* MERGEFORMATINET </w:instrText>
            </w:r>
            <w:r w:rsidRPr="000F6FFE">
              <w:rPr>
                <w:rFonts w:cstheme="minorHAnsi"/>
                <w:b/>
                <w:bCs/>
                <w:color w:val="474340"/>
                <w:sz w:val="20"/>
                <w:szCs w:val="20"/>
              </w:rPr>
              <w:fldChar w:fldCharType="end"/>
            </w:r>
            <w:r w:rsidRPr="000F6FFE">
              <w:rPr>
                <w:rFonts w:cstheme="minorHAnsi"/>
                <w:sz w:val="20"/>
                <w:szCs w:val="20"/>
              </w:rPr>
              <w:br/>
            </w:r>
          </w:p>
          <w:p w14:paraId="0A9683FE" w14:textId="554AE2D0" w:rsidR="00ED30DF" w:rsidRPr="00B63EDC" w:rsidRDefault="00ED30DF" w:rsidP="00534EF8">
            <w:pPr>
              <w:rPr>
                <w:rFonts w:asciiTheme="minorHAnsi" w:hAnsiTheme="minorHAnsi" w:cstheme="minorHAnsi"/>
                <w:b/>
                <w:bCs/>
                <w:color w:val="0070C0"/>
                <w:sz w:val="20"/>
                <w:szCs w:val="20"/>
              </w:rPr>
            </w:pPr>
            <w:r w:rsidRPr="001E78A2">
              <w:rPr>
                <w:rFonts w:asciiTheme="minorHAnsi" w:hAnsiTheme="minorHAnsi" w:cstheme="minorHAnsi"/>
                <w:b/>
                <w:sz w:val="20"/>
                <w:szCs w:val="20"/>
              </w:rPr>
              <w:t>SC:</w:t>
            </w:r>
            <w:r w:rsidR="00534EF8">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prepare the growing area for companion planting.</w:t>
            </w:r>
          </w:p>
          <w:p w14:paraId="336D1288" w14:textId="1B861879"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understand why companion planting is important for the best crop environment.</w:t>
            </w:r>
          </w:p>
          <w:p w14:paraId="7A6CC445" w14:textId="47A57A7C" w:rsidR="00ED30DF" w:rsidRPr="00B63EDC" w:rsidRDefault="00534EF8" w:rsidP="00ED30DF">
            <w:pPr>
              <w:rPr>
                <w:rFonts w:asciiTheme="minorHAnsi" w:hAnsiTheme="minorHAnsi" w:cstheme="minorHAnsi"/>
                <w:i/>
                <w:sz w:val="20"/>
                <w:szCs w:val="20"/>
              </w:rPr>
            </w:pPr>
            <w:r w:rsidRPr="00B63EDC">
              <w:rPr>
                <w:rFonts w:asciiTheme="minorHAnsi" w:hAnsiTheme="minorHAnsi" w:cstheme="minorHAnsi"/>
                <w:noProof/>
                <w:sz w:val="20"/>
                <w:szCs w:val="20"/>
              </w:rPr>
              <w:drawing>
                <wp:anchor distT="0" distB="0" distL="114300" distR="114300" simplePos="0" relativeHeight="251687936" behindDoc="1" locked="0" layoutInCell="1" allowOverlap="1" wp14:anchorId="2152CF9F" wp14:editId="18BB0156">
                  <wp:simplePos x="0" y="0"/>
                  <wp:positionH relativeFrom="column">
                    <wp:posOffset>5419090</wp:posOffset>
                  </wp:positionH>
                  <wp:positionV relativeFrom="paragraph">
                    <wp:posOffset>30480</wp:posOffset>
                  </wp:positionV>
                  <wp:extent cx="1870710" cy="1005840"/>
                  <wp:effectExtent l="0" t="0" r="0" b="3810"/>
                  <wp:wrapTight wrapText="bothSides">
                    <wp:wrapPolygon edited="0">
                      <wp:start x="0" y="0"/>
                      <wp:lineTo x="0" y="21273"/>
                      <wp:lineTo x="21336" y="21273"/>
                      <wp:lineTo x="21336" y="0"/>
                      <wp:lineTo x="0" y="0"/>
                    </wp:wrapPolygon>
                  </wp:wrapTight>
                  <wp:docPr id="356026506" name="Picture 356026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extLst>
                              <a:ext uri="{28A0092B-C50C-407E-A947-70E740481C1C}">
                                <a14:useLocalDpi xmlns:a14="http://schemas.microsoft.com/office/drawing/2010/main" val="0"/>
                              </a:ext>
                            </a:extLst>
                          </a:blip>
                          <a:srcRect b="4444"/>
                          <a:stretch>
                            <a:fillRect/>
                          </a:stretch>
                        </pic:blipFill>
                        <pic:spPr>
                          <a:xfrm>
                            <a:off x="0" y="0"/>
                            <a:ext cx="1870710" cy="1005840"/>
                          </a:xfrm>
                          <a:prstGeom prst="rect">
                            <a:avLst/>
                          </a:prstGeom>
                        </pic:spPr>
                      </pic:pic>
                    </a:graphicData>
                  </a:graphic>
                  <wp14:sizeRelH relativeFrom="page">
                    <wp14:pctWidth>0</wp14:pctWidth>
                  </wp14:sizeRelH>
                  <wp14:sizeRelV relativeFrom="page">
                    <wp14:pctHeight>0</wp14:pctHeight>
                  </wp14:sizeRelV>
                </wp:anchor>
              </w:drawing>
            </w:r>
          </w:p>
          <w:p w14:paraId="706813FD" w14:textId="6CE8B58C" w:rsidR="00534EF8" w:rsidRPr="00B63EDC" w:rsidRDefault="00ED30DF" w:rsidP="00534EF8">
            <w:pPr>
              <w:rPr>
                <w:rFonts w:cstheme="minorHAnsi"/>
                <w:color w:val="474340"/>
                <w:sz w:val="20"/>
                <w:szCs w:val="20"/>
              </w:rPr>
            </w:pPr>
            <w:r w:rsidRPr="00B63EDC">
              <w:rPr>
                <w:rFonts w:asciiTheme="minorHAnsi" w:hAnsiTheme="minorHAnsi" w:cstheme="minorHAnsi"/>
                <w:b/>
                <w:sz w:val="20"/>
                <w:szCs w:val="20"/>
              </w:rPr>
              <w:t xml:space="preserve">Lesson 2: </w:t>
            </w:r>
            <w:r w:rsidR="00534EF8">
              <w:rPr>
                <w:rFonts w:asciiTheme="minorHAnsi" w:hAnsiTheme="minorHAnsi" w:cstheme="minorHAnsi"/>
                <w:b/>
                <w:sz w:val="20"/>
                <w:szCs w:val="20"/>
              </w:rPr>
              <w:t>(</w:t>
            </w:r>
            <w:r w:rsidR="00534EF8" w:rsidRPr="00534EF8">
              <w:rPr>
                <w:rFonts w:asciiTheme="minorHAnsi" w:hAnsiTheme="minorHAnsi" w:cstheme="minorHAnsi"/>
                <w:sz w:val="20"/>
                <w:szCs w:val="20"/>
              </w:rPr>
              <w:t>Review forest school rule</w:t>
            </w:r>
            <w:r w:rsidR="00534EF8">
              <w:rPr>
                <w:rFonts w:asciiTheme="minorHAnsi" w:hAnsiTheme="minorHAnsi" w:cstheme="minorHAnsi"/>
                <w:sz w:val="20"/>
                <w:szCs w:val="20"/>
              </w:rPr>
              <w:t>s</w:t>
            </w:r>
            <w:r w:rsidR="00534EF8" w:rsidRPr="00B63EDC">
              <w:rPr>
                <w:rFonts w:cstheme="minorHAnsi"/>
                <w:sz w:val="20"/>
                <w:szCs w:val="20"/>
              </w:rPr>
              <w:t xml:space="preserve"> </w:t>
            </w:r>
            <w:r w:rsidR="00534EF8" w:rsidRPr="00534EF8">
              <w:rPr>
                <w:rFonts w:asciiTheme="minorHAnsi" w:hAnsiTheme="minorHAnsi" w:cstheme="minorHAnsi"/>
                <w:sz w:val="20"/>
                <w:szCs w:val="20"/>
              </w:rPr>
              <w:t>vegetable bed prep from last session)</w:t>
            </w:r>
          </w:p>
          <w:p w14:paraId="4E661087" w14:textId="0EC5A760" w:rsidR="53D80B14" w:rsidRPr="00B63EDC" w:rsidRDefault="53D80B14" w:rsidP="0016170D">
            <w:pPr>
              <w:pStyle w:val="ListParagraph"/>
              <w:numPr>
                <w:ilvl w:val="0"/>
                <w:numId w:val="7"/>
              </w:numPr>
              <w:rPr>
                <w:rFonts w:cstheme="minorHAnsi"/>
                <w:sz w:val="20"/>
                <w:szCs w:val="20"/>
              </w:rPr>
            </w:pPr>
            <w:r w:rsidRPr="00B63EDC">
              <w:rPr>
                <w:rFonts w:cstheme="minorHAnsi"/>
                <w:sz w:val="20"/>
                <w:szCs w:val="20"/>
              </w:rPr>
              <w:t>This session we will plant seeds in companion pairs – use the guide to choose which seeds should be paired for the best crops.</w:t>
            </w:r>
          </w:p>
          <w:p w14:paraId="5C9C92CB" w14:textId="58FEF262" w:rsidR="53D80B14" w:rsidRPr="00B63EDC" w:rsidRDefault="53D80B14" w:rsidP="0016170D">
            <w:pPr>
              <w:pStyle w:val="ListParagraph"/>
              <w:numPr>
                <w:ilvl w:val="0"/>
                <w:numId w:val="7"/>
              </w:numPr>
              <w:rPr>
                <w:rFonts w:cstheme="minorHAnsi"/>
                <w:sz w:val="20"/>
                <w:szCs w:val="20"/>
              </w:rPr>
            </w:pPr>
            <w:r w:rsidRPr="00B63EDC">
              <w:rPr>
                <w:rFonts w:cstheme="minorHAnsi"/>
                <w:sz w:val="20"/>
                <w:szCs w:val="20"/>
              </w:rPr>
              <w:t>Children will spend this time planting the pairs and labelling what is growing there.</w:t>
            </w:r>
          </w:p>
          <w:p w14:paraId="6901C3CF" w14:textId="167C63CB" w:rsidR="53D80B14" w:rsidRPr="00B63EDC" w:rsidRDefault="53D80B14" w:rsidP="53D80B14">
            <w:pPr>
              <w:rPr>
                <w:rFonts w:asciiTheme="minorHAnsi" w:hAnsiTheme="minorHAnsi" w:cstheme="minorHAnsi"/>
                <w:sz w:val="20"/>
                <w:szCs w:val="20"/>
              </w:rPr>
            </w:pPr>
          </w:p>
          <w:p w14:paraId="7AD5BEBF" w14:textId="74FA0BD5" w:rsidR="00ED30DF" w:rsidRPr="00B63EDC" w:rsidRDefault="00ED30DF" w:rsidP="53D80B14">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pair plants to maximise their growth chances.</w:t>
            </w:r>
          </w:p>
          <w:p w14:paraId="24D5478F" w14:textId="5167E9EA"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can pair plants with a range of companion plants to create the best growing environment.</w:t>
            </w:r>
          </w:p>
          <w:p w14:paraId="2526EDC7" w14:textId="68AC1C0C" w:rsidR="00ED30DF" w:rsidRPr="00B63EDC" w:rsidRDefault="00ED30DF" w:rsidP="00ED30DF">
            <w:pPr>
              <w:rPr>
                <w:rFonts w:asciiTheme="minorHAnsi" w:hAnsiTheme="minorHAnsi" w:cstheme="minorHAnsi"/>
                <w:sz w:val="20"/>
                <w:szCs w:val="20"/>
              </w:rPr>
            </w:pPr>
          </w:p>
          <w:p w14:paraId="0537197E" w14:textId="68F3C978" w:rsidR="00ED30DF" w:rsidRPr="00B63EDC" w:rsidRDefault="00534EF8" w:rsidP="00ED30DF">
            <w:pPr>
              <w:rPr>
                <w:rFonts w:asciiTheme="minorHAnsi" w:hAnsiTheme="minorHAnsi" w:cstheme="minorHAnsi"/>
                <w:b/>
                <w:sz w:val="20"/>
                <w:szCs w:val="20"/>
              </w:rPr>
            </w:pPr>
            <w:r w:rsidRPr="00B63EDC">
              <w:rPr>
                <w:rFonts w:cstheme="minorHAnsi"/>
                <w:noProof/>
                <w:sz w:val="20"/>
                <w:szCs w:val="20"/>
              </w:rPr>
              <w:drawing>
                <wp:anchor distT="0" distB="0" distL="114300" distR="114300" simplePos="0" relativeHeight="251671552" behindDoc="1" locked="0" layoutInCell="1" allowOverlap="1" wp14:anchorId="0A61B50A" wp14:editId="0CFA86CC">
                  <wp:simplePos x="0" y="0"/>
                  <wp:positionH relativeFrom="column">
                    <wp:posOffset>4952365</wp:posOffset>
                  </wp:positionH>
                  <wp:positionV relativeFrom="paragraph">
                    <wp:posOffset>123190</wp:posOffset>
                  </wp:positionV>
                  <wp:extent cx="1475105" cy="981075"/>
                  <wp:effectExtent l="0" t="0" r="0" b="9525"/>
                  <wp:wrapTight wrapText="bothSides">
                    <wp:wrapPolygon edited="0">
                      <wp:start x="0" y="0"/>
                      <wp:lineTo x="0" y="21390"/>
                      <wp:lineTo x="21200" y="21390"/>
                      <wp:lineTo x="21200" y="0"/>
                      <wp:lineTo x="0" y="0"/>
                    </wp:wrapPolygon>
                  </wp:wrapTight>
                  <wp:docPr id="1648477468" name="Picture 1648477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1475105" cy="981075"/>
                          </a:xfrm>
                          <a:prstGeom prst="rect">
                            <a:avLst/>
                          </a:prstGeom>
                        </pic:spPr>
                      </pic:pic>
                    </a:graphicData>
                  </a:graphic>
                  <wp14:sizeRelH relativeFrom="page">
                    <wp14:pctWidth>0</wp14:pctWidth>
                  </wp14:sizeRelH>
                  <wp14:sizeRelV relativeFrom="page">
                    <wp14:pctHeight>0</wp14:pctHeight>
                  </wp14:sizeRelV>
                </wp:anchor>
              </w:drawing>
            </w:r>
            <w:r w:rsidRPr="00B63EDC">
              <w:rPr>
                <w:rFonts w:cstheme="minorHAnsi"/>
                <w:noProof/>
                <w:sz w:val="20"/>
                <w:szCs w:val="20"/>
              </w:rPr>
              <w:drawing>
                <wp:anchor distT="0" distB="0" distL="114300" distR="114300" simplePos="0" relativeHeight="251670528" behindDoc="1" locked="0" layoutInCell="1" allowOverlap="1" wp14:anchorId="5370C0C0" wp14:editId="57C9DE39">
                  <wp:simplePos x="0" y="0"/>
                  <wp:positionH relativeFrom="column">
                    <wp:posOffset>6505575</wp:posOffset>
                  </wp:positionH>
                  <wp:positionV relativeFrom="paragraph">
                    <wp:posOffset>8890</wp:posOffset>
                  </wp:positionV>
                  <wp:extent cx="760095" cy="1074420"/>
                  <wp:effectExtent l="0" t="0" r="1905" b="0"/>
                  <wp:wrapTight wrapText="bothSides">
                    <wp:wrapPolygon edited="0">
                      <wp:start x="0" y="0"/>
                      <wp:lineTo x="0" y="21064"/>
                      <wp:lineTo x="21113" y="21064"/>
                      <wp:lineTo x="21113" y="0"/>
                      <wp:lineTo x="0" y="0"/>
                    </wp:wrapPolygon>
                  </wp:wrapTight>
                  <wp:docPr id="546768724" name="Picture 546768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760095" cy="107442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3: </w:t>
            </w:r>
          </w:p>
          <w:p w14:paraId="2DD9A561" w14:textId="5D11EF1F" w:rsidR="00ED30DF" w:rsidRPr="00B63EDC" w:rsidRDefault="53D80B14" w:rsidP="0016170D">
            <w:pPr>
              <w:pStyle w:val="ListParagraph"/>
              <w:numPr>
                <w:ilvl w:val="0"/>
                <w:numId w:val="6"/>
              </w:numPr>
              <w:rPr>
                <w:rFonts w:eastAsiaTheme="majorEastAsia" w:cstheme="minorHAnsi"/>
                <w:b/>
                <w:bCs/>
                <w:sz w:val="20"/>
                <w:szCs w:val="20"/>
              </w:rPr>
            </w:pPr>
            <w:r w:rsidRPr="00B63EDC">
              <w:rPr>
                <w:rFonts w:cstheme="minorHAnsi"/>
                <w:sz w:val="20"/>
                <w:szCs w:val="20"/>
              </w:rPr>
              <w:t>Review forest school rules and companion planting work.</w:t>
            </w:r>
          </w:p>
          <w:p w14:paraId="1136E2B3" w14:textId="4C5AF005" w:rsidR="53D80B14" w:rsidRPr="00B63EDC" w:rsidRDefault="53D80B14" w:rsidP="0016170D">
            <w:pPr>
              <w:pStyle w:val="ListParagraph"/>
              <w:numPr>
                <w:ilvl w:val="0"/>
                <w:numId w:val="6"/>
              </w:numPr>
              <w:rPr>
                <w:rFonts w:cstheme="minorHAnsi"/>
                <w:b/>
                <w:bCs/>
                <w:sz w:val="20"/>
                <w:szCs w:val="20"/>
              </w:rPr>
            </w:pPr>
            <w:r w:rsidRPr="00B63EDC">
              <w:rPr>
                <w:rFonts w:cstheme="minorHAnsi"/>
                <w:sz w:val="20"/>
                <w:szCs w:val="20"/>
              </w:rPr>
              <w:t>Now we need to encourage pollinating insects into the area to help spread the pollen and enable the plants to flower – the pollen from one plant is carried either by the wind or pollinating insects to another plant to enable the plant to grow fruit.</w:t>
            </w:r>
          </w:p>
          <w:p w14:paraId="3968AAD5" w14:textId="7D9D10C8" w:rsidR="53D80B14" w:rsidRPr="00B63EDC" w:rsidRDefault="53D80B14" w:rsidP="0016170D">
            <w:pPr>
              <w:pStyle w:val="ListParagraph"/>
              <w:numPr>
                <w:ilvl w:val="0"/>
                <w:numId w:val="6"/>
              </w:numPr>
              <w:rPr>
                <w:rFonts w:eastAsiaTheme="majorEastAsia" w:cstheme="minorHAnsi"/>
                <w:sz w:val="20"/>
                <w:szCs w:val="20"/>
              </w:rPr>
            </w:pPr>
            <w:r w:rsidRPr="00B63EDC">
              <w:rPr>
                <w:rFonts w:cstheme="minorHAnsi"/>
                <w:sz w:val="20"/>
                <w:szCs w:val="20"/>
              </w:rPr>
              <w:t>Which pollinating insects do we know?</w:t>
            </w:r>
          </w:p>
          <w:p w14:paraId="76E666C8" w14:textId="3C25F65B" w:rsidR="53D80B14" w:rsidRPr="00B63EDC" w:rsidRDefault="00534EF8" w:rsidP="0016170D">
            <w:pPr>
              <w:pStyle w:val="ListParagraph"/>
              <w:numPr>
                <w:ilvl w:val="0"/>
                <w:numId w:val="6"/>
              </w:numPr>
              <w:rPr>
                <w:rFonts w:eastAsiaTheme="majorEastAsia" w:cstheme="minorHAnsi"/>
                <w:sz w:val="20"/>
                <w:szCs w:val="20"/>
              </w:rPr>
            </w:pPr>
            <w:r w:rsidRPr="00B63EDC">
              <w:rPr>
                <w:rFonts w:cstheme="minorHAnsi"/>
                <w:noProof/>
                <w:sz w:val="20"/>
                <w:szCs w:val="20"/>
                <w:lang w:eastAsia="en-GB"/>
              </w:rPr>
              <w:drawing>
                <wp:anchor distT="0" distB="0" distL="114300" distR="114300" simplePos="0" relativeHeight="251672576" behindDoc="1" locked="0" layoutInCell="1" allowOverlap="1" wp14:anchorId="5F9D21C2" wp14:editId="6F40FCE3">
                  <wp:simplePos x="0" y="0"/>
                  <wp:positionH relativeFrom="column">
                    <wp:posOffset>5842635</wp:posOffset>
                  </wp:positionH>
                  <wp:positionV relativeFrom="paragraph">
                    <wp:posOffset>139700</wp:posOffset>
                  </wp:positionV>
                  <wp:extent cx="1414145" cy="1059180"/>
                  <wp:effectExtent l="0" t="0" r="0" b="7620"/>
                  <wp:wrapTight wrapText="bothSides">
                    <wp:wrapPolygon edited="0">
                      <wp:start x="0" y="0"/>
                      <wp:lineTo x="0" y="21367"/>
                      <wp:lineTo x="21241" y="21367"/>
                      <wp:lineTo x="21241" y="0"/>
                      <wp:lineTo x="0" y="0"/>
                    </wp:wrapPolygon>
                  </wp:wrapTight>
                  <wp:docPr id="1787582429" name="Picture 178758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1414145" cy="1059180"/>
                          </a:xfrm>
                          <a:prstGeom prst="rect">
                            <a:avLst/>
                          </a:prstGeom>
                        </pic:spPr>
                      </pic:pic>
                    </a:graphicData>
                  </a:graphic>
                  <wp14:sizeRelH relativeFrom="page">
                    <wp14:pctWidth>0</wp14:pctWidth>
                  </wp14:sizeRelH>
                  <wp14:sizeRelV relativeFrom="page">
                    <wp14:pctHeight>0</wp14:pctHeight>
                  </wp14:sizeRelV>
                </wp:anchor>
              </w:drawing>
            </w:r>
            <w:r w:rsidR="53D80B14" w:rsidRPr="00B63EDC">
              <w:rPr>
                <w:rFonts w:eastAsiaTheme="majorEastAsia" w:cstheme="minorHAnsi"/>
                <w:sz w:val="20"/>
                <w:szCs w:val="20"/>
              </w:rPr>
              <w:t>Use the guide to look for different pollinators.</w:t>
            </w:r>
          </w:p>
          <w:p w14:paraId="10823678" w14:textId="47BA1BB2" w:rsidR="53D80B14" w:rsidRPr="00B63EDC" w:rsidRDefault="53D80B14" w:rsidP="0016170D">
            <w:pPr>
              <w:pStyle w:val="ListParagraph"/>
              <w:numPr>
                <w:ilvl w:val="0"/>
                <w:numId w:val="6"/>
              </w:numPr>
              <w:rPr>
                <w:rFonts w:eastAsiaTheme="majorEastAsia" w:cstheme="minorHAnsi"/>
                <w:sz w:val="20"/>
                <w:szCs w:val="20"/>
              </w:rPr>
            </w:pPr>
            <w:r w:rsidRPr="00B63EDC">
              <w:rPr>
                <w:rFonts w:eastAsiaTheme="majorEastAsia" w:cstheme="minorHAnsi"/>
                <w:sz w:val="20"/>
                <w:szCs w:val="20"/>
              </w:rPr>
              <w:t>Discuss how we can make bug homes for them in our vegetable beds like the leaf wrapped ones in the picture.</w:t>
            </w:r>
          </w:p>
          <w:p w14:paraId="658F8CA7" w14:textId="71E6B1DB" w:rsidR="53D80B14" w:rsidRPr="00B63EDC" w:rsidRDefault="53D80B14" w:rsidP="0016170D">
            <w:pPr>
              <w:pStyle w:val="ListParagraph"/>
              <w:numPr>
                <w:ilvl w:val="0"/>
                <w:numId w:val="6"/>
              </w:numPr>
              <w:rPr>
                <w:rFonts w:cstheme="minorHAnsi"/>
                <w:sz w:val="20"/>
                <w:szCs w:val="20"/>
              </w:rPr>
            </w:pPr>
            <w:r w:rsidRPr="00B63EDC">
              <w:rPr>
                <w:rFonts w:cstheme="minorHAnsi"/>
                <w:sz w:val="20"/>
                <w:szCs w:val="20"/>
              </w:rPr>
              <w:t>Place the finished bug homes in their vegetable beds and label with images of the types of pollinators they expect to find:</w:t>
            </w:r>
          </w:p>
          <w:p w14:paraId="66DA4933" w14:textId="616946EF" w:rsidR="53D80B14" w:rsidRPr="00B63EDC" w:rsidRDefault="53D80B14" w:rsidP="53D80B14">
            <w:pPr>
              <w:rPr>
                <w:rFonts w:asciiTheme="minorHAnsi" w:hAnsiTheme="minorHAnsi" w:cstheme="minorHAnsi"/>
                <w:sz w:val="20"/>
                <w:szCs w:val="20"/>
              </w:rPr>
            </w:pPr>
          </w:p>
          <w:p w14:paraId="44CF31AC" w14:textId="255B021D" w:rsidR="00ED30DF" w:rsidRPr="00B63EDC" w:rsidRDefault="00ED30DF" w:rsidP="00ED30DF">
            <w:pPr>
              <w:rPr>
                <w:rFonts w:asciiTheme="minorHAnsi" w:hAnsiTheme="minorHAnsi" w:cstheme="minorHAnsi"/>
                <w:b/>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color w:val="0070C0"/>
                <w:sz w:val="20"/>
                <w:szCs w:val="20"/>
              </w:rPr>
              <w:t xml:space="preserve">I can </w:t>
            </w:r>
          </w:p>
          <w:p w14:paraId="091765B1" w14:textId="2E2D9287" w:rsidR="00ED30DF" w:rsidRPr="00B63EDC" w:rsidRDefault="00ED30DF" w:rsidP="00534EF8">
            <w:pPr>
              <w:rPr>
                <w:rFonts w:asciiTheme="minorHAnsi" w:hAnsiTheme="minorHAnsi" w:cstheme="minorHAnsi"/>
                <w:sz w:val="20"/>
                <w:szCs w:val="20"/>
                <w:u w:val="single"/>
              </w:rPr>
            </w:pPr>
            <w:r w:rsidRPr="00B63EDC">
              <w:rPr>
                <w:rFonts w:asciiTheme="minorHAnsi" w:hAnsiTheme="minorHAnsi" w:cstheme="minorHAnsi"/>
                <w:i/>
                <w:sz w:val="20"/>
                <w:szCs w:val="20"/>
              </w:rPr>
              <w:t>Deeper Learning:</w:t>
            </w:r>
            <w:r w:rsidRPr="00B63EDC">
              <w:rPr>
                <w:rFonts w:asciiTheme="minorHAnsi" w:hAnsiTheme="minorHAnsi" w:cstheme="minorHAnsi"/>
                <w:iCs/>
                <w:color w:val="FF0000"/>
                <w:sz w:val="20"/>
                <w:szCs w:val="20"/>
              </w:rPr>
              <w:t xml:space="preserve"> </w:t>
            </w:r>
          </w:p>
        </w:tc>
        <w:tc>
          <w:tcPr>
            <w:tcW w:w="1114" w:type="dxa"/>
          </w:tcPr>
          <w:p w14:paraId="297B45B0"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Key Vocabulary</w:t>
            </w:r>
          </w:p>
          <w:p w14:paraId="5531ECB5" w14:textId="05C7D43D"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b/>
                <w:bCs/>
                <w:sz w:val="20"/>
                <w:szCs w:val="20"/>
                <w:u w:val="single"/>
              </w:rPr>
              <w:t>All:</w:t>
            </w:r>
            <w:r w:rsidRPr="00B63EDC">
              <w:rPr>
                <w:rFonts w:asciiTheme="minorHAnsi" w:hAnsiTheme="minorHAnsi" w:cstheme="minorHAnsi"/>
                <w:sz w:val="20"/>
                <w:szCs w:val="20"/>
              </w:rPr>
              <w:t xml:space="preserve"> seeds, soil, sunlight, growth, grow, sprout, roots, shoots, leaves, stem, crops, water, vegetable, herb, predator, companion planting, encourage, environment, habitat</w:t>
            </w:r>
          </w:p>
          <w:p w14:paraId="1F2BB95A" w14:textId="77777777" w:rsidR="53D80B14" w:rsidRPr="00B63EDC" w:rsidRDefault="53D80B14" w:rsidP="53D80B14">
            <w:pPr>
              <w:rPr>
                <w:rFonts w:asciiTheme="minorHAnsi" w:hAnsiTheme="minorHAnsi" w:cstheme="minorHAnsi"/>
                <w:sz w:val="20"/>
                <w:szCs w:val="20"/>
              </w:rPr>
            </w:pPr>
          </w:p>
          <w:p w14:paraId="6ADEE2B9" w14:textId="556F6277" w:rsidR="00ED30DF" w:rsidRPr="00B63EDC" w:rsidRDefault="00ED30DF" w:rsidP="53D80B14">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 xml:space="preserve">Deeper learning: care, </w:t>
            </w:r>
            <w:r w:rsidR="001E78A2" w:rsidRPr="00534EF8">
              <w:rPr>
                <w:rFonts w:asciiTheme="minorHAnsi" w:hAnsiTheme="minorHAnsi" w:cstheme="minorHAnsi"/>
                <w:bCs/>
                <w:sz w:val="20"/>
                <w:szCs w:val="20"/>
              </w:rPr>
              <w:t>maximise, pollinators</w:t>
            </w:r>
            <w:r w:rsidRPr="00534EF8">
              <w:rPr>
                <w:rFonts w:asciiTheme="minorHAnsi" w:hAnsiTheme="minorHAnsi" w:cstheme="minorHAnsi"/>
                <w:b/>
                <w:bCs/>
                <w:sz w:val="20"/>
                <w:szCs w:val="20"/>
              </w:rPr>
              <w:t>,</w:t>
            </w:r>
            <w:r w:rsidRPr="00B63EDC">
              <w:rPr>
                <w:rFonts w:asciiTheme="minorHAnsi" w:hAnsiTheme="minorHAnsi" w:cstheme="minorHAnsi"/>
                <w:b/>
                <w:bCs/>
                <w:sz w:val="20"/>
                <w:szCs w:val="20"/>
                <w:u w:val="single"/>
              </w:rPr>
              <w:t xml:space="preserve"> </w:t>
            </w:r>
          </w:p>
          <w:p w14:paraId="5B49F918" w14:textId="081A2560" w:rsidR="53D80B14" w:rsidRPr="00B63EDC" w:rsidRDefault="53D80B14" w:rsidP="53D80B14">
            <w:pPr>
              <w:rPr>
                <w:rFonts w:asciiTheme="minorHAnsi" w:hAnsiTheme="minorHAnsi" w:cstheme="minorHAnsi"/>
                <w:sz w:val="20"/>
                <w:szCs w:val="20"/>
              </w:rPr>
            </w:pPr>
          </w:p>
          <w:p w14:paraId="3D5E645D" w14:textId="77777777" w:rsidR="00ED30DF" w:rsidRPr="00B63EDC" w:rsidRDefault="00ED30DF" w:rsidP="00ED30DF">
            <w:pPr>
              <w:rPr>
                <w:rFonts w:asciiTheme="minorHAnsi" w:hAnsiTheme="minorHAnsi" w:cstheme="minorHAnsi"/>
                <w:sz w:val="20"/>
                <w:szCs w:val="20"/>
              </w:rPr>
            </w:pPr>
          </w:p>
          <w:p w14:paraId="693D0F16" w14:textId="77777777" w:rsidR="00ED30DF" w:rsidRPr="00B63EDC" w:rsidRDefault="00ED30DF" w:rsidP="00ED30DF">
            <w:pPr>
              <w:rPr>
                <w:rFonts w:asciiTheme="minorHAnsi" w:hAnsiTheme="minorHAnsi" w:cstheme="minorHAnsi"/>
                <w:sz w:val="20"/>
                <w:szCs w:val="20"/>
              </w:rPr>
            </w:pPr>
          </w:p>
          <w:p w14:paraId="6678ADE2" w14:textId="77777777" w:rsidR="00ED30DF" w:rsidRPr="00B63EDC" w:rsidRDefault="00ED30DF" w:rsidP="00ED30DF">
            <w:pPr>
              <w:rPr>
                <w:rFonts w:asciiTheme="minorHAnsi" w:hAnsiTheme="minorHAnsi" w:cstheme="minorHAnsi"/>
                <w:b/>
                <w:sz w:val="20"/>
                <w:szCs w:val="20"/>
                <w:u w:val="single"/>
              </w:rPr>
            </w:pPr>
          </w:p>
          <w:p w14:paraId="6494F6FB" w14:textId="746D8B05" w:rsidR="00ED30DF" w:rsidRPr="00B63EDC" w:rsidRDefault="00ED30DF" w:rsidP="00ED30DF">
            <w:pPr>
              <w:rPr>
                <w:rFonts w:asciiTheme="minorHAnsi" w:hAnsiTheme="minorHAnsi" w:cstheme="minorHAnsi"/>
                <w:sz w:val="20"/>
                <w:szCs w:val="20"/>
              </w:rPr>
            </w:pPr>
          </w:p>
        </w:tc>
        <w:tc>
          <w:tcPr>
            <w:tcW w:w="1295" w:type="dxa"/>
          </w:tcPr>
          <w:p w14:paraId="3EB3B0B6" w14:textId="0287295C"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Previous Learning: </w:t>
            </w:r>
            <w:r w:rsidRPr="000F6FFE">
              <w:rPr>
                <w:rFonts w:asciiTheme="minorHAnsi" w:hAnsiTheme="minorHAnsi" w:cstheme="minorHAnsi"/>
                <w:sz w:val="20"/>
                <w:szCs w:val="20"/>
              </w:rPr>
              <w:t>Planting and growing individual vegetables in Year 1.</w:t>
            </w:r>
          </w:p>
          <w:p w14:paraId="0E8F0864" w14:textId="77777777" w:rsidR="00ED30DF" w:rsidRPr="00B63EDC" w:rsidRDefault="00ED30DF" w:rsidP="00ED30DF">
            <w:pPr>
              <w:rPr>
                <w:rFonts w:asciiTheme="minorHAnsi" w:hAnsiTheme="minorHAnsi" w:cstheme="minorHAnsi"/>
                <w:sz w:val="20"/>
                <w:szCs w:val="20"/>
                <w:u w:val="single"/>
              </w:rPr>
            </w:pPr>
          </w:p>
          <w:p w14:paraId="2041A8BD" w14:textId="37F6D1A3" w:rsidR="00ED30DF" w:rsidRPr="00B63EDC" w:rsidRDefault="00ED30DF" w:rsidP="53D80B14">
            <w:pPr>
              <w:rPr>
                <w:rFonts w:asciiTheme="minorHAnsi" w:hAnsiTheme="minorHAnsi" w:cstheme="minorHAnsi"/>
                <w:sz w:val="20"/>
                <w:szCs w:val="20"/>
                <w:u w:val="single"/>
              </w:rPr>
            </w:pPr>
            <w:r w:rsidRPr="00B63EDC">
              <w:rPr>
                <w:rFonts w:asciiTheme="minorHAnsi" w:hAnsiTheme="minorHAnsi" w:cstheme="minorHAnsi"/>
                <w:sz w:val="20"/>
                <w:szCs w:val="20"/>
                <w:u w:val="single"/>
              </w:rPr>
              <w:t xml:space="preserve">Retrieval Ideas: </w:t>
            </w:r>
            <w:r w:rsidRPr="000F6FFE">
              <w:rPr>
                <w:rFonts w:asciiTheme="minorHAnsi" w:hAnsiTheme="minorHAnsi" w:cstheme="minorHAnsi"/>
                <w:sz w:val="20"/>
                <w:szCs w:val="20"/>
              </w:rPr>
              <w:t>Plant life cycles, effects of pollinators in crop growth.</w:t>
            </w:r>
          </w:p>
          <w:p w14:paraId="11F32E49" w14:textId="77777777" w:rsidR="00ED30DF" w:rsidRPr="00B63EDC" w:rsidRDefault="00ED30DF" w:rsidP="00ED30DF">
            <w:pPr>
              <w:rPr>
                <w:rFonts w:asciiTheme="minorHAnsi" w:hAnsiTheme="minorHAnsi" w:cstheme="minorHAnsi"/>
                <w:sz w:val="20"/>
                <w:szCs w:val="20"/>
              </w:rPr>
            </w:pPr>
          </w:p>
          <w:p w14:paraId="39434EE8"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Possible Home Learning</w:t>
            </w:r>
          </w:p>
          <w:p w14:paraId="6636F072" w14:textId="77777777" w:rsidR="00ED30DF" w:rsidRPr="00B63EDC" w:rsidRDefault="00ED30DF" w:rsidP="00ED30DF">
            <w:pPr>
              <w:rPr>
                <w:rFonts w:asciiTheme="minorHAnsi" w:hAnsiTheme="minorHAnsi" w:cstheme="minorHAnsi"/>
                <w:sz w:val="20"/>
                <w:szCs w:val="20"/>
                <w:u w:val="single"/>
              </w:rPr>
            </w:pPr>
          </w:p>
          <w:p w14:paraId="64B34145" w14:textId="77777777" w:rsidR="00ED30DF" w:rsidRPr="00B63EDC" w:rsidRDefault="00ED30DF" w:rsidP="00ED30DF">
            <w:pPr>
              <w:rPr>
                <w:rFonts w:asciiTheme="minorHAnsi" w:hAnsiTheme="minorHAnsi" w:cstheme="minorHAnsi"/>
                <w:b/>
                <w:bCs/>
                <w:sz w:val="20"/>
                <w:szCs w:val="20"/>
                <w:u w:val="single"/>
              </w:rPr>
            </w:pPr>
            <w:r w:rsidRPr="00B63EDC">
              <w:rPr>
                <w:rFonts w:asciiTheme="minorHAnsi" w:hAnsiTheme="minorHAnsi" w:cstheme="minorHAnsi"/>
                <w:b/>
                <w:bCs/>
                <w:sz w:val="20"/>
                <w:szCs w:val="20"/>
                <w:u w:val="single"/>
              </w:rPr>
              <w:t>Resources:</w:t>
            </w:r>
          </w:p>
          <w:p w14:paraId="4BDBD792" w14:textId="77777777" w:rsidR="00ED30DF" w:rsidRPr="00B63EDC" w:rsidRDefault="00ED30DF" w:rsidP="00ED30DF">
            <w:pPr>
              <w:rPr>
                <w:rFonts w:asciiTheme="minorHAnsi" w:hAnsiTheme="minorHAnsi" w:cstheme="minorHAnsi"/>
                <w:sz w:val="20"/>
                <w:szCs w:val="20"/>
                <w:u w:val="single"/>
              </w:rPr>
            </w:pPr>
          </w:p>
          <w:p w14:paraId="6B2A151B" w14:textId="77777777" w:rsidR="00ED30DF" w:rsidRPr="00B63EDC" w:rsidRDefault="00ED30DF" w:rsidP="00ED30DF">
            <w:pPr>
              <w:rPr>
                <w:rFonts w:asciiTheme="minorHAnsi" w:hAnsiTheme="minorHAnsi" w:cstheme="minorHAnsi"/>
                <w:sz w:val="20"/>
                <w:szCs w:val="20"/>
              </w:rPr>
            </w:pPr>
          </w:p>
        </w:tc>
      </w:tr>
      <w:tr w:rsidR="003525D8" w:rsidRPr="00B63EDC" w14:paraId="7AA8CE4C" w14:textId="77777777" w:rsidTr="006B04AB">
        <w:trPr>
          <w:cantSplit/>
          <w:trHeight w:val="1261"/>
        </w:trPr>
        <w:tc>
          <w:tcPr>
            <w:tcW w:w="508" w:type="dxa"/>
            <w:vMerge/>
            <w:textDirection w:val="btLr"/>
          </w:tcPr>
          <w:p w14:paraId="58A91CCD" w14:textId="77777777" w:rsidR="00D615D8" w:rsidRPr="00B63EDC" w:rsidRDefault="00D615D8" w:rsidP="00D615D8">
            <w:pPr>
              <w:ind w:left="113" w:right="113"/>
              <w:jc w:val="center"/>
              <w:rPr>
                <w:rFonts w:asciiTheme="minorHAnsi" w:hAnsiTheme="minorHAnsi" w:cstheme="minorHAnsi"/>
                <w:sz w:val="20"/>
                <w:szCs w:val="20"/>
              </w:rPr>
            </w:pPr>
          </w:p>
        </w:tc>
        <w:tc>
          <w:tcPr>
            <w:tcW w:w="15794" w:type="dxa"/>
            <w:gridSpan w:val="4"/>
          </w:tcPr>
          <w:p w14:paraId="6AC2CA39" w14:textId="77777777" w:rsidR="00D615D8" w:rsidRPr="000F6FFE" w:rsidRDefault="00D615D8" w:rsidP="00D615D8">
            <w:pPr>
              <w:jc w:val="center"/>
              <w:rPr>
                <w:rFonts w:ascii="Lucida Handwriting" w:hAnsi="Lucida Handwriting" w:cstheme="minorHAnsi"/>
                <w:sz w:val="20"/>
                <w:szCs w:val="20"/>
                <w:u w:val="single"/>
              </w:rPr>
            </w:pPr>
            <w:r w:rsidRPr="000F6FFE">
              <w:rPr>
                <w:rFonts w:ascii="Lucida Handwriting" w:hAnsi="Lucida Handwriting" w:cstheme="minorHAnsi"/>
                <w:sz w:val="20"/>
                <w:szCs w:val="20"/>
                <w:u w:val="single"/>
              </w:rPr>
              <w:t>Key learning for children to remember:</w:t>
            </w:r>
          </w:p>
          <w:p w14:paraId="649EDCFE" w14:textId="2B793BC6" w:rsidR="00D615D8" w:rsidRPr="000F6FFE" w:rsidRDefault="53D80B14" w:rsidP="0016170D">
            <w:pPr>
              <w:pStyle w:val="ListParagraph"/>
              <w:numPr>
                <w:ilvl w:val="0"/>
                <w:numId w:val="18"/>
              </w:numPr>
              <w:spacing w:after="0"/>
              <w:jc w:val="center"/>
              <w:rPr>
                <w:rFonts w:eastAsiaTheme="minorEastAsia" w:cstheme="minorHAnsi"/>
                <w:b/>
                <w:sz w:val="20"/>
                <w:szCs w:val="20"/>
              </w:rPr>
            </w:pPr>
            <w:r w:rsidRPr="000F6FFE">
              <w:rPr>
                <w:rFonts w:cstheme="minorHAnsi"/>
                <w:b/>
                <w:sz w:val="20"/>
                <w:szCs w:val="20"/>
              </w:rPr>
              <w:t>Companion planting encourages the best growth of crops.</w:t>
            </w:r>
          </w:p>
          <w:p w14:paraId="4DD4E02C" w14:textId="7636475E" w:rsidR="00D615D8" w:rsidRPr="00B63EDC" w:rsidRDefault="53D80B14" w:rsidP="0016170D">
            <w:pPr>
              <w:pStyle w:val="ListParagraph"/>
              <w:numPr>
                <w:ilvl w:val="0"/>
                <w:numId w:val="18"/>
              </w:numPr>
              <w:spacing w:after="0"/>
              <w:jc w:val="center"/>
              <w:rPr>
                <w:rFonts w:cstheme="minorHAnsi"/>
                <w:sz w:val="20"/>
                <w:szCs w:val="20"/>
              </w:rPr>
            </w:pPr>
            <w:r w:rsidRPr="000F6FFE">
              <w:rPr>
                <w:rFonts w:cstheme="minorHAnsi"/>
                <w:b/>
                <w:sz w:val="20"/>
                <w:szCs w:val="20"/>
              </w:rPr>
              <w:t>Pollinators are crucial to ensure that plants grow crops.</w:t>
            </w:r>
          </w:p>
        </w:tc>
      </w:tr>
      <w:tr w:rsidR="00ED30DF" w:rsidRPr="00B63EDC" w14:paraId="2D9327DA" w14:textId="77777777" w:rsidTr="006B04AB">
        <w:trPr>
          <w:cantSplit/>
          <w:trHeight w:val="1261"/>
        </w:trPr>
        <w:tc>
          <w:tcPr>
            <w:tcW w:w="508" w:type="dxa"/>
            <w:vMerge w:val="restart"/>
            <w:textDirection w:val="btLr"/>
          </w:tcPr>
          <w:p w14:paraId="38FF4367"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1</w:t>
            </w:r>
          </w:p>
        </w:tc>
        <w:tc>
          <w:tcPr>
            <w:tcW w:w="1465" w:type="dxa"/>
          </w:tcPr>
          <w:p w14:paraId="07FAEA79" w14:textId="77777777" w:rsidR="00ED30DF" w:rsidRPr="00534EF8" w:rsidRDefault="00ED30DF" w:rsidP="00ED30DF">
            <w:pPr>
              <w:rPr>
                <w:rFonts w:asciiTheme="minorHAnsi" w:hAnsiTheme="minorHAnsi" w:cstheme="minorHAnsi"/>
                <w:b/>
                <w:sz w:val="19"/>
                <w:szCs w:val="19"/>
                <w:u w:val="single"/>
              </w:rPr>
            </w:pPr>
            <w:r w:rsidRPr="00534EF8">
              <w:rPr>
                <w:rFonts w:asciiTheme="minorHAnsi" w:hAnsiTheme="minorHAnsi" w:cstheme="minorHAnsi"/>
                <w:b/>
                <w:sz w:val="19"/>
                <w:szCs w:val="19"/>
                <w:u w:val="single"/>
              </w:rPr>
              <w:t>Unit Overview/Title</w:t>
            </w:r>
          </w:p>
          <w:p w14:paraId="4001DABB" w14:textId="2B1D314F" w:rsidR="00ED30DF" w:rsidRPr="00534EF8" w:rsidRDefault="00ED30DF" w:rsidP="7DFC3CF6">
            <w:pPr>
              <w:rPr>
                <w:rFonts w:asciiTheme="minorHAnsi" w:hAnsiTheme="minorHAnsi" w:cstheme="minorHAnsi"/>
                <w:b/>
                <w:bCs/>
                <w:color w:val="FF0000"/>
                <w:sz w:val="19"/>
                <w:szCs w:val="19"/>
              </w:rPr>
            </w:pPr>
            <w:r w:rsidRPr="00534EF8">
              <w:rPr>
                <w:rFonts w:asciiTheme="minorHAnsi" w:hAnsiTheme="minorHAnsi" w:cstheme="minorHAnsi"/>
                <w:b/>
                <w:bCs/>
                <w:color w:val="FF0000"/>
                <w:sz w:val="19"/>
                <w:szCs w:val="19"/>
              </w:rPr>
              <w:t>Tools – must be delivered by Level 3 Forest School Leader (JW/GW).</w:t>
            </w:r>
          </w:p>
          <w:p w14:paraId="19F969E9" w14:textId="77777777" w:rsidR="008C7E10" w:rsidRPr="00534EF8" w:rsidRDefault="008C7E10" w:rsidP="7DFC3CF6">
            <w:pPr>
              <w:rPr>
                <w:rFonts w:asciiTheme="minorHAnsi" w:hAnsiTheme="minorHAnsi" w:cstheme="minorHAnsi"/>
                <w:b/>
                <w:bCs/>
                <w:color w:val="FF0000"/>
                <w:sz w:val="19"/>
                <w:szCs w:val="19"/>
              </w:rPr>
            </w:pPr>
          </w:p>
          <w:p w14:paraId="2231094F" w14:textId="77777777" w:rsidR="00ED30DF" w:rsidRPr="00534EF8" w:rsidRDefault="00ED30DF" w:rsidP="00ED30DF">
            <w:pPr>
              <w:rPr>
                <w:rFonts w:asciiTheme="minorHAnsi" w:hAnsiTheme="minorHAnsi" w:cstheme="minorHAnsi"/>
                <w:sz w:val="19"/>
                <w:szCs w:val="19"/>
                <w:u w:val="single"/>
              </w:rPr>
            </w:pPr>
            <w:r w:rsidRPr="00534EF8">
              <w:rPr>
                <w:rFonts w:asciiTheme="minorHAnsi" w:hAnsiTheme="minorHAnsi" w:cstheme="minorHAnsi"/>
                <w:sz w:val="19"/>
                <w:szCs w:val="19"/>
                <w:u w:val="single"/>
              </w:rPr>
              <w:t>Defined End Point:</w:t>
            </w:r>
          </w:p>
          <w:p w14:paraId="4E3ED937" w14:textId="38E86FD7" w:rsidR="00ED30DF" w:rsidRPr="00534EF8" w:rsidRDefault="00ED30DF" w:rsidP="53D80B14">
            <w:pPr>
              <w:rPr>
                <w:rFonts w:asciiTheme="minorHAnsi" w:hAnsiTheme="minorHAnsi" w:cstheme="minorHAnsi"/>
                <w:sz w:val="19"/>
                <w:szCs w:val="19"/>
              </w:rPr>
            </w:pPr>
            <w:r w:rsidRPr="00534EF8">
              <w:rPr>
                <w:rFonts w:asciiTheme="minorHAnsi" w:hAnsiTheme="minorHAnsi" w:cstheme="minorHAnsi"/>
                <w:sz w:val="19"/>
                <w:szCs w:val="19"/>
              </w:rPr>
              <w:t>In this unit children will learn how to manage the safety of bladed tools, how to care for the tools when not being used.</w:t>
            </w:r>
          </w:p>
          <w:p w14:paraId="5C1FF1B0" w14:textId="77777777" w:rsidR="00ED30DF" w:rsidRPr="00534EF8" w:rsidRDefault="00ED30DF" w:rsidP="00ED30DF">
            <w:pPr>
              <w:rPr>
                <w:rFonts w:asciiTheme="minorHAnsi" w:hAnsiTheme="minorHAnsi" w:cstheme="minorHAnsi"/>
                <w:sz w:val="19"/>
                <w:szCs w:val="19"/>
              </w:rPr>
            </w:pPr>
          </w:p>
          <w:p w14:paraId="378F043C" w14:textId="734748E1" w:rsidR="00ED30DF" w:rsidRPr="00534EF8" w:rsidRDefault="00ED30DF" w:rsidP="00ED30DF">
            <w:pPr>
              <w:rPr>
                <w:rFonts w:asciiTheme="minorHAnsi" w:hAnsiTheme="minorHAnsi" w:cstheme="minorHAnsi"/>
                <w:sz w:val="19"/>
                <w:szCs w:val="19"/>
              </w:rPr>
            </w:pPr>
            <w:r w:rsidRPr="00534EF8">
              <w:rPr>
                <w:rFonts w:asciiTheme="minorHAnsi" w:hAnsiTheme="minorHAnsi" w:cstheme="minorHAnsi"/>
                <w:b/>
                <w:bCs/>
                <w:sz w:val="19"/>
                <w:szCs w:val="19"/>
              </w:rPr>
              <w:t xml:space="preserve"> </w:t>
            </w:r>
          </w:p>
        </w:tc>
        <w:tc>
          <w:tcPr>
            <w:tcW w:w="11920" w:type="dxa"/>
          </w:tcPr>
          <w:p w14:paraId="2F6CC770" w14:textId="2187CF4A" w:rsidR="00534EF8" w:rsidRPr="00534EF8" w:rsidRDefault="00ED30DF" w:rsidP="00534EF8">
            <w:pPr>
              <w:rPr>
                <w:rFonts w:cstheme="minorHAnsi"/>
                <w:color w:val="474340"/>
                <w:sz w:val="19"/>
                <w:szCs w:val="19"/>
              </w:rPr>
            </w:pPr>
            <w:r w:rsidRPr="00534EF8">
              <w:rPr>
                <w:rFonts w:asciiTheme="minorHAnsi" w:hAnsiTheme="minorHAnsi" w:cstheme="minorHAnsi"/>
                <w:b/>
                <w:sz w:val="19"/>
                <w:szCs w:val="19"/>
              </w:rPr>
              <w:t xml:space="preserve">Lesson 1: </w:t>
            </w:r>
            <w:r w:rsidR="00534EF8" w:rsidRPr="00534EF8">
              <w:rPr>
                <w:rFonts w:asciiTheme="minorHAnsi" w:hAnsiTheme="minorHAnsi" w:cstheme="minorHAnsi"/>
                <w:b/>
                <w:sz w:val="19"/>
                <w:szCs w:val="19"/>
              </w:rPr>
              <w:t>(</w:t>
            </w:r>
            <w:r w:rsidR="00534EF8" w:rsidRPr="00534EF8">
              <w:rPr>
                <w:rFonts w:asciiTheme="minorHAnsi" w:hAnsiTheme="minorHAnsi" w:cstheme="minorHAnsi"/>
                <w:sz w:val="19"/>
                <w:szCs w:val="19"/>
              </w:rPr>
              <w:t>Review forest school rules</w:t>
            </w:r>
            <w:r w:rsidR="00534EF8" w:rsidRPr="00534EF8">
              <w:rPr>
                <w:rFonts w:eastAsiaTheme="majorEastAsia" w:cstheme="minorHAnsi"/>
                <w:sz w:val="19"/>
                <w:szCs w:val="19"/>
              </w:rPr>
              <w:t xml:space="preserve"> </w:t>
            </w:r>
            <w:r w:rsidR="00534EF8" w:rsidRPr="00534EF8">
              <w:rPr>
                <w:rFonts w:asciiTheme="minorHAnsi" w:eastAsiaTheme="majorEastAsia" w:hAnsiTheme="minorHAnsi" w:cstheme="minorHAnsi"/>
                <w:sz w:val="19"/>
                <w:szCs w:val="19"/>
              </w:rPr>
              <w:t>and previous work on using potato peelers safely in forest school.</w:t>
            </w:r>
            <w:r w:rsidR="00534EF8" w:rsidRPr="00534EF8">
              <w:rPr>
                <w:rFonts w:asciiTheme="minorHAnsi" w:hAnsiTheme="minorHAnsi" w:cstheme="minorHAnsi"/>
                <w:sz w:val="19"/>
                <w:szCs w:val="19"/>
              </w:rPr>
              <w:t>)</w:t>
            </w:r>
          </w:p>
          <w:p w14:paraId="06360A69" w14:textId="6464D2B5" w:rsidR="53D80B14" w:rsidRPr="00534EF8" w:rsidRDefault="53D80B14" w:rsidP="00534EF8">
            <w:pPr>
              <w:pStyle w:val="ListParagraph"/>
              <w:numPr>
                <w:ilvl w:val="0"/>
                <w:numId w:val="23"/>
              </w:numPr>
              <w:rPr>
                <w:rFonts w:eastAsiaTheme="majorEastAsia" w:cstheme="minorHAnsi"/>
                <w:sz w:val="19"/>
                <w:szCs w:val="19"/>
              </w:rPr>
            </w:pPr>
            <w:r w:rsidRPr="00534EF8">
              <w:rPr>
                <w:rFonts w:eastAsiaTheme="majorEastAsia" w:cstheme="minorHAnsi"/>
                <w:sz w:val="19"/>
                <w:szCs w:val="19"/>
              </w:rPr>
              <w:t>Introduce the next tool that children will use – a pen knife. It is important that we always care for our tools, using the same method each time.</w:t>
            </w:r>
          </w:p>
          <w:p w14:paraId="6B6D8870" w14:textId="2A5EE2BA" w:rsidR="53D80B14" w:rsidRPr="00534EF8" w:rsidRDefault="53D80B14" w:rsidP="53D80B14">
            <w:pPr>
              <w:pStyle w:val="ListParagraph"/>
              <w:numPr>
                <w:ilvl w:val="0"/>
                <w:numId w:val="5"/>
              </w:numPr>
              <w:rPr>
                <w:rFonts w:cstheme="minorHAnsi"/>
                <w:sz w:val="19"/>
                <w:szCs w:val="19"/>
              </w:rPr>
            </w:pPr>
            <w:r w:rsidRPr="00534EF8">
              <w:rPr>
                <w:rFonts w:eastAsiaTheme="majorEastAsia" w:cstheme="minorHAnsi"/>
                <w:sz w:val="19"/>
                <w:szCs w:val="19"/>
              </w:rPr>
              <w:t>Show the pen knife in its lidded box – why do you think we keep it in here? Discuss safety and how the blade is very sharp.  The box protects the blade and us from damage/getting hurt.  Today we are going to learn how to care for the blade to make sure it is always safe – a sharp blade is safer than a blunt blade as it doesn’t harbour bacteria like a blunt one.</w:t>
            </w:r>
          </w:p>
          <w:p w14:paraId="1FA31DA4" w14:textId="7F51E6AA" w:rsidR="53D80B14" w:rsidRPr="00534EF8" w:rsidRDefault="53D80B14" w:rsidP="53D80B14">
            <w:pPr>
              <w:pStyle w:val="ListParagraph"/>
              <w:numPr>
                <w:ilvl w:val="0"/>
                <w:numId w:val="5"/>
              </w:numPr>
              <w:rPr>
                <w:rFonts w:cstheme="minorHAnsi"/>
                <w:sz w:val="19"/>
                <w:szCs w:val="19"/>
              </w:rPr>
            </w:pPr>
            <w:r w:rsidRPr="00534EF8">
              <w:rPr>
                <w:rFonts w:eastAsiaTheme="majorEastAsia" w:cstheme="minorHAnsi"/>
                <w:sz w:val="19"/>
                <w:szCs w:val="19"/>
              </w:rPr>
              <w:t>Open the box and show the knife – how to open the blade to use from being safety locked.</w:t>
            </w:r>
          </w:p>
          <w:p w14:paraId="782D1A6C" w14:textId="74119283" w:rsidR="53D80B14" w:rsidRPr="00534EF8" w:rsidRDefault="53D80B14" w:rsidP="53D80B14">
            <w:pPr>
              <w:pStyle w:val="ListParagraph"/>
              <w:numPr>
                <w:ilvl w:val="0"/>
                <w:numId w:val="5"/>
              </w:numPr>
              <w:rPr>
                <w:rFonts w:cstheme="minorHAnsi"/>
                <w:sz w:val="19"/>
                <w:szCs w:val="19"/>
              </w:rPr>
            </w:pPr>
            <w:r w:rsidRPr="00534EF8">
              <w:rPr>
                <w:rFonts w:eastAsiaTheme="majorEastAsia" w:cstheme="minorHAnsi"/>
                <w:sz w:val="19"/>
                <w:szCs w:val="19"/>
              </w:rPr>
              <w:t>Model how to sharpen the blade using the sharpening block in long strokes on both sides. Use the oiled cloth to clean the fragments and check for smooth, clean blades.  Now close it up safely and lock in place. Replace the knife in the box.</w:t>
            </w:r>
          </w:p>
          <w:p w14:paraId="108055F1" w14:textId="03DCBBBD" w:rsidR="53D80B14" w:rsidRPr="00534EF8" w:rsidRDefault="53D80B14" w:rsidP="53D80B14">
            <w:pPr>
              <w:pStyle w:val="ListParagraph"/>
              <w:numPr>
                <w:ilvl w:val="0"/>
                <w:numId w:val="5"/>
              </w:numPr>
              <w:rPr>
                <w:rFonts w:cstheme="minorHAnsi"/>
                <w:sz w:val="19"/>
                <w:szCs w:val="19"/>
              </w:rPr>
            </w:pPr>
            <w:r w:rsidRPr="00534EF8">
              <w:rPr>
                <w:rFonts w:eastAsiaTheme="majorEastAsia" w:cstheme="minorHAnsi"/>
                <w:sz w:val="19"/>
                <w:szCs w:val="19"/>
              </w:rPr>
              <w:t>Chn to sharpen and clean own blades, two at a time as shown.</w:t>
            </w:r>
          </w:p>
          <w:p w14:paraId="40883D5B" w14:textId="679E5BBD" w:rsidR="00ED30DF" w:rsidRPr="00534EF8" w:rsidRDefault="00ED30DF" w:rsidP="53D80B14">
            <w:pPr>
              <w:rPr>
                <w:rFonts w:asciiTheme="minorHAnsi" w:hAnsiTheme="minorHAnsi" w:cstheme="minorHAnsi"/>
                <w:b/>
                <w:bCs/>
                <w:color w:val="0070C0"/>
                <w:sz w:val="19"/>
                <w:szCs w:val="19"/>
              </w:rPr>
            </w:pPr>
            <w:r w:rsidRPr="00534EF8">
              <w:rPr>
                <w:rFonts w:asciiTheme="minorHAnsi" w:hAnsiTheme="minorHAnsi" w:cstheme="minorHAnsi"/>
                <w:b/>
                <w:sz w:val="19"/>
                <w:szCs w:val="19"/>
              </w:rPr>
              <w:t>SC:</w:t>
            </w:r>
            <w:r w:rsidR="00534EF8" w:rsidRPr="00534EF8">
              <w:rPr>
                <w:rFonts w:asciiTheme="minorHAnsi" w:hAnsiTheme="minorHAnsi" w:cstheme="minorHAnsi"/>
                <w:b/>
                <w:sz w:val="19"/>
                <w:szCs w:val="19"/>
              </w:rPr>
              <w:t xml:space="preserve">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care for tools and store them safely.</w:t>
            </w:r>
          </w:p>
          <w:p w14:paraId="22405C5F" w14:textId="51935101" w:rsidR="00ED30DF" w:rsidRPr="00534EF8" w:rsidRDefault="00ED30DF" w:rsidP="53D80B14">
            <w:pPr>
              <w:rPr>
                <w:rFonts w:asciiTheme="minorHAnsi" w:hAnsiTheme="minorHAnsi" w:cstheme="minorHAnsi"/>
                <w:i/>
                <w:iCs/>
                <w:sz w:val="19"/>
                <w:szCs w:val="19"/>
              </w:rPr>
            </w:pPr>
            <w:r w:rsidRPr="00534EF8">
              <w:rPr>
                <w:rFonts w:asciiTheme="minorHAnsi" w:hAnsiTheme="minorHAnsi" w:cstheme="minorHAnsi"/>
                <w:i/>
                <w:iCs/>
                <w:sz w:val="19"/>
                <w:szCs w:val="19"/>
              </w:rPr>
              <w:t>Deeper Learning:</w:t>
            </w:r>
            <w:r w:rsidRPr="00534EF8">
              <w:rPr>
                <w:rFonts w:asciiTheme="minorHAnsi" w:hAnsiTheme="minorHAnsi" w:cstheme="minorHAnsi"/>
                <w:color w:val="FF0000"/>
                <w:sz w:val="19"/>
                <w:szCs w:val="19"/>
              </w:rPr>
              <w:t xml:space="preserve"> I can understand why a sharp blade is safer than a blunt blade.</w:t>
            </w:r>
          </w:p>
          <w:p w14:paraId="1A246954" w14:textId="77777777" w:rsidR="00ED30DF" w:rsidRPr="00534EF8" w:rsidRDefault="00ED30DF" w:rsidP="00ED30DF">
            <w:pPr>
              <w:rPr>
                <w:rFonts w:asciiTheme="minorHAnsi" w:hAnsiTheme="minorHAnsi" w:cstheme="minorHAnsi"/>
                <w:i/>
                <w:sz w:val="19"/>
                <w:szCs w:val="19"/>
              </w:rPr>
            </w:pPr>
          </w:p>
          <w:p w14:paraId="1F4AF614" w14:textId="633D7028" w:rsidR="00ED30DF" w:rsidRPr="00534EF8" w:rsidRDefault="00534EF8" w:rsidP="00534EF8">
            <w:pPr>
              <w:rPr>
                <w:rFonts w:eastAsiaTheme="majorEastAsia" w:cstheme="minorHAnsi"/>
                <w:b/>
                <w:bCs/>
                <w:sz w:val="19"/>
                <w:szCs w:val="19"/>
              </w:rPr>
            </w:pPr>
            <w:r w:rsidRPr="00534EF8">
              <w:rPr>
                <w:rFonts w:asciiTheme="minorHAnsi" w:hAnsiTheme="minorHAnsi" w:cstheme="minorHAnsi"/>
                <w:noProof/>
                <w:sz w:val="19"/>
                <w:szCs w:val="19"/>
              </w:rPr>
              <w:drawing>
                <wp:anchor distT="0" distB="0" distL="114300" distR="114300" simplePos="0" relativeHeight="251688960" behindDoc="1" locked="0" layoutInCell="1" allowOverlap="1" wp14:anchorId="4EB838A3" wp14:editId="40322F27">
                  <wp:simplePos x="0" y="0"/>
                  <wp:positionH relativeFrom="column">
                    <wp:posOffset>5811520</wp:posOffset>
                  </wp:positionH>
                  <wp:positionV relativeFrom="paragraph">
                    <wp:posOffset>79375</wp:posOffset>
                  </wp:positionV>
                  <wp:extent cx="1480820" cy="990600"/>
                  <wp:effectExtent l="0" t="0" r="5080" b="0"/>
                  <wp:wrapTight wrapText="bothSides">
                    <wp:wrapPolygon edited="0">
                      <wp:start x="0" y="0"/>
                      <wp:lineTo x="0" y="21185"/>
                      <wp:lineTo x="21396" y="21185"/>
                      <wp:lineTo x="21396" y="0"/>
                      <wp:lineTo x="0" y="0"/>
                    </wp:wrapPolygon>
                  </wp:wrapTight>
                  <wp:docPr id="305071873" name="Picture 30507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480820" cy="990600"/>
                          </a:xfrm>
                          <a:prstGeom prst="rect">
                            <a:avLst/>
                          </a:prstGeom>
                        </pic:spPr>
                      </pic:pic>
                    </a:graphicData>
                  </a:graphic>
                  <wp14:sizeRelH relativeFrom="page">
                    <wp14:pctWidth>0</wp14:pctWidth>
                  </wp14:sizeRelH>
                  <wp14:sizeRelV relativeFrom="page">
                    <wp14:pctHeight>0</wp14:pctHeight>
                  </wp14:sizeRelV>
                </wp:anchor>
              </w:drawing>
            </w:r>
            <w:r>
              <w:rPr>
                <w:rFonts w:asciiTheme="minorHAnsi" w:hAnsiTheme="minorHAnsi" w:cstheme="minorHAnsi"/>
                <w:b/>
                <w:bCs/>
                <w:sz w:val="19"/>
                <w:szCs w:val="19"/>
              </w:rPr>
              <w:t>Lesson 2: (</w:t>
            </w:r>
            <w:r w:rsidR="53D80B14" w:rsidRPr="00534EF8">
              <w:rPr>
                <w:rFonts w:asciiTheme="minorHAnsi" w:hAnsiTheme="minorHAnsi" w:cstheme="minorHAnsi"/>
                <w:sz w:val="19"/>
                <w:szCs w:val="19"/>
              </w:rPr>
              <w:t>Recap forest school rules and blade care – retrieval questions of how to ensure the blade is safely locked i</w:t>
            </w:r>
            <w:r w:rsidRPr="00534EF8">
              <w:rPr>
                <w:rFonts w:asciiTheme="minorHAnsi" w:hAnsiTheme="minorHAnsi" w:cstheme="minorHAnsi"/>
                <w:sz w:val="19"/>
                <w:szCs w:val="19"/>
              </w:rPr>
              <w:t>n position before using)</w:t>
            </w:r>
          </w:p>
          <w:p w14:paraId="66A3AAAC" w14:textId="7435FB7F" w:rsidR="00ED30DF" w:rsidRPr="00534EF8" w:rsidRDefault="53D80B14" w:rsidP="53D80B14">
            <w:pPr>
              <w:pStyle w:val="ListParagraph"/>
              <w:numPr>
                <w:ilvl w:val="0"/>
                <w:numId w:val="4"/>
              </w:numPr>
              <w:rPr>
                <w:rFonts w:eastAsiaTheme="minorEastAsia" w:cstheme="minorHAnsi"/>
                <w:b/>
                <w:bCs/>
                <w:sz w:val="19"/>
                <w:szCs w:val="19"/>
              </w:rPr>
            </w:pPr>
            <w:r w:rsidRPr="00534EF8">
              <w:rPr>
                <w:rFonts w:eastAsiaTheme="minorEastAsia" w:cstheme="minorHAnsi"/>
                <w:sz w:val="19"/>
                <w:szCs w:val="19"/>
              </w:rPr>
              <w:t>This week we will use the blades to carve sticks – like we did with potato peelers last year.  Model how to open and lock the blade in place again.</w:t>
            </w:r>
          </w:p>
          <w:p w14:paraId="018090BE" w14:textId="21F98177" w:rsidR="00ED30DF" w:rsidRPr="00534EF8" w:rsidRDefault="53D80B14" w:rsidP="53D80B14">
            <w:pPr>
              <w:pStyle w:val="ListParagraph"/>
              <w:numPr>
                <w:ilvl w:val="0"/>
                <w:numId w:val="4"/>
              </w:numPr>
              <w:rPr>
                <w:rFonts w:cstheme="minorHAnsi"/>
                <w:b/>
                <w:bCs/>
                <w:sz w:val="19"/>
                <w:szCs w:val="19"/>
              </w:rPr>
            </w:pPr>
            <w:r w:rsidRPr="00534EF8">
              <w:rPr>
                <w:rFonts w:eastAsiaTheme="minorEastAsia" w:cstheme="minorHAnsi"/>
                <w:sz w:val="19"/>
                <w:szCs w:val="19"/>
              </w:rPr>
              <w:t>Model how to hold a stick at one end with a safety glove on that hand – no glove on the tool holding hand (safety so it doesn’t slip). Now show how to slice the wood using the blade away from you as if sharpening the end.</w:t>
            </w:r>
          </w:p>
          <w:p w14:paraId="363278EB" w14:textId="47F2335B" w:rsidR="00ED30DF" w:rsidRPr="00534EF8" w:rsidRDefault="00534EF8" w:rsidP="53D80B14">
            <w:pPr>
              <w:pStyle w:val="ListParagraph"/>
              <w:numPr>
                <w:ilvl w:val="0"/>
                <w:numId w:val="4"/>
              </w:numPr>
              <w:rPr>
                <w:rFonts w:cstheme="minorHAnsi"/>
                <w:b/>
                <w:bCs/>
                <w:sz w:val="19"/>
                <w:szCs w:val="19"/>
              </w:rPr>
            </w:pPr>
            <w:r w:rsidRPr="00534EF8">
              <w:rPr>
                <w:rFonts w:cstheme="minorHAnsi"/>
                <w:noProof/>
                <w:sz w:val="19"/>
                <w:szCs w:val="19"/>
                <w:lang w:eastAsia="en-GB"/>
              </w:rPr>
              <w:drawing>
                <wp:anchor distT="0" distB="0" distL="114300" distR="114300" simplePos="0" relativeHeight="251692032" behindDoc="1" locked="0" layoutInCell="1" allowOverlap="1" wp14:anchorId="4ACE9921" wp14:editId="2A9CC289">
                  <wp:simplePos x="0" y="0"/>
                  <wp:positionH relativeFrom="column">
                    <wp:posOffset>6196965</wp:posOffset>
                  </wp:positionH>
                  <wp:positionV relativeFrom="paragraph">
                    <wp:posOffset>424180</wp:posOffset>
                  </wp:positionV>
                  <wp:extent cx="1101575" cy="1470660"/>
                  <wp:effectExtent l="0" t="0" r="3810" b="0"/>
                  <wp:wrapTight wrapText="bothSides">
                    <wp:wrapPolygon edited="0">
                      <wp:start x="0" y="0"/>
                      <wp:lineTo x="0" y="21264"/>
                      <wp:lineTo x="21301" y="21264"/>
                      <wp:lineTo x="21301" y="0"/>
                      <wp:lineTo x="0" y="0"/>
                    </wp:wrapPolygon>
                  </wp:wrapTight>
                  <wp:docPr id="1834928415" name="Picture 1834928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extLst>
                              <a:ext uri="{28A0092B-C50C-407E-A947-70E740481C1C}">
                                <a14:useLocalDpi xmlns:a14="http://schemas.microsoft.com/office/drawing/2010/main" val="0"/>
                              </a:ext>
                            </a:extLst>
                          </a:blip>
                          <a:stretch>
                            <a:fillRect/>
                          </a:stretch>
                        </pic:blipFill>
                        <pic:spPr>
                          <a:xfrm>
                            <a:off x="0" y="0"/>
                            <a:ext cx="1101575" cy="1470660"/>
                          </a:xfrm>
                          <a:prstGeom prst="rect">
                            <a:avLst/>
                          </a:prstGeom>
                        </pic:spPr>
                      </pic:pic>
                    </a:graphicData>
                  </a:graphic>
                  <wp14:sizeRelH relativeFrom="page">
                    <wp14:pctWidth>0</wp14:pctWidth>
                  </wp14:sizeRelH>
                  <wp14:sizeRelV relativeFrom="page">
                    <wp14:pctHeight>0</wp14:pctHeight>
                  </wp14:sizeRelV>
                </wp:anchor>
              </w:drawing>
            </w:r>
            <w:r w:rsidRPr="00534EF8">
              <w:rPr>
                <w:rFonts w:cstheme="minorHAnsi"/>
                <w:noProof/>
                <w:sz w:val="19"/>
                <w:szCs w:val="19"/>
                <w:lang w:eastAsia="en-GB"/>
              </w:rPr>
              <w:drawing>
                <wp:anchor distT="0" distB="0" distL="114300" distR="114300" simplePos="0" relativeHeight="251691008" behindDoc="1" locked="0" layoutInCell="1" allowOverlap="1" wp14:anchorId="3C9FD566" wp14:editId="742D410A">
                  <wp:simplePos x="0" y="0"/>
                  <wp:positionH relativeFrom="column">
                    <wp:posOffset>5213350</wp:posOffset>
                  </wp:positionH>
                  <wp:positionV relativeFrom="paragraph">
                    <wp:posOffset>386080</wp:posOffset>
                  </wp:positionV>
                  <wp:extent cx="983615" cy="1478280"/>
                  <wp:effectExtent l="0" t="0" r="6985" b="7620"/>
                  <wp:wrapTight wrapText="bothSides">
                    <wp:wrapPolygon edited="0">
                      <wp:start x="0" y="0"/>
                      <wp:lineTo x="0" y="21433"/>
                      <wp:lineTo x="21335" y="21433"/>
                      <wp:lineTo x="21335" y="0"/>
                      <wp:lineTo x="0" y="0"/>
                    </wp:wrapPolygon>
                  </wp:wrapTight>
                  <wp:docPr id="2076670787" name="Picture 2076670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extLst>
                              <a:ext uri="{28A0092B-C50C-407E-A947-70E740481C1C}">
                                <a14:useLocalDpi xmlns:a14="http://schemas.microsoft.com/office/drawing/2010/main" val="0"/>
                              </a:ext>
                            </a:extLst>
                          </a:blip>
                          <a:stretch>
                            <a:fillRect/>
                          </a:stretch>
                        </pic:blipFill>
                        <pic:spPr>
                          <a:xfrm>
                            <a:off x="0" y="0"/>
                            <a:ext cx="983615" cy="1478280"/>
                          </a:xfrm>
                          <a:prstGeom prst="rect">
                            <a:avLst/>
                          </a:prstGeom>
                        </pic:spPr>
                      </pic:pic>
                    </a:graphicData>
                  </a:graphic>
                  <wp14:sizeRelH relativeFrom="page">
                    <wp14:pctWidth>0</wp14:pctWidth>
                  </wp14:sizeRelH>
                  <wp14:sizeRelV relativeFrom="page">
                    <wp14:pctHeight>0</wp14:pctHeight>
                  </wp14:sizeRelV>
                </wp:anchor>
              </w:drawing>
            </w:r>
            <w:r w:rsidR="53D80B14" w:rsidRPr="00534EF8">
              <w:rPr>
                <w:rFonts w:eastAsiaTheme="minorEastAsia" w:cstheme="minorHAnsi"/>
                <w:sz w:val="19"/>
                <w:szCs w:val="19"/>
              </w:rPr>
              <w:t>Chn to practice this, then follow the blade cleaning and safe practice of returning the knife to the toolbox.  Adult to collect back in and count.</w:t>
            </w:r>
          </w:p>
          <w:p w14:paraId="6218C7BD" w14:textId="183C1AF8" w:rsidR="00ED30DF" w:rsidRPr="00534EF8" w:rsidRDefault="00ED30DF" w:rsidP="53D80B14">
            <w:pPr>
              <w:rPr>
                <w:rFonts w:asciiTheme="minorHAnsi" w:hAnsiTheme="minorHAnsi" w:cstheme="minorHAnsi"/>
                <w:b/>
                <w:bCs/>
                <w:color w:val="7030A0"/>
                <w:sz w:val="19"/>
                <w:szCs w:val="19"/>
              </w:rPr>
            </w:pPr>
            <w:r w:rsidRPr="00534EF8">
              <w:rPr>
                <w:rFonts w:asciiTheme="minorHAnsi" w:hAnsiTheme="minorHAnsi" w:cstheme="minorHAnsi"/>
                <w:b/>
                <w:sz w:val="19"/>
                <w:szCs w:val="19"/>
              </w:rPr>
              <w:t xml:space="preserve">SC: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use a knife safely to cut wood.</w:t>
            </w:r>
          </w:p>
          <w:p w14:paraId="638586EC" w14:textId="6FEEE46D" w:rsidR="00ED30DF" w:rsidRPr="00534EF8" w:rsidRDefault="00ED30DF" w:rsidP="53D80B14">
            <w:pPr>
              <w:rPr>
                <w:rFonts w:asciiTheme="minorHAnsi" w:hAnsiTheme="minorHAnsi" w:cstheme="minorHAnsi"/>
                <w:i/>
                <w:iCs/>
                <w:sz w:val="19"/>
                <w:szCs w:val="19"/>
              </w:rPr>
            </w:pPr>
            <w:r w:rsidRPr="00534EF8">
              <w:rPr>
                <w:rFonts w:asciiTheme="minorHAnsi" w:hAnsiTheme="minorHAnsi" w:cstheme="minorHAnsi"/>
                <w:i/>
                <w:iCs/>
                <w:sz w:val="19"/>
                <w:szCs w:val="19"/>
              </w:rPr>
              <w:t>Deeper Learning:</w:t>
            </w:r>
            <w:r w:rsidRPr="00534EF8">
              <w:rPr>
                <w:rFonts w:asciiTheme="minorHAnsi" w:hAnsiTheme="minorHAnsi" w:cstheme="minorHAnsi"/>
                <w:color w:val="FF0000"/>
                <w:sz w:val="19"/>
                <w:szCs w:val="19"/>
              </w:rPr>
              <w:t xml:space="preserve"> I can understand why a glove on my tool bearing hand can make working unsafe.</w:t>
            </w:r>
          </w:p>
          <w:p w14:paraId="58FEE2C2" w14:textId="79E7AD59" w:rsidR="00ED30DF" w:rsidRPr="00534EF8" w:rsidRDefault="00ED30DF" w:rsidP="00ED30DF">
            <w:pPr>
              <w:rPr>
                <w:rFonts w:asciiTheme="minorHAnsi" w:hAnsiTheme="minorHAnsi" w:cstheme="minorHAnsi"/>
                <w:b/>
                <w:sz w:val="19"/>
                <w:szCs w:val="19"/>
              </w:rPr>
            </w:pPr>
          </w:p>
          <w:p w14:paraId="5F3DCD1C" w14:textId="4D69A367" w:rsidR="00ED30DF" w:rsidRPr="00534EF8" w:rsidRDefault="00ED30DF" w:rsidP="00534EF8">
            <w:pPr>
              <w:rPr>
                <w:rFonts w:eastAsiaTheme="majorEastAsia" w:cstheme="minorHAnsi"/>
                <w:b/>
                <w:bCs/>
                <w:sz w:val="19"/>
                <w:szCs w:val="19"/>
              </w:rPr>
            </w:pPr>
            <w:r w:rsidRPr="00534EF8">
              <w:rPr>
                <w:rFonts w:asciiTheme="minorHAnsi" w:hAnsiTheme="minorHAnsi" w:cstheme="minorHAnsi"/>
                <w:b/>
                <w:sz w:val="19"/>
                <w:szCs w:val="19"/>
              </w:rPr>
              <w:t xml:space="preserve">Lesson 3: </w:t>
            </w:r>
            <w:r w:rsidR="00534EF8" w:rsidRPr="00534EF8">
              <w:rPr>
                <w:rFonts w:asciiTheme="minorHAnsi" w:hAnsiTheme="minorHAnsi" w:cstheme="minorHAnsi"/>
                <w:b/>
                <w:sz w:val="19"/>
                <w:szCs w:val="19"/>
              </w:rPr>
              <w:t>(</w:t>
            </w:r>
            <w:r w:rsidR="53D80B14" w:rsidRPr="00534EF8">
              <w:rPr>
                <w:rFonts w:asciiTheme="minorHAnsi" w:hAnsiTheme="minorHAnsi" w:cstheme="minorHAnsi"/>
                <w:sz w:val="19"/>
                <w:szCs w:val="19"/>
              </w:rPr>
              <w:t xml:space="preserve">Review forest school rules and tool safety/use from previous </w:t>
            </w:r>
            <w:r w:rsidR="00534EF8" w:rsidRPr="00534EF8">
              <w:rPr>
                <w:rFonts w:asciiTheme="minorHAnsi" w:hAnsiTheme="minorHAnsi" w:cstheme="minorHAnsi"/>
                <w:sz w:val="19"/>
                <w:szCs w:val="19"/>
              </w:rPr>
              <w:t>session)</w:t>
            </w:r>
          </w:p>
          <w:p w14:paraId="47E707F4" w14:textId="3C790063" w:rsidR="00ED30DF" w:rsidRPr="00534EF8" w:rsidRDefault="53D80B14" w:rsidP="53D80B14">
            <w:pPr>
              <w:pStyle w:val="ListParagraph"/>
              <w:numPr>
                <w:ilvl w:val="0"/>
                <w:numId w:val="3"/>
              </w:numPr>
              <w:rPr>
                <w:rFonts w:cstheme="minorHAnsi"/>
                <w:b/>
                <w:bCs/>
                <w:sz w:val="19"/>
                <w:szCs w:val="19"/>
              </w:rPr>
            </w:pPr>
            <w:r w:rsidRPr="00534EF8">
              <w:rPr>
                <w:rFonts w:cstheme="minorHAnsi"/>
                <w:sz w:val="19"/>
                <w:szCs w:val="19"/>
              </w:rPr>
              <w:t>Explain that this week we will use the knife and potato peelers to whittle – forest animals!</w:t>
            </w:r>
          </w:p>
          <w:p w14:paraId="083D1987" w14:textId="77692524" w:rsidR="00ED30DF" w:rsidRPr="00534EF8" w:rsidRDefault="53D80B14" w:rsidP="53D80B14">
            <w:pPr>
              <w:pStyle w:val="ListParagraph"/>
              <w:numPr>
                <w:ilvl w:val="0"/>
                <w:numId w:val="3"/>
              </w:numPr>
              <w:rPr>
                <w:rFonts w:cstheme="minorHAnsi"/>
                <w:b/>
                <w:bCs/>
                <w:sz w:val="19"/>
                <w:szCs w:val="19"/>
              </w:rPr>
            </w:pPr>
            <w:r w:rsidRPr="00534EF8">
              <w:rPr>
                <w:rFonts w:cstheme="minorHAnsi"/>
                <w:sz w:val="19"/>
                <w:szCs w:val="19"/>
              </w:rPr>
              <w:t>Share pictures of what these could look like to give ideas.</w:t>
            </w:r>
          </w:p>
          <w:p w14:paraId="6A3D4BBF" w14:textId="17C2D2C3" w:rsidR="00ED30DF" w:rsidRPr="00534EF8" w:rsidRDefault="00534EF8" w:rsidP="53D80B14">
            <w:pPr>
              <w:pStyle w:val="ListParagraph"/>
              <w:numPr>
                <w:ilvl w:val="0"/>
                <w:numId w:val="3"/>
              </w:numPr>
              <w:rPr>
                <w:rFonts w:cstheme="minorHAnsi"/>
                <w:b/>
                <w:bCs/>
                <w:sz w:val="19"/>
                <w:szCs w:val="19"/>
              </w:rPr>
            </w:pPr>
            <w:r w:rsidRPr="00534EF8">
              <w:rPr>
                <w:rFonts w:cstheme="minorHAnsi"/>
                <w:noProof/>
                <w:sz w:val="19"/>
                <w:szCs w:val="19"/>
                <w:lang w:eastAsia="en-GB"/>
              </w:rPr>
              <w:drawing>
                <wp:anchor distT="0" distB="0" distL="114300" distR="114300" simplePos="0" relativeHeight="251689984" behindDoc="1" locked="0" layoutInCell="1" allowOverlap="1" wp14:anchorId="7697E97F" wp14:editId="3030B02B">
                  <wp:simplePos x="0" y="0"/>
                  <wp:positionH relativeFrom="column">
                    <wp:posOffset>4436110</wp:posOffset>
                  </wp:positionH>
                  <wp:positionV relativeFrom="paragraph">
                    <wp:posOffset>21590</wp:posOffset>
                  </wp:positionV>
                  <wp:extent cx="1257300" cy="1257300"/>
                  <wp:effectExtent l="0" t="0" r="0" b="0"/>
                  <wp:wrapTight wrapText="bothSides">
                    <wp:wrapPolygon edited="0">
                      <wp:start x="0" y="0"/>
                      <wp:lineTo x="0" y="21273"/>
                      <wp:lineTo x="21273" y="21273"/>
                      <wp:lineTo x="21273" y="0"/>
                      <wp:lineTo x="0" y="0"/>
                    </wp:wrapPolygon>
                  </wp:wrapTight>
                  <wp:docPr id="1908309865" name="Picture 1908309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extLst>
                              <a:ext uri="{28A0092B-C50C-407E-A947-70E740481C1C}">
                                <a14:useLocalDpi xmlns:a14="http://schemas.microsoft.com/office/drawing/2010/main" val="0"/>
                              </a:ext>
                            </a:extLst>
                          </a:blip>
                          <a:stretch>
                            <a:fillRect/>
                          </a:stretch>
                        </pic:blipFill>
                        <pic:spPr>
                          <a:xfrm>
                            <a:off x="0" y="0"/>
                            <a:ext cx="1257300" cy="1257300"/>
                          </a:xfrm>
                          <a:prstGeom prst="rect">
                            <a:avLst/>
                          </a:prstGeom>
                        </pic:spPr>
                      </pic:pic>
                    </a:graphicData>
                  </a:graphic>
                  <wp14:sizeRelH relativeFrom="page">
                    <wp14:pctWidth>0</wp14:pctWidth>
                  </wp14:sizeRelH>
                  <wp14:sizeRelV relativeFrom="page">
                    <wp14:pctHeight>0</wp14:pctHeight>
                  </wp14:sizeRelV>
                </wp:anchor>
              </w:drawing>
            </w:r>
            <w:r w:rsidR="53D80B14" w:rsidRPr="00534EF8">
              <w:rPr>
                <w:rFonts w:cstheme="minorHAnsi"/>
                <w:sz w:val="19"/>
                <w:szCs w:val="19"/>
              </w:rPr>
              <w:t>Model – once again using the locking mechanism for blade safety and gloved hand on the non-tool bearing hand – how to whittle a simple fox with pointed ears (first picture) and adding the details on with natural paint from the mud kitchen.</w:t>
            </w:r>
          </w:p>
          <w:p w14:paraId="321B79D4" w14:textId="07B7967E" w:rsidR="00ED30DF" w:rsidRPr="00534EF8" w:rsidRDefault="53D80B14" w:rsidP="53D80B14">
            <w:pPr>
              <w:pStyle w:val="ListParagraph"/>
              <w:numPr>
                <w:ilvl w:val="0"/>
                <w:numId w:val="3"/>
              </w:numPr>
              <w:rPr>
                <w:rFonts w:cstheme="minorHAnsi"/>
                <w:b/>
                <w:bCs/>
                <w:sz w:val="19"/>
                <w:szCs w:val="19"/>
              </w:rPr>
            </w:pPr>
            <w:r w:rsidRPr="00534EF8">
              <w:rPr>
                <w:rFonts w:cstheme="minorHAnsi"/>
                <w:sz w:val="19"/>
                <w:szCs w:val="19"/>
              </w:rPr>
              <w:t>Chn to whittle their own animals.</w:t>
            </w:r>
          </w:p>
          <w:p w14:paraId="4BAA6958" w14:textId="3E0BA1DB" w:rsidR="00ED30DF" w:rsidRPr="00534EF8" w:rsidRDefault="53D80B14" w:rsidP="53D80B14">
            <w:pPr>
              <w:pStyle w:val="ListParagraph"/>
              <w:numPr>
                <w:ilvl w:val="0"/>
                <w:numId w:val="3"/>
              </w:numPr>
              <w:rPr>
                <w:rFonts w:cstheme="minorHAnsi"/>
                <w:b/>
                <w:bCs/>
                <w:sz w:val="19"/>
                <w:szCs w:val="19"/>
              </w:rPr>
            </w:pPr>
            <w:r w:rsidRPr="00534EF8">
              <w:rPr>
                <w:rFonts w:cstheme="minorHAnsi"/>
                <w:sz w:val="19"/>
                <w:szCs w:val="19"/>
              </w:rPr>
              <w:t>Tool/blade care (sharpening, cleaning, oiling and returning to safety box).</w:t>
            </w:r>
          </w:p>
          <w:p w14:paraId="0B01128F" w14:textId="7006A8AA" w:rsidR="00ED30DF" w:rsidRPr="00534EF8" w:rsidRDefault="00ED30DF" w:rsidP="53D80B14">
            <w:pPr>
              <w:rPr>
                <w:rFonts w:asciiTheme="minorHAnsi" w:hAnsiTheme="minorHAnsi" w:cstheme="minorHAnsi"/>
                <w:b/>
                <w:bCs/>
                <w:color w:val="0070C0"/>
                <w:sz w:val="19"/>
                <w:szCs w:val="19"/>
              </w:rPr>
            </w:pPr>
            <w:r w:rsidRPr="00534EF8">
              <w:rPr>
                <w:rFonts w:asciiTheme="minorHAnsi" w:hAnsiTheme="minorHAnsi" w:cstheme="minorHAnsi"/>
                <w:b/>
                <w:sz w:val="19"/>
                <w:szCs w:val="19"/>
              </w:rPr>
              <w:t xml:space="preserve">SC: </w:t>
            </w:r>
            <w:r w:rsidRPr="00534EF8">
              <w:rPr>
                <w:rFonts w:asciiTheme="minorHAnsi" w:hAnsiTheme="minorHAnsi" w:cstheme="minorHAnsi"/>
                <w:i/>
                <w:iCs/>
                <w:sz w:val="19"/>
                <w:szCs w:val="19"/>
              </w:rPr>
              <w:t>All:</w:t>
            </w:r>
            <w:r w:rsidRPr="00534EF8">
              <w:rPr>
                <w:rFonts w:asciiTheme="minorHAnsi" w:hAnsiTheme="minorHAnsi" w:cstheme="minorHAnsi"/>
                <w:sz w:val="19"/>
                <w:szCs w:val="19"/>
              </w:rPr>
              <w:t xml:space="preserve"> </w:t>
            </w:r>
            <w:r w:rsidRPr="00534EF8">
              <w:rPr>
                <w:rFonts w:asciiTheme="minorHAnsi" w:hAnsiTheme="minorHAnsi" w:cstheme="minorHAnsi"/>
                <w:b/>
                <w:bCs/>
                <w:color w:val="0070C0"/>
                <w:sz w:val="19"/>
                <w:szCs w:val="19"/>
              </w:rPr>
              <w:t>I can use tools to make a sculpture.</w:t>
            </w:r>
          </w:p>
          <w:p w14:paraId="60BE2671" w14:textId="64B19CDC" w:rsidR="00ED30DF" w:rsidRPr="00534EF8" w:rsidRDefault="00ED30DF" w:rsidP="00534EF8">
            <w:pPr>
              <w:rPr>
                <w:rFonts w:asciiTheme="minorHAnsi" w:hAnsiTheme="minorHAnsi" w:cstheme="minorHAnsi"/>
                <w:b/>
                <w:sz w:val="19"/>
                <w:szCs w:val="19"/>
              </w:rPr>
            </w:pPr>
            <w:r w:rsidRPr="00534EF8">
              <w:rPr>
                <w:rFonts w:asciiTheme="minorHAnsi" w:hAnsiTheme="minorHAnsi" w:cstheme="minorHAnsi"/>
                <w:i/>
                <w:iCs/>
                <w:sz w:val="19"/>
                <w:szCs w:val="19"/>
              </w:rPr>
              <w:t>Deeper Learning:</w:t>
            </w:r>
            <w:r w:rsidRPr="00534EF8">
              <w:rPr>
                <w:rFonts w:asciiTheme="minorHAnsi" w:hAnsiTheme="minorHAnsi" w:cstheme="minorHAnsi"/>
                <w:color w:val="FF0000"/>
                <w:sz w:val="19"/>
                <w:szCs w:val="19"/>
              </w:rPr>
              <w:t xml:space="preserve"> I can plan my sculpture and make simple cuts to carve shapes.</w:t>
            </w:r>
          </w:p>
        </w:tc>
        <w:tc>
          <w:tcPr>
            <w:tcW w:w="1114" w:type="dxa"/>
          </w:tcPr>
          <w:p w14:paraId="43492FFE" w14:textId="1195EC0C" w:rsidR="00ED30DF" w:rsidRPr="00534EF8" w:rsidRDefault="00ED30DF" w:rsidP="00ED30DF">
            <w:pPr>
              <w:rPr>
                <w:rFonts w:asciiTheme="minorHAnsi" w:hAnsiTheme="minorHAnsi" w:cstheme="minorHAnsi"/>
                <w:sz w:val="19"/>
                <w:szCs w:val="19"/>
                <w:u w:val="single"/>
              </w:rPr>
            </w:pPr>
            <w:r w:rsidRPr="00534EF8">
              <w:rPr>
                <w:rFonts w:asciiTheme="minorHAnsi" w:hAnsiTheme="minorHAnsi" w:cstheme="minorHAnsi"/>
                <w:sz w:val="19"/>
                <w:szCs w:val="19"/>
                <w:u w:val="single"/>
              </w:rPr>
              <w:t>Key Vocabulary</w:t>
            </w:r>
          </w:p>
          <w:p w14:paraId="3F8D4F04" w14:textId="77777777" w:rsidR="008C7E10" w:rsidRPr="00534EF8" w:rsidRDefault="008C7E10" w:rsidP="00ED30DF">
            <w:pPr>
              <w:rPr>
                <w:rFonts w:asciiTheme="minorHAnsi" w:hAnsiTheme="minorHAnsi" w:cstheme="minorHAnsi"/>
                <w:sz w:val="19"/>
                <w:szCs w:val="19"/>
                <w:u w:val="single"/>
              </w:rPr>
            </w:pPr>
          </w:p>
          <w:p w14:paraId="69C30859" w14:textId="2850FEDF" w:rsidR="00ED30DF" w:rsidRPr="00534EF8" w:rsidRDefault="00ED30DF" w:rsidP="53D80B14">
            <w:pPr>
              <w:rPr>
                <w:rFonts w:asciiTheme="minorHAnsi" w:hAnsiTheme="minorHAnsi" w:cstheme="minorHAnsi"/>
                <w:sz w:val="19"/>
                <w:szCs w:val="19"/>
              </w:rPr>
            </w:pPr>
            <w:r w:rsidRPr="00534EF8">
              <w:rPr>
                <w:rFonts w:asciiTheme="minorHAnsi" w:hAnsiTheme="minorHAnsi" w:cstheme="minorHAnsi"/>
                <w:b/>
                <w:bCs/>
                <w:sz w:val="19"/>
                <w:szCs w:val="19"/>
                <w:u w:val="single"/>
              </w:rPr>
              <w:t>All:</w:t>
            </w:r>
            <w:r w:rsidRPr="00534EF8">
              <w:rPr>
                <w:rFonts w:asciiTheme="minorHAnsi" w:hAnsiTheme="minorHAnsi" w:cstheme="minorHAnsi"/>
                <w:sz w:val="19"/>
                <w:szCs w:val="19"/>
              </w:rPr>
              <w:t xml:space="preserve"> knife, sharp, dull, blunt, safety, locked, toolbox, oil, clean, sanding block, carve, away from the body, whittle, sculpture</w:t>
            </w:r>
          </w:p>
          <w:p w14:paraId="7A243FCE" w14:textId="77777777" w:rsidR="00ED30DF" w:rsidRPr="00534EF8" w:rsidRDefault="00ED30DF" w:rsidP="00ED30DF">
            <w:pPr>
              <w:rPr>
                <w:rFonts w:asciiTheme="minorHAnsi" w:hAnsiTheme="minorHAnsi" w:cstheme="minorHAnsi"/>
                <w:sz w:val="19"/>
                <w:szCs w:val="19"/>
              </w:rPr>
            </w:pPr>
          </w:p>
          <w:p w14:paraId="5BB0BD3E" w14:textId="28D90738" w:rsidR="00ED30DF" w:rsidRPr="00534EF8" w:rsidRDefault="00ED30DF" w:rsidP="53D80B14">
            <w:pPr>
              <w:rPr>
                <w:rFonts w:asciiTheme="minorHAnsi" w:hAnsiTheme="minorHAnsi" w:cstheme="minorHAnsi"/>
                <w:b/>
                <w:bCs/>
                <w:sz w:val="19"/>
                <w:szCs w:val="19"/>
                <w:u w:val="single"/>
              </w:rPr>
            </w:pPr>
            <w:r w:rsidRPr="00534EF8">
              <w:rPr>
                <w:rFonts w:asciiTheme="minorHAnsi" w:hAnsiTheme="minorHAnsi" w:cstheme="minorHAnsi"/>
                <w:b/>
                <w:bCs/>
                <w:sz w:val="19"/>
                <w:szCs w:val="19"/>
                <w:u w:val="single"/>
              </w:rPr>
              <w:t xml:space="preserve">Deeper learning: </w:t>
            </w:r>
            <w:r w:rsidRPr="00534EF8">
              <w:rPr>
                <w:rFonts w:asciiTheme="minorHAnsi" w:hAnsiTheme="minorHAnsi" w:cstheme="minorHAnsi"/>
                <w:sz w:val="19"/>
                <w:szCs w:val="19"/>
              </w:rPr>
              <w:t>protect, gauntlet</w:t>
            </w:r>
          </w:p>
          <w:p w14:paraId="2658D3A9" w14:textId="77777777" w:rsidR="00ED30DF" w:rsidRPr="00534EF8" w:rsidRDefault="00ED30DF" w:rsidP="00ED30DF">
            <w:pPr>
              <w:rPr>
                <w:rFonts w:asciiTheme="minorHAnsi" w:hAnsiTheme="minorHAnsi" w:cstheme="minorHAnsi"/>
                <w:sz w:val="19"/>
                <w:szCs w:val="19"/>
              </w:rPr>
            </w:pPr>
          </w:p>
          <w:p w14:paraId="38BCAF98" w14:textId="77777777" w:rsidR="00ED30DF" w:rsidRPr="00534EF8" w:rsidRDefault="00ED30DF" w:rsidP="00ED30DF">
            <w:pPr>
              <w:rPr>
                <w:rFonts w:asciiTheme="minorHAnsi" w:hAnsiTheme="minorHAnsi" w:cstheme="minorHAnsi"/>
                <w:sz w:val="19"/>
                <w:szCs w:val="19"/>
              </w:rPr>
            </w:pPr>
          </w:p>
          <w:p w14:paraId="39A932B6" w14:textId="77777777" w:rsidR="00ED30DF" w:rsidRPr="00534EF8" w:rsidRDefault="00ED30DF" w:rsidP="00ED30DF">
            <w:pPr>
              <w:rPr>
                <w:rFonts w:asciiTheme="minorHAnsi" w:hAnsiTheme="minorHAnsi" w:cstheme="minorHAnsi"/>
                <w:b/>
                <w:sz w:val="19"/>
                <w:szCs w:val="19"/>
                <w:u w:val="single"/>
              </w:rPr>
            </w:pPr>
          </w:p>
          <w:p w14:paraId="4FC8E28A" w14:textId="08D3E01B" w:rsidR="00ED30DF" w:rsidRPr="00534EF8" w:rsidRDefault="00ED30DF" w:rsidP="00ED30DF">
            <w:pPr>
              <w:rPr>
                <w:rFonts w:asciiTheme="minorHAnsi" w:hAnsiTheme="minorHAnsi" w:cstheme="minorHAnsi"/>
                <w:sz w:val="19"/>
                <w:szCs w:val="19"/>
              </w:rPr>
            </w:pPr>
          </w:p>
        </w:tc>
        <w:tc>
          <w:tcPr>
            <w:tcW w:w="1295" w:type="dxa"/>
          </w:tcPr>
          <w:p w14:paraId="685B0D9E" w14:textId="7FC8889A" w:rsidR="00ED30DF" w:rsidRPr="00534EF8" w:rsidRDefault="00ED30DF" w:rsidP="53D80B14">
            <w:pPr>
              <w:rPr>
                <w:rFonts w:asciiTheme="minorHAnsi" w:hAnsiTheme="minorHAnsi" w:cstheme="minorHAnsi"/>
                <w:sz w:val="19"/>
                <w:szCs w:val="19"/>
                <w:u w:val="single"/>
              </w:rPr>
            </w:pPr>
            <w:r w:rsidRPr="00534EF8">
              <w:rPr>
                <w:rFonts w:asciiTheme="minorHAnsi" w:hAnsiTheme="minorHAnsi" w:cstheme="minorHAnsi"/>
                <w:sz w:val="19"/>
                <w:szCs w:val="19"/>
                <w:u w:val="single"/>
              </w:rPr>
              <w:t>Previous Learning: u</w:t>
            </w:r>
            <w:r w:rsidRPr="00534EF8">
              <w:rPr>
                <w:rFonts w:asciiTheme="minorHAnsi" w:hAnsiTheme="minorHAnsi" w:cstheme="minorHAnsi"/>
                <w:sz w:val="19"/>
                <w:szCs w:val="19"/>
              </w:rPr>
              <w:t>e of potato peelers to whittle kebab sticks in Year 1.</w:t>
            </w:r>
          </w:p>
          <w:p w14:paraId="0826543F" w14:textId="77777777" w:rsidR="00ED30DF" w:rsidRPr="00534EF8" w:rsidRDefault="00ED30DF" w:rsidP="00ED30DF">
            <w:pPr>
              <w:rPr>
                <w:rFonts w:asciiTheme="minorHAnsi" w:hAnsiTheme="minorHAnsi" w:cstheme="minorHAnsi"/>
                <w:sz w:val="19"/>
                <w:szCs w:val="19"/>
                <w:u w:val="single"/>
              </w:rPr>
            </w:pPr>
          </w:p>
          <w:p w14:paraId="417AB34D" w14:textId="3A6BA5F7" w:rsidR="00ED30DF" w:rsidRPr="00534EF8" w:rsidRDefault="00ED30DF" w:rsidP="53D80B14">
            <w:pPr>
              <w:rPr>
                <w:rFonts w:asciiTheme="minorHAnsi" w:hAnsiTheme="minorHAnsi" w:cstheme="minorHAnsi"/>
                <w:sz w:val="19"/>
                <w:szCs w:val="19"/>
                <w:u w:val="single"/>
              </w:rPr>
            </w:pPr>
            <w:r w:rsidRPr="00534EF8">
              <w:rPr>
                <w:rFonts w:asciiTheme="minorHAnsi" w:hAnsiTheme="minorHAnsi" w:cstheme="minorHAnsi"/>
                <w:sz w:val="19"/>
                <w:szCs w:val="19"/>
                <w:u w:val="single"/>
              </w:rPr>
              <w:t xml:space="preserve">Retrieval Ideas: </w:t>
            </w:r>
            <w:r w:rsidRPr="00534EF8">
              <w:rPr>
                <w:rFonts w:asciiTheme="minorHAnsi" w:hAnsiTheme="minorHAnsi" w:cstheme="minorHAnsi"/>
                <w:sz w:val="19"/>
                <w:szCs w:val="19"/>
              </w:rPr>
              <w:t xml:space="preserve">What is the safety procedure to open a knife? Clean a knife? </w:t>
            </w:r>
          </w:p>
          <w:p w14:paraId="1B3D7694" w14:textId="77777777" w:rsidR="00ED30DF" w:rsidRPr="00534EF8" w:rsidRDefault="00ED30DF" w:rsidP="00ED30DF">
            <w:pPr>
              <w:rPr>
                <w:rFonts w:asciiTheme="minorHAnsi" w:hAnsiTheme="minorHAnsi" w:cstheme="minorHAnsi"/>
                <w:sz w:val="19"/>
                <w:szCs w:val="19"/>
              </w:rPr>
            </w:pPr>
          </w:p>
          <w:p w14:paraId="1FFACAEF" w14:textId="45B55ECF" w:rsidR="00ED30DF" w:rsidRPr="00534EF8" w:rsidRDefault="00ED30DF" w:rsidP="53D80B14">
            <w:pPr>
              <w:rPr>
                <w:rFonts w:asciiTheme="minorHAnsi" w:hAnsiTheme="minorHAnsi" w:cstheme="minorHAnsi"/>
                <w:sz w:val="19"/>
                <w:szCs w:val="19"/>
                <w:u w:val="single"/>
              </w:rPr>
            </w:pPr>
            <w:r w:rsidRPr="00534EF8">
              <w:rPr>
                <w:rFonts w:asciiTheme="minorHAnsi" w:hAnsiTheme="minorHAnsi" w:cstheme="minorHAnsi"/>
                <w:sz w:val="19"/>
                <w:szCs w:val="19"/>
                <w:u w:val="single"/>
              </w:rPr>
              <w:t xml:space="preserve">Possible Home Learning </w:t>
            </w:r>
            <w:r w:rsidRPr="00534EF8">
              <w:rPr>
                <w:rFonts w:asciiTheme="minorHAnsi" w:hAnsiTheme="minorHAnsi" w:cstheme="minorHAnsi"/>
                <w:sz w:val="19"/>
                <w:szCs w:val="19"/>
              </w:rPr>
              <w:t>– uses of whittling.</w:t>
            </w:r>
          </w:p>
          <w:p w14:paraId="7347EB05" w14:textId="77777777" w:rsidR="00ED30DF" w:rsidRPr="00534EF8" w:rsidRDefault="00ED30DF" w:rsidP="00ED30DF">
            <w:pPr>
              <w:rPr>
                <w:rFonts w:asciiTheme="minorHAnsi" w:hAnsiTheme="minorHAnsi" w:cstheme="minorHAnsi"/>
                <w:sz w:val="19"/>
                <w:szCs w:val="19"/>
                <w:u w:val="single"/>
              </w:rPr>
            </w:pPr>
          </w:p>
          <w:p w14:paraId="29100180" w14:textId="38075703" w:rsidR="00ED30DF" w:rsidRPr="00534EF8" w:rsidRDefault="00ED30DF" w:rsidP="53D80B14">
            <w:pPr>
              <w:rPr>
                <w:rFonts w:asciiTheme="minorHAnsi" w:hAnsiTheme="minorHAnsi" w:cstheme="minorHAnsi"/>
                <w:bCs/>
                <w:sz w:val="19"/>
                <w:szCs w:val="19"/>
              </w:rPr>
            </w:pPr>
            <w:r w:rsidRPr="00534EF8">
              <w:rPr>
                <w:rFonts w:asciiTheme="minorHAnsi" w:hAnsiTheme="minorHAnsi" w:cstheme="minorHAnsi"/>
                <w:b/>
                <w:bCs/>
                <w:sz w:val="19"/>
                <w:szCs w:val="19"/>
                <w:u w:val="single"/>
              </w:rPr>
              <w:t xml:space="preserve">Resources: </w:t>
            </w:r>
            <w:r w:rsidRPr="00534EF8">
              <w:rPr>
                <w:rFonts w:asciiTheme="minorHAnsi" w:hAnsiTheme="minorHAnsi" w:cstheme="minorHAnsi"/>
                <w:bCs/>
                <w:sz w:val="19"/>
                <w:szCs w:val="19"/>
              </w:rPr>
              <w:t>first aid kit, safety gloves, water, waterproofs, wellies, tools (pen knives in locked tool box, oiled cloths, sharpening block.</w:t>
            </w:r>
          </w:p>
          <w:p w14:paraId="66164784" w14:textId="77777777" w:rsidR="00ED30DF" w:rsidRPr="00534EF8" w:rsidRDefault="00ED30DF" w:rsidP="00ED30DF">
            <w:pPr>
              <w:rPr>
                <w:rFonts w:asciiTheme="minorHAnsi" w:hAnsiTheme="minorHAnsi" w:cstheme="minorHAnsi"/>
                <w:sz w:val="19"/>
                <w:szCs w:val="19"/>
                <w:u w:val="single"/>
              </w:rPr>
            </w:pPr>
          </w:p>
          <w:p w14:paraId="13FB5FB4" w14:textId="2B0B3773" w:rsidR="00ED30DF" w:rsidRPr="00534EF8" w:rsidRDefault="00ED30DF" w:rsidP="00ED30DF">
            <w:pPr>
              <w:rPr>
                <w:rFonts w:asciiTheme="minorHAnsi" w:hAnsiTheme="minorHAnsi" w:cstheme="minorHAnsi"/>
                <w:sz w:val="19"/>
                <w:szCs w:val="19"/>
              </w:rPr>
            </w:pPr>
          </w:p>
        </w:tc>
      </w:tr>
      <w:tr w:rsidR="003525D8" w:rsidRPr="00B63EDC" w14:paraId="4BA422C0" w14:textId="77777777" w:rsidTr="006B04AB">
        <w:trPr>
          <w:cantSplit/>
          <w:trHeight w:val="1261"/>
        </w:trPr>
        <w:tc>
          <w:tcPr>
            <w:tcW w:w="508" w:type="dxa"/>
            <w:vMerge/>
            <w:textDirection w:val="btLr"/>
          </w:tcPr>
          <w:p w14:paraId="016C972A" w14:textId="77777777" w:rsidR="00D615D8" w:rsidRPr="00B63EDC" w:rsidRDefault="00D615D8" w:rsidP="00D615D8">
            <w:pPr>
              <w:ind w:left="113" w:right="113"/>
              <w:jc w:val="center"/>
              <w:rPr>
                <w:rFonts w:asciiTheme="minorHAnsi" w:hAnsiTheme="minorHAnsi" w:cstheme="minorHAnsi"/>
                <w:sz w:val="20"/>
                <w:szCs w:val="20"/>
              </w:rPr>
            </w:pPr>
          </w:p>
        </w:tc>
        <w:tc>
          <w:tcPr>
            <w:tcW w:w="15794" w:type="dxa"/>
            <w:gridSpan w:val="4"/>
          </w:tcPr>
          <w:p w14:paraId="3DEFC5E1" w14:textId="77777777" w:rsidR="00D615D8" w:rsidRPr="008C7E10" w:rsidRDefault="00D615D8" w:rsidP="00D615D8">
            <w:pPr>
              <w:jc w:val="center"/>
              <w:rPr>
                <w:rFonts w:ascii="Lucida Handwriting" w:hAnsi="Lucida Handwriting" w:cstheme="minorHAnsi"/>
                <w:sz w:val="20"/>
                <w:szCs w:val="20"/>
                <w:u w:val="single"/>
              </w:rPr>
            </w:pPr>
            <w:r w:rsidRPr="008C7E10">
              <w:rPr>
                <w:rFonts w:ascii="Lucida Handwriting" w:hAnsi="Lucida Handwriting" w:cstheme="minorHAnsi"/>
                <w:sz w:val="20"/>
                <w:szCs w:val="20"/>
                <w:u w:val="single"/>
              </w:rPr>
              <w:t>Key learning for children to remember:</w:t>
            </w:r>
          </w:p>
          <w:p w14:paraId="5399250E" w14:textId="1A3D0D1F" w:rsidR="53D80B14" w:rsidRPr="008C7E10" w:rsidRDefault="53D80B14" w:rsidP="0016170D">
            <w:pPr>
              <w:pStyle w:val="ListParagraph"/>
              <w:numPr>
                <w:ilvl w:val="0"/>
                <w:numId w:val="18"/>
              </w:numPr>
              <w:spacing w:after="0"/>
              <w:jc w:val="center"/>
              <w:rPr>
                <w:rFonts w:eastAsiaTheme="minorEastAsia" w:cstheme="minorHAnsi"/>
                <w:b/>
                <w:sz w:val="20"/>
                <w:szCs w:val="20"/>
              </w:rPr>
            </w:pPr>
            <w:r w:rsidRPr="008C7E10">
              <w:rPr>
                <w:rFonts w:cstheme="minorHAnsi"/>
                <w:b/>
                <w:sz w:val="20"/>
                <w:szCs w:val="20"/>
              </w:rPr>
              <w:t>Knives must be cared for to keep them safe.</w:t>
            </w:r>
          </w:p>
          <w:p w14:paraId="1923ECA3" w14:textId="557B036F" w:rsidR="53D80B14" w:rsidRPr="008C7E10" w:rsidRDefault="53D80B14" w:rsidP="0016170D">
            <w:pPr>
              <w:pStyle w:val="ListParagraph"/>
              <w:numPr>
                <w:ilvl w:val="0"/>
                <w:numId w:val="18"/>
              </w:numPr>
              <w:spacing w:after="0"/>
              <w:jc w:val="center"/>
              <w:rPr>
                <w:rFonts w:cstheme="minorHAnsi"/>
                <w:b/>
                <w:sz w:val="20"/>
                <w:szCs w:val="20"/>
              </w:rPr>
            </w:pPr>
            <w:r w:rsidRPr="008C7E10">
              <w:rPr>
                <w:rFonts w:cstheme="minorHAnsi"/>
                <w:b/>
                <w:sz w:val="20"/>
                <w:szCs w:val="20"/>
              </w:rPr>
              <w:t>Whittling must be done by pushing the tool away from you while wearing a safety gauntlet.</w:t>
            </w:r>
          </w:p>
          <w:p w14:paraId="75142B84" w14:textId="4F604D16" w:rsidR="53D80B14" w:rsidRPr="008C7E10" w:rsidRDefault="53D80B14" w:rsidP="0016170D">
            <w:pPr>
              <w:pStyle w:val="ListParagraph"/>
              <w:numPr>
                <w:ilvl w:val="0"/>
                <w:numId w:val="18"/>
              </w:numPr>
              <w:spacing w:after="0"/>
              <w:jc w:val="center"/>
              <w:rPr>
                <w:rFonts w:cstheme="minorHAnsi"/>
                <w:b/>
                <w:sz w:val="20"/>
                <w:szCs w:val="20"/>
              </w:rPr>
            </w:pPr>
            <w:r w:rsidRPr="008C7E10">
              <w:rPr>
                <w:rFonts w:cstheme="minorHAnsi"/>
                <w:b/>
                <w:sz w:val="20"/>
                <w:szCs w:val="20"/>
              </w:rPr>
              <w:t>We can make decorative and everyday items using whittling.</w:t>
            </w:r>
          </w:p>
          <w:p w14:paraId="0346BBED" w14:textId="77777777" w:rsidR="00D615D8" w:rsidRPr="00B63EDC" w:rsidRDefault="00D615D8" w:rsidP="00D615D8">
            <w:pPr>
              <w:jc w:val="center"/>
              <w:rPr>
                <w:rFonts w:asciiTheme="minorHAnsi" w:hAnsiTheme="minorHAnsi" w:cstheme="minorHAnsi"/>
                <w:sz w:val="20"/>
                <w:szCs w:val="20"/>
                <w:u w:val="single"/>
              </w:rPr>
            </w:pPr>
          </w:p>
        </w:tc>
      </w:tr>
      <w:tr w:rsidR="00ED30DF" w:rsidRPr="00B63EDC" w14:paraId="3E997145" w14:textId="77777777" w:rsidTr="006B04AB">
        <w:trPr>
          <w:cantSplit/>
          <w:trHeight w:val="1164"/>
        </w:trPr>
        <w:tc>
          <w:tcPr>
            <w:tcW w:w="508" w:type="dxa"/>
            <w:vMerge w:val="restart"/>
            <w:textDirection w:val="btLr"/>
          </w:tcPr>
          <w:p w14:paraId="72D60DAB" w14:textId="77777777" w:rsidR="00ED30DF" w:rsidRPr="00B63EDC" w:rsidRDefault="00ED30DF" w:rsidP="00ED30DF">
            <w:pPr>
              <w:ind w:left="113" w:right="113"/>
              <w:jc w:val="center"/>
              <w:rPr>
                <w:rFonts w:asciiTheme="minorHAnsi" w:hAnsiTheme="minorHAnsi" w:cstheme="minorHAnsi"/>
                <w:sz w:val="20"/>
                <w:szCs w:val="20"/>
              </w:rPr>
            </w:pPr>
            <w:r w:rsidRPr="00B63EDC">
              <w:rPr>
                <w:rFonts w:asciiTheme="minorHAnsi" w:hAnsiTheme="minorHAnsi" w:cstheme="minorHAnsi"/>
                <w:sz w:val="20"/>
                <w:szCs w:val="20"/>
              </w:rPr>
              <w:lastRenderedPageBreak/>
              <w:t>Summer 2</w:t>
            </w:r>
          </w:p>
        </w:tc>
        <w:tc>
          <w:tcPr>
            <w:tcW w:w="1465" w:type="dxa"/>
          </w:tcPr>
          <w:p w14:paraId="31CABF03" w14:textId="77777777" w:rsidR="00ED30DF" w:rsidRPr="00B63EDC" w:rsidRDefault="00ED30DF" w:rsidP="00ED30DF">
            <w:pPr>
              <w:rPr>
                <w:rFonts w:asciiTheme="minorHAnsi" w:hAnsiTheme="minorHAnsi" w:cstheme="minorHAnsi"/>
                <w:b/>
                <w:sz w:val="20"/>
                <w:szCs w:val="20"/>
                <w:u w:val="single"/>
              </w:rPr>
            </w:pPr>
            <w:r w:rsidRPr="00B63EDC">
              <w:rPr>
                <w:rFonts w:asciiTheme="minorHAnsi" w:hAnsiTheme="minorHAnsi" w:cstheme="minorHAnsi"/>
                <w:b/>
                <w:sz w:val="20"/>
                <w:szCs w:val="20"/>
                <w:u w:val="single"/>
              </w:rPr>
              <w:t>Unit Overview/Title</w:t>
            </w:r>
          </w:p>
          <w:p w14:paraId="4A0E9C4C" w14:textId="66AFCC04" w:rsidR="00ED30DF" w:rsidRDefault="00ED30DF" w:rsidP="7DFC3CF6">
            <w:pPr>
              <w:rPr>
                <w:rFonts w:asciiTheme="minorHAnsi" w:hAnsiTheme="minorHAnsi" w:cstheme="minorHAnsi"/>
                <w:b/>
                <w:bCs/>
                <w:color w:val="FF0000"/>
                <w:sz w:val="20"/>
                <w:szCs w:val="20"/>
              </w:rPr>
            </w:pPr>
            <w:r w:rsidRPr="00B63EDC">
              <w:rPr>
                <w:rFonts w:asciiTheme="minorHAnsi" w:hAnsiTheme="minorHAnsi" w:cstheme="minorHAnsi"/>
                <w:b/>
                <w:bCs/>
                <w:color w:val="FF0000"/>
                <w:sz w:val="20"/>
                <w:szCs w:val="20"/>
              </w:rPr>
              <w:t xml:space="preserve">Food Harvesting and Cooking – Lesson 3 must be delivered by Level 3 Forest School Leader (JW/GW). </w:t>
            </w:r>
          </w:p>
          <w:p w14:paraId="0132960A" w14:textId="77777777" w:rsidR="008C7E10" w:rsidRPr="00B63EDC" w:rsidRDefault="008C7E10" w:rsidP="7DFC3CF6">
            <w:pPr>
              <w:rPr>
                <w:rFonts w:asciiTheme="minorHAnsi" w:hAnsiTheme="minorHAnsi" w:cstheme="minorHAnsi"/>
                <w:b/>
                <w:bCs/>
                <w:color w:val="FF0000"/>
                <w:sz w:val="20"/>
                <w:szCs w:val="20"/>
              </w:rPr>
            </w:pPr>
          </w:p>
          <w:p w14:paraId="2D8EF105" w14:textId="77777777" w:rsidR="00ED30DF" w:rsidRPr="00B63EDC" w:rsidRDefault="00ED30DF" w:rsidP="00ED30DF">
            <w:pPr>
              <w:rPr>
                <w:rFonts w:asciiTheme="minorHAnsi" w:hAnsiTheme="minorHAnsi" w:cstheme="minorHAnsi"/>
                <w:sz w:val="20"/>
                <w:szCs w:val="20"/>
                <w:u w:val="single"/>
              </w:rPr>
            </w:pPr>
            <w:r w:rsidRPr="00B63EDC">
              <w:rPr>
                <w:rFonts w:asciiTheme="minorHAnsi" w:hAnsiTheme="minorHAnsi" w:cstheme="minorHAnsi"/>
                <w:sz w:val="20"/>
                <w:szCs w:val="20"/>
                <w:u w:val="single"/>
              </w:rPr>
              <w:t>Defined End Point:</w:t>
            </w:r>
          </w:p>
          <w:p w14:paraId="5FC10563" w14:textId="6EC06B76"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sz w:val="20"/>
                <w:szCs w:val="20"/>
              </w:rPr>
              <w:t>In this unit children will learn to harvest and wash companion planted crops when ripe, prepare them using food processing skills, cook them using a recipe for eating.</w:t>
            </w:r>
          </w:p>
          <w:p w14:paraId="6FF2552E" w14:textId="3C472A53" w:rsidR="00ED30DF" w:rsidRPr="00B63EDC" w:rsidRDefault="00ED30DF" w:rsidP="7DFC3CF6">
            <w:pPr>
              <w:rPr>
                <w:rFonts w:asciiTheme="minorHAnsi" w:hAnsiTheme="minorHAnsi" w:cstheme="minorHAnsi"/>
                <w:sz w:val="20"/>
                <w:szCs w:val="20"/>
              </w:rPr>
            </w:pPr>
            <w:r w:rsidRPr="00B63EDC">
              <w:rPr>
                <w:rFonts w:asciiTheme="minorHAnsi" w:hAnsiTheme="minorHAnsi" w:cstheme="minorHAnsi"/>
                <w:b/>
                <w:bCs/>
                <w:sz w:val="20"/>
                <w:szCs w:val="20"/>
              </w:rPr>
              <w:t xml:space="preserve"> </w:t>
            </w:r>
          </w:p>
        </w:tc>
        <w:tc>
          <w:tcPr>
            <w:tcW w:w="11920" w:type="dxa"/>
          </w:tcPr>
          <w:p w14:paraId="32150D66" w14:textId="76C200A1" w:rsidR="00ED30DF" w:rsidRPr="00534EF8" w:rsidRDefault="00534EF8" w:rsidP="00534EF8">
            <w:pPr>
              <w:rPr>
                <w:rFonts w:asciiTheme="minorHAnsi" w:eastAsiaTheme="minorEastAsia" w:hAnsiTheme="minorHAnsi" w:cstheme="minorHAnsi"/>
                <w:color w:val="474340"/>
                <w:sz w:val="20"/>
                <w:szCs w:val="20"/>
              </w:rPr>
            </w:pPr>
            <w:r w:rsidRPr="00B63EDC">
              <w:rPr>
                <w:rFonts w:cstheme="minorHAnsi"/>
                <w:noProof/>
                <w:sz w:val="20"/>
                <w:szCs w:val="20"/>
              </w:rPr>
              <w:drawing>
                <wp:anchor distT="0" distB="0" distL="114300" distR="114300" simplePos="0" relativeHeight="251693056" behindDoc="1" locked="0" layoutInCell="1" allowOverlap="1" wp14:anchorId="227F370C" wp14:editId="6607B1B6">
                  <wp:simplePos x="0" y="0"/>
                  <wp:positionH relativeFrom="column">
                    <wp:posOffset>5401945</wp:posOffset>
                  </wp:positionH>
                  <wp:positionV relativeFrom="paragraph">
                    <wp:posOffset>24130</wp:posOffset>
                  </wp:positionV>
                  <wp:extent cx="1965960" cy="952500"/>
                  <wp:effectExtent l="0" t="0" r="0" b="0"/>
                  <wp:wrapTight wrapText="bothSides">
                    <wp:wrapPolygon edited="0">
                      <wp:start x="0" y="0"/>
                      <wp:lineTo x="0" y="21168"/>
                      <wp:lineTo x="21349" y="21168"/>
                      <wp:lineTo x="21349" y="0"/>
                      <wp:lineTo x="0" y="0"/>
                    </wp:wrapPolygon>
                  </wp:wrapTight>
                  <wp:docPr id="1917907274" name="Picture 191790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extLst>
                              <a:ext uri="{28A0092B-C50C-407E-A947-70E740481C1C}">
                                <a14:useLocalDpi xmlns:a14="http://schemas.microsoft.com/office/drawing/2010/main" val="0"/>
                              </a:ext>
                            </a:extLst>
                          </a:blip>
                          <a:stretch>
                            <a:fillRect/>
                          </a:stretch>
                        </pic:blipFill>
                        <pic:spPr>
                          <a:xfrm>
                            <a:off x="0" y="0"/>
                            <a:ext cx="1965960" cy="95250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1: </w:t>
            </w:r>
            <w:r w:rsidRPr="00534EF8">
              <w:rPr>
                <w:rFonts w:asciiTheme="minorHAnsi" w:hAnsiTheme="minorHAnsi" w:cstheme="minorHAnsi"/>
                <w:b/>
                <w:sz w:val="20"/>
                <w:szCs w:val="20"/>
              </w:rPr>
              <w:t>(</w:t>
            </w:r>
            <w:r w:rsidR="00ED30DF" w:rsidRPr="00534EF8">
              <w:rPr>
                <w:rFonts w:asciiTheme="minorHAnsi" w:hAnsiTheme="minorHAnsi" w:cstheme="minorHAnsi"/>
                <w:sz w:val="20"/>
                <w:szCs w:val="20"/>
              </w:rPr>
              <w:t>Review forest school rules, previous work on companion planting and harvest (in year 1).</w:t>
            </w:r>
          </w:p>
          <w:p w14:paraId="1D141286" w14:textId="372D48D4" w:rsidR="00ED30DF" w:rsidRPr="00534EF8" w:rsidRDefault="00ED30DF" w:rsidP="0016170D">
            <w:pPr>
              <w:pStyle w:val="ListParagraph"/>
              <w:numPr>
                <w:ilvl w:val="0"/>
                <w:numId w:val="20"/>
              </w:numPr>
              <w:rPr>
                <w:rFonts w:cstheme="minorHAnsi"/>
                <w:color w:val="474340"/>
                <w:sz w:val="20"/>
                <w:szCs w:val="20"/>
              </w:rPr>
            </w:pPr>
            <w:r w:rsidRPr="00534EF8">
              <w:rPr>
                <w:rFonts w:cstheme="minorHAnsi"/>
                <w:sz w:val="20"/>
                <w:szCs w:val="20"/>
              </w:rPr>
              <w:t>Discuss how this week we will check our crops and carefully harvest them.</w:t>
            </w:r>
          </w:p>
          <w:p w14:paraId="110DA707" w14:textId="605D4223" w:rsidR="00ED30DF" w:rsidRPr="00B63EDC" w:rsidRDefault="00ED30DF" w:rsidP="0016170D">
            <w:pPr>
              <w:pStyle w:val="ListParagraph"/>
              <w:numPr>
                <w:ilvl w:val="0"/>
                <w:numId w:val="20"/>
              </w:numPr>
              <w:rPr>
                <w:rFonts w:cstheme="minorHAnsi"/>
                <w:color w:val="474340"/>
                <w:sz w:val="20"/>
                <w:szCs w:val="20"/>
              </w:rPr>
            </w:pPr>
            <w:r w:rsidRPr="00B63EDC">
              <w:rPr>
                <w:rFonts w:cstheme="minorHAnsi"/>
                <w:sz w:val="20"/>
                <w:szCs w:val="20"/>
              </w:rPr>
              <w:t>Model how to harvest each of their crops – cutting, digging up etc.</w:t>
            </w:r>
          </w:p>
          <w:p w14:paraId="778A20B4" w14:textId="77777777" w:rsidR="00534EF8" w:rsidRPr="00534EF8" w:rsidRDefault="00ED30DF" w:rsidP="006B1E00">
            <w:pPr>
              <w:pStyle w:val="ListParagraph"/>
              <w:numPr>
                <w:ilvl w:val="0"/>
                <w:numId w:val="20"/>
              </w:numPr>
              <w:rPr>
                <w:rFonts w:cstheme="minorHAnsi"/>
                <w:sz w:val="20"/>
                <w:szCs w:val="20"/>
                <w:u w:val="single"/>
              </w:rPr>
            </w:pPr>
            <w:r w:rsidRPr="00534EF8">
              <w:rPr>
                <w:rFonts w:cstheme="minorHAnsi"/>
                <w:sz w:val="20"/>
                <w:szCs w:val="20"/>
              </w:rPr>
              <w:t>Chn to harvest and wash their crops ready for storage.</w:t>
            </w:r>
            <w:r w:rsidRPr="00534EF8">
              <w:rPr>
                <w:rFonts w:cstheme="minorHAnsi"/>
                <w:b/>
                <w:bCs/>
                <w:color w:val="474340"/>
                <w:sz w:val="20"/>
                <w:szCs w:val="20"/>
              </w:rPr>
              <w:fldChar w:fldCharType="begin"/>
            </w:r>
            <w:r w:rsidRPr="00534EF8">
              <w:rPr>
                <w:rFonts w:cstheme="minorHAnsi"/>
                <w:b/>
                <w:bCs/>
                <w:color w:val="474340"/>
                <w:sz w:val="20"/>
                <w:szCs w:val="20"/>
              </w:rPr>
              <w:instrText xml:space="preserve"> INCLUDEPICTURE "https://harn.ufl.edu/sites/default/files/img/monetfinal_web.jpg" \* MERGEFORMATINET </w:instrText>
            </w:r>
            <w:r w:rsidRPr="00534EF8">
              <w:rPr>
                <w:rFonts w:cstheme="minorHAnsi"/>
                <w:b/>
                <w:bCs/>
                <w:color w:val="474340"/>
                <w:sz w:val="20"/>
                <w:szCs w:val="20"/>
              </w:rPr>
              <w:fldChar w:fldCharType="end"/>
            </w:r>
          </w:p>
          <w:p w14:paraId="0301B1C7" w14:textId="420C434C" w:rsidR="00ED30DF" w:rsidRPr="00B63EDC" w:rsidRDefault="00ED30DF" w:rsidP="53D80B14">
            <w:pPr>
              <w:rPr>
                <w:rFonts w:asciiTheme="minorHAnsi" w:hAnsiTheme="minorHAnsi" w:cstheme="minorHAnsi"/>
                <w:b/>
                <w:bCs/>
                <w:color w:val="0070C0"/>
                <w:sz w:val="20"/>
                <w:szCs w:val="20"/>
              </w:rPr>
            </w:pPr>
            <w:r w:rsidRPr="00534EF8">
              <w:rPr>
                <w:rFonts w:asciiTheme="minorHAnsi" w:hAnsiTheme="minorHAnsi" w:cstheme="minorHAnsi"/>
                <w:b/>
                <w:sz w:val="20"/>
                <w:szCs w:val="20"/>
              </w:rPr>
              <w:t>SC:</w:t>
            </w:r>
            <w:r w:rsidR="00534EF8">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check crops for ripeness and harvest them.</w:t>
            </w:r>
          </w:p>
          <w:p w14:paraId="71C695FB" w14:textId="56C90005" w:rsidR="00ED30DF" w:rsidRPr="00B63EDC" w:rsidRDefault="00ED30DF" w:rsidP="53D80B14">
            <w:pPr>
              <w:rPr>
                <w:rFonts w:asciiTheme="minorHAnsi" w:hAnsiTheme="minorHAnsi" w:cstheme="minorHAnsi"/>
                <w:i/>
                <w:iCs/>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know there are different ways to harvest different crops.</w:t>
            </w:r>
          </w:p>
          <w:p w14:paraId="6A74A210" w14:textId="47A9E5AC" w:rsidR="00ED30DF" w:rsidRPr="00B63EDC" w:rsidRDefault="00ED30DF" w:rsidP="00ED30DF">
            <w:pPr>
              <w:rPr>
                <w:rFonts w:asciiTheme="minorHAnsi" w:hAnsiTheme="minorHAnsi" w:cstheme="minorHAnsi"/>
                <w:i/>
                <w:sz w:val="20"/>
                <w:szCs w:val="20"/>
              </w:rPr>
            </w:pPr>
          </w:p>
          <w:p w14:paraId="3E6348C7" w14:textId="0002E8D3" w:rsidR="00ED30DF" w:rsidRPr="00B63EDC" w:rsidRDefault="00534EF8" w:rsidP="006510DB">
            <w:pPr>
              <w:rPr>
                <w:rFonts w:eastAsiaTheme="majorEastAsia" w:cstheme="minorHAnsi"/>
                <w:sz w:val="20"/>
                <w:szCs w:val="20"/>
              </w:rPr>
            </w:pPr>
            <w:r w:rsidRPr="00B63EDC">
              <w:rPr>
                <w:rFonts w:asciiTheme="minorHAnsi" w:hAnsiTheme="minorHAnsi" w:cstheme="minorHAnsi"/>
                <w:noProof/>
                <w:sz w:val="20"/>
                <w:szCs w:val="20"/>
              </w:rPr>
              <w:drawing>
                <wp:anchor distT="0" distB="0" distL="114300" distR="114300" simplePos="0" relativeHeight="251673600" behindDoc="1" locked="0" layoutInCell="1" allowOverlap="1" wp14:anchorId="46A8688C" wp14:editId="2E5EA651">
                  <wp:simplePos x="0" y="0"/>
                  <wp:positionH relativeFrom="column">
                    <wp:posOffset>6299835</wp:posOffset>
                  </wp:positionH>
                  <wp:positionV relativeFrom="paragraph">
                    <wp:posOffset>5715</wp:posOffset>
                  </wp:positionV>
                  <wp:extent cx="941705" cy="1257300"/>
                  <wp:effectExtent l="0" t="0" r="0" b="0"/>
                  <wp:wrapTight wrapText="bothSides">
                    <wp:wrapPolygon edited="0">
                      <wp:start x="0" y="0"/>
                      <wp:lineTo x="0" y="21273"/>
                      <wp:lineTo x="20974" y="21273"/>
                      <wp:lineTo x="20974" y="0"/>
                      <wp:lineTo x="0" y="0"/>
                    </wp:wrapPolygon>
                  </wp:wrapTight>
                  <wp:docPr id="1710634242" name="Picture 171063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extLst>
                              <a:ext uri="{28A0092B-C50C-407E-A947-70E740481C1C}">
                                <a14:useLocalDpi xmlns:a14="http://schemas.microsoft.com/office/drawing/2010/main" val="0"/>
                              </a:ext>
                            </a:extLst>
                          </a:blip>
                          <a:stretch>
                            <a:fillRect/>
                          </a:stretch>
                        </pic:blipFill>
                        <pic:spPr>
                          <a:xfrm>
                            <a:off x="0" y="0"/>
                            <a:ext cx="941705" cy="125730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b/>
                <w:sz w:val="20"/>
                <w:szCs w:val="20"/>
              </w:rPr>
              <w:t xml:space="preserve">Lesson 2: </w:t>
            </w:r>
            <w:r w:rsidR="006510DB" w:rsidRPr="006510DB">
              <w:rPr>
                <w:rFonts w:asciiTheme="minorHAnsi" w:hAnsiTheme="minorHAnsi" w:cstheme="minorHAnsi"/>
                <w:b/>
                <w:sz w:val="20"/>
                <w:szCs w:val="20"/>
              </w:rPr>
              <w:t>(</w:t>
            </w:r>
            <w:r w:rsidR="53D80B14" w:rsidRPr="006510DB">
              <w:rPr>
                <w:rFonts w:asciiTheme="minorHAnsi" w:hAnsiTheme="minorHAnsi" w:cstheme="minorHAnsi"/>
                <w:sz w:val="20"/>
                <w:szCs w:val="20"/>
              </w:rPr>
              <w:t>Review forest school rules and</w:t>
            </w:r>
            <w:r w:rsidR="006510DB" w:rsidRPr="006510DB">
              <w:rPr>
                <w:rFonts w:asciiTheme="minorHAnsi" w:hAnsiTheme="minorHAnsi" w:cstheme="minorHAnsi"/>
                <w:sz w:val="20"/>
                <w:szCs w:val="20"/>
              </w:rPr>
              <w:t xml:space="preserve"> previous work on harvesting)</w:t>
            </w:r>
          </w:p>
          <w:p w14:paraId="5B710735" w14:textId="4FED736C" w:rsidR="53D80B14" w:rsidRPr="00B63EDC" w:rsidRDefault="53D80B14" w:rsidP="53D80B14">
            <w:pPr>
              <w:pStyle w:val="ListParagraph"/>
              <w:numPr>
                <w:ilvl w:val="0"/>
                <w:numId w:val="2"/>
              </w:numPr>
              <w:rPr>
                <w:rFonts w:cstheme="minorHAnsi"/>
                <w:sz w:val="20"/>
                <w:szCs w:val="20"/>
              </w:rPr>
            </w:pPr>
            <w:r w:rsidRPr="00B63EDC">
              <w:rPr>
                <w:rFonts w:cstheme="minorHAnsi"/>
                <w:sz w:val="20"/>
                <w:szCs w:val="20"/>
              </w:rPr>
              <w:t>Discuss how this week we need to clear and prep our vegetable beds for a rest over winter so we can grow in them again next year.</w:t>
            </w:r>
          </w:p>
          <w:p w14:paraId="5095AD1C" w14:textId="3CBF5AAF" w:rsidR="53D80B14" w:rsidRPr="00B63EDC" w:rsidRDefault="53D80B14" w:rsidP="53D80B14">
            <w:pPr>
              <w:pStyle w:val="ListParagraph"/>
              <w:numPr>
                <w:ilvl w:val="0"/>
                <w:numId w:val="2"/>
              </w:numPr>
              <w:rPr>
                <w:rFonts w:cstheme="minorHAnsi"/>
                <w:sz w:val="20"/>
                <w:szCs w:val="20"/>
              </w:rPr>
            </w:pPr>
            <w:r w:rsidRPr="00B63EDC">
              <w:rPr>
                <w:rFonts w:cstheme="minorHAnsi"/>
                <w:sz w:val="20"/>
                <w:szCs w:val="20"/>
              </w:rPr>
              <w:t>Model clearing out the remaining leaves/stalks and plant debris of those plants, making use of the waste by composting.</w:t>
            </w:r>
          </w:p>
          <w:p w14:paraId="627F065E" w14:textId="2F0742F4" w:rsidR="53D80B14" w:rsidRPr="00B63EDC" w:rsidRDefault="53D80B14" w:rsidP="53D80B14">
            <w:pPr>
              <w:pStyle w:val="ListParagraph"/>
              <w:numPr>
                <w:ilvl w:val="0"/>
                <w:numId w:val="2"/>
              </w:numPr>
              <w:rPr>
                <w:rFonts w:cstheme="minorHAnsi"/>
                <w:sz w:val="20"/>
                <w:szCs w:val="20"/>
              </w:rPr>
            </w:pPr>
            <w:r w:rsidRPr="00B63EDC">
              <w:rPr>
                <w:rFonts w:cstheme="minorHAnsi"/>
                <w:sz w:val="20"/>
                <w:szCs w:val="20"/>
              </w:rPr>
              <w:t>Chn to prepare the beds and compost waste.</w:t>
            </w:r>
          </w:p>
          <w:p w14:paraId="512CF764" w14:textId="3C928032" w:rsidR="00ED30DF" w:rsidRPr="00B63EDC" w:rsidRDefault="00ED30DF" w:rsidP="53D80B14">
            <w:pPr>
              <w:rPr>
                <w:rFonts w:asciiTheme="minorHAnsi" w:hAnsiTheme="minorHAnsi" w:cstheme="minorHAnsi"/>
                <w:b/>
                <w:bCs/>
                <w:color w:val="7030A0"/>
                <w:sz w:val="20"/>
                <w:szCs w:val="20"/>
              </w:rPr>
            </w:pPr>
            <w:r w:rsidRPr="00B63EDC">
              <w:rPr>
                <w:rFonts w:asciiTheme="minorHAnsi" w:hAnsiTheme="minorHAnsi" w:cstheme="minorHAnsi"/>
                <w:b/>
                <w:sz w:val="20"/>
                <w:szCs w:val="20"/>
              </w:rPr>
              <w:t xml:space="preserve">SC: </w:t>
            </w:r>
            <w:r w:rsidR="00534EF8">
              <w:rPr>
                <w:rFonts w:asciiTheme="minorHAnsi" w:hAnsiTheme="minorHAnsi" w:cstheme="minorHAnsi"/>
                <w:b/>
                <w:sz w:val="20"/>
                <w:szCs w:val="20"/>
              </w:rPr>
              <w:t xml:space="preserve">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prepare vegetable beds for winter.</w:t>
            </w:r>
          </w:p>
          <w:p w14:paraId="4EB3DAC0" w14:textId="5BCA6427" w:rsidR="00ED30DF" w:rsidRPr="00B63EDC" w:rsidRDefault="006510DB" w:rsidP="53D80B14">
            <w:pPr>
              <w:rPr>
                <w:rFonts w:asciiTheme="minorHAnsi" w:hAnsiTheme="minorHAnsi" w:cstheme="minorHAnsi"/>
                <w:i/>
                <w:iCs/>
                <w:sz w:val="20"/>
                <w:szCs w:val="20"/>
              </w:rPr>
            </w:pPr>
            <w:r w:rsidRPr="00B63EDC">
              <w:rPr>
                <w:rFonts w:asciiTheme="minorHAnsi" w:hAnsiTheme="minorHAnsi" w:cstheme="minorHAnsi"/>
                <w:noProof/>
                <w:sz w:val="20"/>
                <w:szCs w:val="20"/>
              </w:rPr>
              <w:drawing>
                <wp:anchor distT="0" distB="0" distL="114300" distR="114300" simplePos="0" relativeHeight="251694080" behindDoc="1" locked="0" layoutInCell="1" allowOverlap="1" wp14:anchorId="5DAEC6B7" wp14:editId="736F00BE">
                  <wp:simplePos x="0" y="0"/>
                  <wp:positionH relativeFrom="column">
                    <wp:posOffset>5342890</wp:posOffset>
                  </wp:positionH>
                  <wp:positionV relativeFrom="paragraph">
                    <wp:posOffset>102870</wp:posOffset>
                  </wp:positionV>
                  <wp:extent cx="1996440" cy="1117600"/>
                  <wp:effectExtent l="0" t="0" r="3810" b="6350"/>
                  <wp:wrapTight wrapText="bothSides">
                    <wp:wrapPolygon edited="0">
                      <wp:start x="0" y="0"/>
                      <wp:lineTo x="0" y="21355"/>
                      <wp:lineTo x="21435" y="21355"/>
                      <wp:lineTo x="21435" y="0"/>
                      <wp:lineTo x="0" y="0"/>
                    </wp:wrapPolygon>
                  </wp:wrapTight>
                  <wp:docPr id="2140400786" name="Picture 2140400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extLst>
                              <a:ext uri="{28A0092B-C50C-407E-A947-70E740481C1C}">
                                <a14:useLocalDpi xmlns:a14="http://schemas.microsoft.com/office/drawing/2010/main" val="0"/>
                              </a:ext>
                            </a:extLst>
                          </a:blip>
                          <a:stretch>
                            <a:fillRect/>
                          </a:stretch>
                        </pic:blipFill>
                        <pic:spPr>
                          <a:xfrm>
                            <a:off x="0" y="0"/>
                            <a:ext cx="1996440" cy="1117600"/>
                          </a:xfrm>
                          <a:prstGeom prst="rect">
                            <a:avLst/>
                          </a:prstGeom>
                        </pic:spPr>
                      </pic:pic>
                    </a:graphicData>
                  </a:graphic>
                  <wp14:sizeRelH relativeFrom="page">
                    <wp14:pctWidth>0</wp14:pctWidth>
                  </wp14:sizeRelH>
                  <wp14:sizeRelV relativeFrom="page">
                    <wp14:pctHeight>0</wp14:pctHeight>
                  </wp14:sizeRelV>
                </wp:anchor>
              </w:drawing>
            </w:r>
            <w:r w:rsidR="00ED30DF" w:rsidRPr="00B63EDC">
              <w:rPr>
                <w:rFonts w:asciiTheme="minorHAnsi" w:hAnsiTheme="minorHAnsi" w:cstheme="minorHAnsi"/>
                <w:i/>
                <w:iCs/>
                <w:sz w:val="20"/>
                <w:szCs w:val="20"/>
              </w:rPr>
              <w:t>Deeper Learning:</w:t>
            </w:r>
            <w:r w:rsidR="00ED30DF" w:rsidRPr="00B63EDC">
              <w:rPr>
                <w:rFonts w:asciiTheme="minorHAnsi" w:hAnsiTheme="minorHAnsi" w:cstheme="minorHAnsi"/>
                <w:color w:val="FF0000"/>
                <w:sz w:val="20"/>
                <w:szCs w:val="20"/>
              </w:rPr>
              <w:t xml:space="preserve"> I know that ground needs to rest properly (fallow) to grow crops.</w:t>
            </w:r>
          </w:p>
          <w:p w14:paraId="64DBDE53" w14:textId="12B14C84" w:rsidR="00ED30DF" w:rsidRPr="00B63EDC" w:rsidRDefault="00ED30DF" w:rsidP="00ED30DF">
            <w:pPr>
              <w:rPr>
                <w:rFonts w:asciiTheme="minorHAnsi" w:hAnsiTheme="minorHAnsi" w:cstheme="minorHAnsi"/>
                <w:sz w:val="20"/>
                <w:szCs w:val="20"/>
              </w:rPr>
            </w:pPr>
          </w:p>
          <w:p w14:paraId="0E588E06" w14:textId="02AA9750" w:rsidR="00ED30DF" w:rsidRPr="00B63EDC" w:rsidRDefault="00ED30DF" w:rsidP="006510DB">
            <w:pPr>
              <w:rPr>
                <w:rFonts w:eastAsiaTheme="majorEastAsia" w:cstheme="minorHAnsi"/>
                <w:b/>
                <w:bCs/>
                <w:sz w:val="20"/>
                <w:szCs w:val="20"/>
              </w:rPr>
            </w:pPr>
            <w:r w:rsidRPr="00B63EDC">
              <w:rPr>
                <w:rFonts w:asciiTheme="minorHAnsi" w:hAnsiTheme="minorHAnsi" w:cstheme="minorHAnsi"/>
                <w:b/>
                <w:sz w:val="20"/>
                <w:szCs w:val="20"/>
              </w:rPr>
              <w:t xml:space="preserve">Lesson 3: </w:t>
            </w:r>
            <w:r w:rsidR="006510DB" w:rsidRPr="006510DB">
              <w:rPr>
                <w:rFonts w:asciiTheme="minorHAnsi" w:hAnsiTheme="minorHAnsi" w:cstheme="minorHAnsi"/>
                <w:b/>
                <w:sz w:val="20"/>
                <w:szCs w:val="20"/>
              </w:rPr>
              <w:t>(</w:t>
            </w:r>
            <w:r w:rsidR="53D80B14" w:rsidRPr="006510DB">
              <w:rPr>
                <w:rFonts w:asciiTheme="minorHAnsi" w:hAnsiTheme="minorHAnsi" w:cstheme="minorHAnsi"/>
                <w:sz w:val="20"/>
                <w:szCs w:val="20"/>
              </w:rPr>
              <w:t>Recap forest school rules, harvesting, composting and cooking vegetable kebabs (in year 1).</w:t>
            </w:r>
          </w:p>
          <w:p w14:paraId="4E74A95C" w14:textId="2151D7A4" w:rsidR="53D80B14" w:rsidRPr="00B63EDC" w:rsidRDefault="53D80B14" w:rsidP="53D80B14">
            <w:pPr>
              <w:pStyle w:val="ListParagraph"/>
              <w:numPr>
                <w:ilvl w:val="0"/>
                <w:numId w:val="1"/>
              </w:numPr>
              <w:rPr>
                <w:rFonts w:cstheme="minorHAnsi"/>
                <w:b/>
                <w:bCs/>
                <w:sz w:val="20"/>
                <w:szCs w:val="20"/>
              </w:rPr>
            </w:pPr>
            <w:r w:rsidRPr="00B63EDC">
              <w:rPr>
                <w:rFonts w:cstheme="minorHAnsi"/>
                <w:sz w:val="20"/>
                <w:szCs w:val="20"/>
              </w:rPr>
              <w:t>Explain that today we will prep and cook our own harvest, making them into vegetable fajitas.</w:t>
            </w:r>
            <w:r w:rsidR="006510DB" w:rsidRPr="00B63EDC">
              <w:rPr>
                <w:rFonts w:cstheme="minorHAnsi"/>
                <w:noProof/>
                <w:sz w:val="20"/>
                <w:szCs w:val="20"/>
              </w:rPr>
              <w:t xml:space="preserve"> </w:t>
            </w:r>
          </w:p>
          <w:p w14:paraId="268FDF32" w14:textId="4B681E24" w:rsidR="53D80B14" w:rsidRPr="00B63EDC" w:rsidRDefault="53D80B14" w:rsidP="53D80B14">
            <w:pPr>
              <w:pStyle w:val="ListParagraph"/>
              <w:numPr>
                <w:ilvl w:val="0"/>
                <w:numId w:val="1"/>
              </w:numPr>
              <w:rPr>
                <w:rFonts w:cstheme="minorHAnsi"/>
                <w:b/>
                <w:bCs/>
                <w:sz w:val="20"/>
                <w:szCs w:val="20"/>
              </w:rPr>
            </w:pPr>
            <w:r w:rsidRPr="00B63EDC">
              <w:rPr>
                <w:rFonts w:cstheme="minorHAnsi"/>
                <w:sz w:val="20"/>
                <w:szCs w:val="20"/>
              </w:rPr>
              <w:t>Model prepping the vegetables, using seasonings to taste.</w:t>
            </w:r>
            <w:r w:rsidR="006510DB" w:rsidRPr="00B63EDC">
              <w:rPr>
                <w:rFonts w:cstheme="minorHAnsi"/>
                <w:noProof/>
                <w:sz w:val="20"/>
                <w:szCs w:val="20"/>
              </w:rPr>
              <w:t xml:space="preserve"> </w:t>
            </w:r>
          </w:p>
          <w:p w14:paraId="0BC12C90" w14:textId="59326A41" w:rsidR="53D80B14" w:rsidRPr="00B63EDC" w:rsidRDefault="53D80B14" w:rsidP="53D80B14">
            <w:pPr>
              <w:pStyle w:val="ListParagraph"/>
              <w:numPr>
                <w:ilvl w:val="0"/>
                <w:numId w:val="1"/>
              </w:numPr>
              <w:rPr>
                <w:rFonts w:cstheme="minorHAnsi"/>
                <w:b/>
                <w:bCs/>
                <w:sz w:val="20"/>
                <w:szCs w:val="20"/>
              </w:rPr>
            </w:pPr>
            <w:r w:rsidRPr="00B63EDC">
              <w:rPr>
                <w:rFonts w:cstheme="minorHAnsi"/>
                <w:sz w:val="20"/>
                <w:szCs w:val="20"/>
              </w:rPr>
              <w:t>Build, light and cook the vegetables on the campfire (either in wraps with foil wrappings or in a pan and construct after).</w:t>
            </w:r>
          </w:p>
          <w:p w14:paraId="0A914FF5" w14:textId="74593480" w:rsidR="53D80B14" w:rsidRPr="00B63EDC" w:rsidRDefault="006510DB" w:rsidP="53D80B14">
            <w:pPr>
              <w:pStyle w:val="ListParagraph"/>
              <w:numPr>
                <w:ilvl w:val="0"/>
                <w:numId w:val="1"/>
              </w:numPr>
              <w:rPr>
                <w:rFonts w:cstheme="minorHAnsi"/>
                <w:b/>
                <w:bCs/>
                <w:sz w:val="20"/>
                <w:szCs w:val="20"/>
              </w:rPr>
            </w:pPr>
            <w:r w:rsidRPr="00B63EDC">
              <w:rPr>
                <w:rFonts w:cstheme="minorHAnsi"/>
                <w:noProof/>
                <w:sz w:val="20"/>
                <w:szCs w:val="20"/>
                <w:lang w:eastAsia="en-GB"/>
              </w:rPr>
              <w:drawing>
                <wp:anchor distT="0" distB="0" distL="114300" distR="114300" simplePos="0" relativeHeight="251695104" behindDoc="1" locked="0" layoutInCell="1" allowOverlap="1" wp14:anchorId="5771B6DC" wp14:editId="580809B2">
                  <wp:simplePos x="0" y="0"/>
                  <wp:positionH relativeFrom="column">
                    <wp:posOffset>6411595</wp:posOffset>
                  </wp:positionH>
                  <wp:positionV relativeFrom="paragraph">
                    <wp:posOffset>19685</wp:posOffset>
                  </wp:positionV>
                  <wp:extent cx="833120" cy="1249680"/>
                  <wp:effectExtent l="0" t="0" r="5080" b="7620"/>
                  <wp:wrapTight wrapText="bothSides">
                    <wp:wrapPolygon edited="0">
                      <wp:start x="0" y="0"/>
                      <wp:lineTo x="0" y="21402"/>
                      <wp:lineTo x="21238" y="21402"/>
                      <wp:lineTo x="21238" y="0"/>
                      <wp:lineTo x="0" y="0"/>
                    </wp:wrapPolygon>
                  </wp:wrapTight>
                  <wp:docPr id="1313998650" name="Picture 131399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833120" cy="1249680"/>
                          </a:xfrm>
                          <a:prstGeom prst="rect">
                            <a:avLst/>
                          </a:prstGeom>
                        </pic:spPr>
                      </pic:pic>
                    </a:graphicData>
                  </a:graphic>
                  <wp14:sizeRelH relativeFrom="page">
                    <wp14:pctWidth>0</wp14:pctWidth>
                  </wp14:sizeRelH>
                  <wp14:sizeRelV relativeFrom="page">
                    <wp14:pctHeight>0</wp14:pctHeight>
                  </wp14:sizeRelV>
                </wp:anchor>
              </w:drawing>
            </w:r>
            <w:r w:rsidR="53D80B14" w:rsidRPr="00B63EDC">
              <w:rPr>
                <w:rFonts w:cstheme="minorHAnsi"/>
                <w:sz w:val="20"/>
                <w:szCs w:val="20"/>
              </w:rPr>
              <w:t>Check food is adequately cooked.</w:t>
            </w:r>
          </w:p>
          <w:p w14:paraId="43534041" w14:textId="2EE0F8B4" w:rsidR="53D80B14" w:rsidRPr="00B63EDC" w:rsidRDefault="53D80B14" w:rsidP="53D80B14">
            <w:pPr>
              <w:pStyle w:val="ListParagraph"/>
              <w:numPr>
                <w:ilvl w:val="0"/>
                <w:numId w:val="1"/>
              </w:numPr>
              <w:rPr>
                <w:rFonts w:cstheme="minorHAnsi"/>
                <w:b/>
                <w:bCs/>
                <w:sz w:val="20"/>
                <w:szCs w:val="20"/>
              </w:rPr>
            </w:pPr>
            <w:r w:rsidRPr="00B63EDC">
              <w:rPr>
                <w:rFonts w:cstheme="minorHAnsi"/>
                <w:sz w:val="20"/>
                <w:szCs w:val="20"/>
              </w:rPr>
              <w:t>Chn to wild handwash.</w:t>
            </w:r>
          </w:p>
          <w:p w14:paraId="696C08E0" w14:textId="38E2C9E6" w:rsidR="53D80B14" w:rsidRPr="00B63EDC" w:rsidRDefault="53D80B14" w:rsidP="53D80B14">
            <w:pPr>
              <w:pStyle w:val="ListParagraph"/>
              <w:numPr>
                <w:ilvl w:val="0"/>
                <w:numId w:val="1"/>
              </w:numPr>
              <w:rPr>
                <w:rFonts w:cstheme="minorHAnsi"/>
                <w:b/>
                <w:bCs/>
                <w:sz w:val="20"/>
                <w:szCs w:val="20"/>
              </w:rPr>
            </w:pPr>
            <w:r w:rsidRPr="00B63EDC">
              <w:rPr>
                <w:rFonts w:cstheme="minorHAnsi"/>
                <w:sz w:val="20"/>
                <w:szCs w:val="20"/>
              </w:rPr>
              <w:t>Enjoy your fajitas around the campfire.</w:t>
            </w:r>
          </w:p>
          <w:p w14:paraId="12CFCA41" w14:textId="1D400225" w:rsidR="00ED30DF" w:rsidRPr="00B63EDC" w:rsidRDefault="00ED30DF" w:rsidP="53D80B14">
            <w:pPr>
              <w:rPr>
                <w:rFonts w:asciiTheme="minorHAnsi" w:hAnsiTheme="minorHAnsi" w:cstheme="minorHAnsi"/>
                <w:b/>
                <w:bCs/>
                <w:color w:val="0070C0"/>
                <w:sz w:val="20"/>
                <w:szCs w:val="20"/>
              </w:rPr>
            </w:pPr>
            <w:r w:rsidRPr="00B63EDC">
              <w:rPr>
                <w:rFonts w:asciiTheme="minorHAnsi" w:hAnsiTheme="minorHAnsi" w:cstheme="minorHAnsi"/>
                <w:b/>
                <w:sz w:val="20"/>
                <w:szCs w:val="20"/>
              </w:rPr>
              <w:t xml:space="preserve">SC: </w:t>
            </w:r>
            <w:r w:rsidRPr="00B63EDC">
              <w:rPr>
                <w:rFonts w:asciiTheme="minorHAnsi" w:hAnsiTheme="minorHAnsi" w:cstheme="minorHAnsi"/>
                <w:i/>
                <w:iCs/>
                <w:sz w:val="20"/>
                <w:szCs w:val="20"/>
              </w:rPr>
              <w:t>All:</w:t>
            </w:r>
            <w:r w:rsidRPr="00B63EDC">
              <w:rPr>
                <w:rFonts w:asciiTheme="minorHAnsi" w:hAnsiTheme="minorHAnsi" w:cstheme="minorHAnsi"/>
                <w:sz w:val="20"/>
                <w:szCs w:val="20"/>
              </w:rPr>
              <w:t xml:space="preserve"> </w:t>
            </w:r>
            <w:r w:rsidRPr="00B63EDC">
              <w:rPr>
                <w:rFonts w:asciiTheme="minorHAnsi" w:hAnsiTheme="minorHAnsi" w:cstheme="minorHAnsi"/>
                <w:b/>
                <w:bCs/>
                <w:color w:val="0070C0"/>
                <w:sz w:val="20"/>
                <w:szCs w:val="20"/>
              </w:rPr>
              <w:t>I can prepare vegetables and seasonings and cook them using a recipe.</w:t>
            </w:r>
          </w:p>
          <w:p w14:paraId="29509606" w14:textId="40F1088E" w:rsidR="00ED30DF" w:rsidRPr="00B63EDC" w:rsidRDefault="00ED30DF" w:rsidP="53D80B14">
            <w:pPr>
              <w:rPr>
                <w:rFonts w:asciiTheme="minorHAnsi" w:hAnsiTheme="minorHAnsi" w:cstheme="minorHAnsi"/>
                <w:sz w:val="20"/>
                <w:szCs w:val="20"/>
              </w:rPr>
            </w:pPr>
            <w:r w:rsidRPr="00B63EDC">
              <w:rPr>
                <w:rFonts w:asciiTheme="minorHAnsi" w:hAnsiTheme="minorHAnsi" w:cstheme="minorHAnsi"/>
                <w:i/>
                <w:iCs/>
                <w:sz w:val="20"/>
                <w:szCs w:val="20"/>
              </w:rPr>
              <w:t>Deeper Learning:</w:t>
            </w:r>
            <w:r w:rsidRPr="00B63EDC">
              <w:rPr>
                <w:rFonts w:asciiTheme="minorHAnsi" w:hAnsiTheme="minorHAnsi" w:cstheme="minorHAnsi"/>
                <w:color w:val="FF0000"/>
                <w:sz w:val="20"/>
                <w:szCs w:val="20"/>
              </w:rPr>
              <w:t xml:space="preserve"> I know that foods need to be similar sized to cook evenly.</w:t>
            </w:r>
          </w:p>
          <w:p w14:paraId="13981C3B" w14:textId="77777777" w:rsidR="00ED30DF" w:rsidRPr="00B63EDC" w:rsidRDefault="00ED30DF" w:rsidP="00ED30DF">
            <w:pPr>
              <w:rPr>
                <w:rFonts w:asciiTheme="minorHAnsi" w:hAnsiTheme="minorHAnsi" w:cstheme="minorHAnsi"/>
                <w:sz w:val="20"/>
                <w:szCs w:val="20"/>
              </w:rPr>
            </w:pPr>
          </w:p>
          <w:p w14:paraId="4D7FB1D0" w14:textId="77777777" w:rsidR="00ED30DF" w:rsidRPr="00B63EDC" w:rsidRDefault="00ED30DF" w:rsidP="00ED30DF">
            <w:pPr>
              <w:rPr>
                <w:rFonts w:asciiTheme="minorHAnsi" w:hAnsiTheme="minorHAnsi" w:cstheme="minorHAnsi"/>
                <w:sz w:val="20"/>
                <w:szCs w:val="20"/>
              </w:rPr>
            </w:pPr>
          </w:p>
          <w:p w14:paraId="36D5631D" w14:textId="77777777" w:rsidR="00ED30DF" w:rsidRPr="00B63EDC" w:rsidRDefault="00ED30DF" w:rsidP="00ED30DF">
            <w:pPr>
              <w:rPr>
                <w:rFonts w:asciiTheme="minorHAnsi" w:hAnsiTheme="minorHAnsi" w:cstheme="minorHAnsi"/>
                <w:bCs/>
                <w:sz w:val="20"/>
                <w:szCs w:val="20"/>
                <w:u w:val="single"/>
              </w:rPr>
            </w:pPr>
          </w:p>
          <w:p w14:paraId="51B733DD" w14:textId="477F0549" w:rsidR="00ED30DF" w:rsidRPr="00B63EDC" w:rsidRDefault="00ED30DF" w:rsidP="00ED30DF">
            <w:pPr>
              <w:rPr>
                <w:rFonts w:asciiTheme="minorHAnsi" w:hAnsiTheme="minorHAnsi" w:cstheme="minorHAnsi"/>
                <w:sz w:val="20"/>
                <w:szCs w:val="20"/>
              </w:rPr>
            </w:pPr>
          </w:p>
        </w:tc>
        <w:tc>
          <w:tcPr>
            <w:tcW w:w="1114" w:type="dxa"/>
          </w:tcPr>
          <w:p w14:paraId="6E57885C" w14:textId="0CB2B648" w:rsidR="00ED30DF" w:rsidRPr="006510DB" w:rsidRDefault="00ED30DF" w:rsidP="00ED30DF">
            <w:pPr>
              <w:rPr>
                <w:rFonts w:asciiTheme="minorHAnsi" w:hAnsiTheme="minorHAnsi" w:cstheme="minorHAnsi"/>
                <w:sz w:val="19"/>
                <w:szCs w:val="19"/>
                <w:u w:val="single"/>
              </w:rPr>
            </w:pPr>
            <w:r w:rsidRPr="006510DB">
              <w:rPr>
                <w:rFonts w:asciiTheme="minorHAnsi" w:hAnsiTheme="minorHAnsi" w:cstheme="minorHAnsi"/>
                <w:sz w:val="19"/>
                <w:szCs w:val="19"/>
                <w:u w:val="single"/>
              </w:rPr>
              <w:t>Key Vocabulary</w:t>
            </w:r>
          </w:p>
          <w:p w14:paraId="3F07A7EC" w14:textId="77777777" w:rsidR="008C7E10" w:rsidRPr="006510DB" w:rsidRDefault="008C7E10" w:rsidP="00ED30DF">
            <w:pPr>
              <w:rPr>
                <w:rFonts w:asciiTheme="minorHAnsi" w:hAnsiTheme="minorHAnsi" w:cstheme="minorHAnsi"/>
                <w:sz w:val="19"/>
                <w:szCs w:val="19"/>
                <w:u w:val="single"/>
              </w:rPr>
            </w:pPr>
          </w:p>
          <w:p w14:paraId="2F172CD5" w14:textId="5E984DE7" w:rsidR="00ED30DF" w:rsidRPr="006510DB" w:rsidRDefault="00ED30DF" w:rsidP="53D80B14">
            <w:pPr>
              <w:rPr>
                <w:rFonts w:asciiTheme="minorHAnsi" w:hAnsiTheme="minorHAnsi" w:cstheme="minorHAnsi"/>
                <w:sz w:val="19"/>
                <w:szCs w:val="19"/>
              </w:rPr>
            </w:pPr>
            <w:r w:rsidRPr="006510DB">
              <w:rPr>
                <w:rFonts w:asciiTheme="minorHAnsi" w:hAnsiTheme="minorHAnsi" w:cstheme="minorHAnsi"/>
                <w:b/>
                <w:bCs/>
                <w:sz w:val="19"/>
                <w:szCs w:val="19"/>
                <w:u w:val="single"/>
              </w:rPr>
              <w:t>All:</w:t>
            </w:r>
            <w:r w:rsidRPr="006510DB">
              <w:rPr>
                <w:rFonts w:asciiTheme="minorHAnsi" w:hAnsiTheme="minorHAnsi" w:cstheme="minorHAnsi"/>
                <w:sz w:val="19"/>
                <w:szCs w:val="19"/>
              </w:rPr>
              <w:t xml:space="preserve"> harvest, ripe, check, cut, crops, wash, store, fridge, refrigerate, chop, fry, roast, season, cooked, cook, taste, compost, rot, prepare.</w:t>
            </w:r>
          </w:p>
          <w:p w14:paraId="271FA127" w14:textId="77777777" w:rsidR="00ED30DF" w:rsidRPr="006510DB" w:rsidRDefault="00ED30DF" w:rsidP="00ED30DF">
            <w:pPr>
              <w:rPr>
                <w:rFonts w:asciiTheme="minorHAnsi" w:hAnsiTheme="minorHAnsi" w:cstheme="minorHAnsi"/>
                <w:sz w:val="19"/>
                <w:szCs w:val="19"/>
              </w:rPr>
            </w:pPr>
          </w:p>
          <w:p w14:paraId="03760A5F" w14:textId="5208D268" w:rsidR="00ED30DF" w:rsidRPr="006510DB" w:rsidRDefault="00ED30DF" w:rsidP="53D80B14">
            <w:pPr>
              <w:rPr>
                <w:rFonts w:asciiTheme="minorHAnsi" w:hAnsiTheme="minorHAnsi" w:cstheme="minorHAnsi"/>
                <w:b/>
                <w:bCs/>
                <w:sz w:val="19"/>
                <w:szCs w:val="19"/>
                <w:u w:val="single"/>
              </w:rPr>
            </w:pPr>
            <w:r w:rsidRPr="006510DB">
              <w:rPr>
                <w:rFonts w:asciiTheme="minorHAnsi" w:hAnsiTheme="minorHAnsi" w:cstheme="minorHAnsi"/>
                <w:b/>
                <w:bCs/>
                <w:sz w:val="19"/>
                <w:szCs w:val="19"/>
                <w:u w:val="single"/>
              </w:rPr>
              <w:t xml:space="preserve">Deeper learning: </w:t>
            </w:r>
            <w:r w:rsidRPr="006510DB">
              <w:rPr>
                <w:rFonts w:asciiTheme="minorHAnsi" w:hAnsiTheme="minorHAnsi" w:cstheme="minorHAnsi"/>
                <w:bCs/>
                <w:sz w:val="19"/>
                <w:szCs w:val="19"/>
              </w:rPr>
              <w:t>fallow, nutrients, harvest season.</w:t>
            </w:r>
            <w:r w:rsidRPr="006510DB">
              <w:rPr>
                <w:rFonts w:asciiTheme="minorHAnsi" w:hAnsiTheme="minorHAnsi" w:cstheme="minorHAnsi"/>
                <w:b/>
                <w:bCs/>
                <w:sz w:val="19"/>
                <w:szCs w:val="19"/>
                <w:u w:val="single"/>
              </w:rPr>
              <w:t xml:space="preserve"> </w:t>
            </w:r>
          </w:p>
          <w:p w14:paraId="627890A3" w14:textId="77777777" w:rsidR="00ED30DF" w:rsidRPr="006510DB" w:rsidRDefault="00ED30DF" w:rsidP="00ED30DF">
            <w:pPr>
              <w:rPr>
                <w:rFonts w:asciiTheme="minorHAnsi" w:hAnsiTheme="minorHAnsi" w:cstheme="minorHAnsi"/>
                <w:sz w:val="19"/>
                <w:szCs w:val="19"/>
              </w:rPr>
            </w:pPr>
          </w:p>
          <w:p w14:paraId="4651AAE9" w14:textId="77777777" w:rsidR="00ED30DF" w:rsidRPr="006510DB" w:rsidRDefault="00ED30DF" w:rsidP="00ED30DF">
            <w:pPr>
              <w:rPr>
                <w:rFonts w:asciiTheme="minorHAnsi" w:hAnsiTheme="minorHAnsi" w:cstheme="minorHAnsi"/>
                <w:sz w:val="19"/>
                <w:szCs w:val="19"/>
              </w:rPr>
            </w:pPr>
          </w:p>
          <w:p w14:paraId="4616837D" w14:textId="77777777" w:rsidR="00ED30DF" w:rsidRPr="006510DB" w:rsidRDefault="00ED30DF" w:rsidP="00ED30DF">
            <w:pPr>
              <w:rPr>
                <w:rFonts w:asciiTheme="minorHAnsi" w:hAnsiTheme="minorHAnsi" w:cstheme="minorHAnsi"/>
                <w:b/>
                <w:sz w:val="19"/>
                <w:szCs w:val="19"/>
                <w:u w:val="single"/>
              </w:rPr>
            </w:pPr>
          </w:p>
          <w:p w14:paraId="34CF2915" w14:textId="33480E40" w:rsidR="00ED30DF" w:rsidRPr="006510DB" w:rsidRDefault="00ED30DF" w:rsidP="00ED30DF">
            <w:pPr>
              <w:rPr>
                <w:rFonts w:asciiTheme="minorHAnsi" w:hAnsiTheme="minorHAnsi" w:cstheme="minorHAnsi"/>
                <w:sz w:val="19"/>
                <w:szCs w:val="19"/>
              </w:rPr>
            </w:pPr>
          </w:p>
        </w:tc>
        <w:tc>
          <w:tcPr>
            <w:tcW w:w="1295" w:type="dxa"/>
          </w:tcPr>
          <w:p w14:paraId="68BF19E4" w14:textId="419D57E9" w:rsidR="00ED30DF" w:rsidRPr="006510DB" w:rsidRDefault="00ED30DF" w:rsidP="53D80B14">
            <w:pPr>
              <w:rPr>
                <w:rFonts w:asciiTheme="minorHAnsi" w:hAnsiTheme="minorHAnsi" w:cstheme="minorHAnsi"/>
                <w:sz w:val="19"/>
                <w:szCs w:val="19"/>
                <w:u w:val="single"/>
              </w:rPr>
            </w:pPr>
            <w:r w:rsidRPr="006510DB">
              <w:rPr>
                <w:rFonts w:asciiTheme="minorHAnsi" w:hAnsiTheme="minorHAnsi" w:cstheme="minorHAnsi"/>
                <w:sz w:val="19"/>
                <w:szCs w:val="19"/>
                <w:u w:val="single"/>
              </w:rPr>
              <w:t xml:space="preserve">Previous Learning: </w:t>
            </w:r>
            <w:r w:rsidRPr="006510DB">
              <w:rPr>
                <w:rFonts w:asciiTheme="minorHAnsi" w:hAnsiTheme="minorHAnsi" w:cstheme="minorHAnsi"/>
                <w:sz w:val="19"/>
                <w:szCs w:val="19"/>
              </w:rPr>
              <w:t>harvest and roasting vegetables in year 1.</w:t>
            </w:r>
          </w:p>
          <w:p w14:paraId="71F633E9" w14:textId="58D0C1EE" w:rsidR="00ED30DF" w:rsidRPr="006510DB" w:rsidRDefault="00ED30DF" w:rsidP="53D80B14">
            <w:pPr>
              <w:rPr>
                <w:rFonts w:asciiTheme="minorHAnsi" w:hAnsiTheme="minorHAnsi" w:cstheme="minorHAnsi"/>
                <w:sz w:val="19"/>
                <w:szCs w:val="19"/>
                <w:u w:val="single"/>
              </w:rPr>
            </w:pPr>
            <w:r w:rsidRPr="006510DB">
              <w:rPr>
                <w:rFonts w:asciiTheme="minorHAnsi" w:hAnsiTheme="minorHAnsi" w:cstheme="minorHAnsi"/>
                <w:sz w:val="19"/>
                <w:szCs w:val="19"/>
                <w:u w:val="single"/>
              </w:rPr>
              <w:t xml:space="preserve">Retrieval Ideas: </w:t>
            </w:r>
            <w:r w:rsidRPr="006510DB">
              <w:rPr>
                <w:rFonts w:asciiTheme="minorHAnsi" w:hAnsiTheme="minorHAnsi" w:cstheme="minorHAnsi"/>
                <w:sz w:val="19"/>
                <w:szCs w:val="19"/>
              </w:rPr>
              <w:t>how to process food – knife safety.</w:t>
            </w:r>
          </w:p>
          <w:p w14:paraId="5F47119E" w14:textId="1937A4B4" w:rsidR="00ED30DF" w:rsidRPr="006510DB" w:rsidRDefault="00ED30DF" w:rsidP="53D80B14">
            <w:pPr>
              <w:rPr>
                <w:rFonts w:asciiTheme="minorHAnsi" w:hAnsiTheme="minorHAnsi" w:cstheme="minorHAnsi"/>
                <w:sz w:val="19"/>
                <w:szCs w:val="19"/>
                <w:u w:val="single"/>
              </w:rPr>
            </w:pPr>
            <w:r w:rsidRPr="006510DB">
              <w:rPr>
                <w:rFonts w:asciiTheme="minorHAnsi" w:hAnsiTheme="minorHAnsi" w:cstheme="minorHAnsi"/>
                <w:sz w:val="19"/>
                <w:szCs w:val="19"/>
                <w:u w:val="single"/>
              </w:rPr>
              <w:t>Possible Home Learning –</w:t>
            </w:r>
            <w:r w:rsidRPr="006510DB">
              <w:rPr>
                <w:rFonts w:asciiTheme="minorHAnsi" w:hAnsiTheme="minorHAnsi" w:cstheme="minorHAnsi"/>
                <w:sz w:val="19"/>
                <w:szCs w:val="19"/>
              </w:rPr>
              <w:t xml:space="preserve"> recipes for fajitas.</w:t>
            </w:r>
          </w:p>
          <w:p w14:paraId="447BC40C" w14:textId="77777777" w:rsidR="00ED30DF" w:rsidRPr="006510DB" w:rsidRDefault="00ED30DF" w:rsidP="00ED30DF">
            <w:pPr>
              <w:rPr>
                <w:rFonts w:asciiTheme="minorHAnsi" w:hAnsiTheme="minorHAnsi" w:cstheme="minorHAnsi"/>
                <w:sz w:val="19"/>
                <w:szCs w:val="19"/>
                <w:u w:val="single"/>
              </w:rPr>
            </w:pPr>
          </w:p>
          <w:p w14:paraId="109EFE96" w14:textId="5F41A440" w:rsidR="00ED30DF" w:rsidRPr="006510DB" w:rsidRDefault="00ED30DF" w:rsidP="006510DB">
            <w:pPr>
              <w:rPr>
                <w:rFonts w:asciiTheme="minorHAnsi" w:hAnsiTheme="minorHAnsi" w:cstheme="minorHAnsi"/>
                <w:sz w:val="19"/>
                <w:szCs w:val="19"/>
              </w:rPr>
            </w:pPr>
            <w:r w:rsidRPr="006510DB">
              <w:rPr>
                <w:rFonts w:asciiTheme="minorHAnsi" w:hAnsiTheme="minorHAnsi" w:cstheme="minorHAnsi"/>
                <w:b/>
                <w:bCs/>
                <w:sz w:val="19"/>
                <w:szCs w:val="19"/>
                <w:u w:val="single"/>
              </w:rPr>
              <w:t xml:space="preserve">Resources: </w:t>
            </w:r>
            <w:r w:rsidRPr="006510DB">
              <w:rPr>
                <w:rFonts w:asciiTheme="minorHAnsi" w:hAnsiTheme="minorHAnsi" w:cstheme="minorHAnsi"/>
                <w:bCs/>
                <w:sz w:val="19"/>
                <w:szCs w:val="19"/>
              </w:rPr>
              <w:t>vegetables, trowels, knife, bucket, water to wash, water for first aid, first aid kits, composting area, knife and chopping board, fajita seasoning, wraps (gluten free/allergy friendly options too), kindling, firelighters, flint and steel, water to extinguish, safety gauntlets</w:t>
            </w:r>
            <w:r w:rsidR="006510DB">
              <w:rPr>
                <w:rFonts w:asciiTheme="minorHAnsi" w:hAnsiTheme="minorHAnsi" w:cstheme="minorHAnsi"/>
                <w:bCs/>
                <w:sz w:val="19"/>
                <w:szCs w:val="19"/>
              </w:rPr>
              <w:t>.</w:t>
            </w:r>
          </w:p>
        </w:tc>
      </w:tr>
      <w:tr w:rsidR="003525D8" w:rsidRPr="00B63EDC" w14:paraId="45A67AE2" w14:textId="77777777" w:rsidTr="006B04AB">
        <w:trPr>
          <w:cantSplit/>
          <w:trHeight w:val="1164"/>
        </w:trPr>
        <w:tc>
          <w:tcPr>
            <w:tcW w:w="508" w:type="dxa"/>
            <w:vMerge/>
            <w:textDirection w:val="btLr"/>
          </w:tcPr>
          <w:p w14:paraId="1F9B476C" w14:textId="77777777" w:rsidR="00D615D8" w:rsidRPr="00B63EDC" w:rsidRDefault="00D615D8" w:rsidP="00D615D8">
            <w:pPr>
              <w:ind w:left="113" w:right="113"/>
              <w:jc w:val="center"/>
              <w:rPr>
                <w:rFonts w:asciiTheme="minorHAnsi" w:hAnsiTheme="minorHAnsi" w:cstheme="minorHAnsi"/>
                <w:sz w:val="20"/>
                <w:szCs w:val="20"/>
              </w:rPr>
            </w:pPr>
          </w:p>
        </w:tc>
        <w:tc>
          <w:tcPr>
            <w:tcW w:w="15794" w:type="dxa"/>
            <w:gridSpan w:val="4"/>
          </w:tcPr>
          <w:p w14:paraId="230FCE88" w14:textId="77777777" w:rsidR="00D615D8" w:rsidRPr="00B63EDC" w:rsidRDefault="00D615D8" w:rsidP="00D615D8">
            <w:pPr>
              <w:jc w:val="center"/>
              <w:rPr>
                <w:rFonts w:asciiTheme="minorHAnsi" w:hAnsiTheme="minorHAnsi" w:cstheme="minorHAnsi"/>
                <w:sz w:val="20"/>
                <w:szCs w:val="20"/>
                <w:u w:val="single"/>
              </w:rPr>
            </w:pPr>
            <w:r w:rsidRPr="008C7E10">
              <w:rPr>
                <w:rFonts w:ascii="Lucida Handwriting" w:hAnsi="Lucida Handwriting" w:cstheme="minorHAnsi"/>
                <w:sz w:val="20"/>
                <w:szCs w:val="20"/>
                <w:u w:val="single"/>
              </w:rPr>
              <w:t>Key learning for children to remember</w:t>
            </w:r>
            <w:r w:rsidRPr="00B63EDC">
              <w:rPr>
                <w:rFonts w:asciiTheme="minorHAnsi" w:hAnsiTheme="minorHAnsi" w:cstheme="minorHAnsi"/>
                <w:sz w:val="20"/>
                <w:szCs w:val="20"/>
                <w:u w:val="single"/>
              </w:rPr>
              <w:t>:</w:t>
            </w:r>
          </w:p>
          <w:p w14:paraId="7989C189" w14:textId="7D564480" w:rsidR="00D615D8" w:rsidRPr="008C7E10" w:rsidRDefault="53D80B14" w:rsidP="0016170D">
            <w:pPr>
              <w:pStyle w:val="ListParagraph"/>
              <w:numPr>
                <w:ilvl w:val="0"/>
                <w:numId w:val="18"/>
              </w:numPr>
              <w:spacing w:after="0"/>
              <w:jc w:val="center"/>
              <w:rPr>
                <w:rFonts w:eastAsiaTheme="minorEastAsia" w:cstheme="minorHAnsi"/>
                <w:b/>
                <w:sz w:val="20"/>
                <w:szCs w:val="20"/>
              </w:rPr>
            </w:pPr>
            <w:r w:rsidRPr="008C7E10">
              <w:rPr>
                <w:rFonts w:cstheme="minorHAnsi"/>
                <w:b/>
                <w:sz w:val="20"/>
                <w:szCs w:val="20"/>
              </w:rPr>
              <w:t>Foods are harvested at different times and need to be checked for ripeness.</w:t>
            </w:r>
          </w:p>
          <w:p w14:paraId="4ACA8165" w14:textId="40E988BE" w:rsidR="00D615D8" w:rsidRPr="008C7E10" w:rsidRDefault="53D80B14" w:rsidP="0016170D">
            <w:pPr>
              <w:pStyle w:val="ListParagraph"/>
              <w:numPr>
                <w:ilvl w:val="0"/>
                <w:numId w:val="18"/>
              </w:numPr>
              <w:spacing w:after="0"/>
              <w:jc w:val="center"/>
              <w:rPr>
                <w:rFonts w:cstheme="minorHAnsi"/>
                <w:b/>
                <w:sz w:val="20"/>
                <w:szCs w:val="20"/>
              </w:rPr>
            </w:pPr>
            <w:r w:rsidRPr="008C7E10">
              <w:rPr>
                <w:rFonts w:cstheme="minorHAnsi"/>
                <w:b/>
                <w:sz w:val="20"/>
                <w:szCs w:val="20"/>
              </w:rPr>
              <w:t>Foods cook best when they are similarly sized to ensure they are ready at the same time.</w:t>
            </w:r>
          </w:p>
          <w:p w14:paraId="3072F825" w14:textId="693FCFB1" w:rsidR="00D615D8" w:rsidRPr="00B63EDC" w:rsidRDefault="53D80B14" w:rsidP="0016170D">
            <w:pPr>
              <w:pStyle w:val="ListParagraph"/>
              <w:numPr>
                <w:ilvl w:val="0"/>
                <w:numId w:val="18"/>
              </w:numPr>
              <w:spacing w:after="0"/>
              <w:jc w:val="center"/>
              <w:rPr>
                <w:rFonts w:cstheme="minorHAnsi"/>
                <w:sz w:val="20"/>
                <w:szCs w:val="20"/>
              </w:rPr>
            </w:pPr>
            <w:r w:rsidRPr="008C7E10">
              <w:rPr>
                <w:rFonts w:cstheme="minorHAnsi"/>
                <w:b/>
                <w:sz w:val="20"/>
                <w:szCs w:val="20"/>
              </w:rPr>
              <w:t>Vegetable beds need to be prepped for the next growing season.</w:t>
            </w:r>
          </w:p>
        </w:tc>
      </w:tr>
    </w:tbl>
    <w:p w14:paraId="1EC508F8" w14:textId="78502D0E" w:rsidR="001826EC" w:rsidRPr="00B63EDC" w:rsidRDefault="001826EC" w:rsidP="007B0F8F">
      <w:pPr>
        <w:jc w:val="center"/>
        <w:rPr>
          <w:rFonts w:asciiTheme="minorHAnsi" w:hAnsiTheme="minorHAnsi" w:cstheme="minorHAnsi"/>
          <w:sz w:val="20"/>
          <w:szCs w:val="20"/>
        </w:rPr>
      </w:pPr>
    </w:p>
    <w:p w14:paraId="07F5D5E8" w14:textId="77777777" w:rsidR="00353BF2" w:rsidRPr="00B63EDC" w:rsidRDefault="00353BF2">
      <w:pPr>
        <w:rPr>
          <w:rFonts w:asciiTheme="minorHAnsi" w:hAnsiTheme="minorHAnsi" w:cstheme="minorHAnsi"/>
          <w:sz w:val="20"/>
          <w:szCs w:val="20"/>
        </w:rPr>
      </w:pPr>
    </w:p>
    <w:sectPr w:rsidR="00353BF2" w:rsidRPr="00B63EDC" w:rsidSect="006B04AB">
      <w:pgSz w:w="16838" w:h="11906" w:orient="landscape"/>
      <w:pgMar w:top="720" w:right="720" w:bottom="284" w:left="720" w:header="11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9D79D8" w14:textId="77777777" w:rsidR="00B63EDC" w:rsidRDefault="00B63EDC" w:rsidP="00474DE2">
      <w:r>
        <w:separator/>
      </w:r>
    </w:p>
  </w:endnote>
  <w:endnote w:type="continuationSeparator" w:id="0">
    <w:p w14:paraId="7AB010D5" w14:textId="77777777" w:rsidR="00B63EDC" w:rsidRDefault="00B63EDC" w:rsidP="00474D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CA856" w14:textId="77777777" w:rsidR="00B63EDC" w:rsidRDefault="00B63EDC" w:rsidP="00474DE2">
      <w:r>
        <w:separator/>
      </w:r>
    </w:p>
  </w:footnote>
  <w:footnote w:type="continuationSeparator" w:id="0">
    <w:p w14:paraId="70018A5E" w14:textId="77777777" w:rsidR="00B63EDC" w:rsidRDefault="00B63EDC" w:rsidP="00474D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B1101"/>
    <w:multiLevelType w:val="hybridMultilevel"/>
    <w:tmpl w:val="33B89F7E"/>
    <w:lvl w:ilvl="0" w:tplc="3C2CE418">
      <w:start w:val="1"/>
      <w:numFmt w:val="bullet"/>
      <w:lvlText w:val=""/>
      <w:lvlJc w:val="left"/>
      <w:pPr>
        <w:ind w:left="360" w:hanging="360"/>
      </w:pPr>
      <w:rPr>
        <w:rFonts w:ascii="Symbol" w:hAnsi="Symbol" w:hint="default"/>
      </w:rPr>
    </w:lvl>
    <w:lvl w:ilvl="1" w:tplc="FB36FAF8">
      <w:start w:val="1"/>
      <w:numFmt w:val="bullet"/>
      <w:lvlText w:val="o"/>
      <w:lvlJc w:val="left"/>
      <w:pPr>
        <w:ind w:left="1080" w:hanging="360"/>
      </w:pPr>
      <w:rPr>
        <w:rFonts w:ascii="Courier New" w:hAnsi="Courier New" w:hint="default"/>
      </w:rPr>
    </w:lvl>
    <w:lvl w:ilvl="2" w:tplc="9AAE95B6">
      <w:start w:val="1"/>
      <w:numFmt w:val="bullet"/>
      <w:lvlText w:val=""/>
      <w:lvlJc w:val="left"/>
      <w:pPr>
        <w:ind w:left="1800" w:hanging="360"/>
      </w:pPr>
      <w:rPr>
        <w:rFonts w:ascii="Wingdings" w:hAnsi="Wingdings" w:hint="default"/>
      </w:rPr>
    </w:lvl>
    <w:lvl w:ilvl="3" w:tplc="CCA4368E">
      <w:start w:val="1"/>
      <w:numFmt w:val="bullet"/>
      <w:lvlText w:val=""/>
      <w:lvlJc w:val="left"/>
      <w:pPr>
        <w:ind w:left="2520" w:hanging="360"/>
      </w:pPr>
      <w:rPr>
        <w:rFonts w:ascii="Symbol" w:hAnsi="Symbol" w:hint="default"/>
      </w:rPr>
    </w:lvl>
    <w:lvl w:ilvl="4" w:tplc="4BC8A964">
      <w:start w:val="1"/>
      <w:numFmt w:val="bullet"/>
      <w:lvlText w:val="o"/>
      <w:lvlJc w:val="left"/>
      <w:pPr>
        <w:ind w:left="3240" w:hanging="360"/>
      </w:pPr>
      <w:rPr>
        <w:rFonts w:ascii="Courier New" w:hAnsi="Courier New" w:hint="default"/>
      </w:rPr>
    </w:lvl>
    <w:lvl w:ilvl="5" w:tplc="044E6548">
      <w:start w:val="1"/>
      <w:numFmt w:val="bullet"/>
      <w:lvlText w:val=""/>
      <w:lvlJc w:val="left"/>
      <w:pPr>
        <w:ind w:left="3960" w:hanging="360"/>
      </w:pPr>
      <w:rPr>
        <w:rFonts w:ascii="Wingdings" w:hAnsi="Wingdings" w:hint="default"/>
      </w:rPr>
    </w:lvl>
    <w:lvl w:ilvl="6" w:tplc="FFBEBEBC">
      <w:start w:val="1"/>
      <w:numFmt w:val="bullet"/>
      <w:lvlText w:val=""/>
      <w:lvlJc w:val="left"/>
      <w:pPr>
        <w:ind w:left="4680" w:hanging="360"/>
      </w:pPr>
      <w:rPr>
        <w:rFonts w:ascii="Symbol" w:hAnsi="Symbol" w:hint="default"/>
      </w:rPr>
    </w:lvl>
    <w:lvl w:ilvl="7" w:tplc="A4A84B36">
      <w:start w:val="1"/>
      <w:numFmt w:val="bullet"/>
      <w:lvlText w:val="o"/>
      <w:lvlJc w:val="left"/>
      <w:pPr>
        <w:ind w:left="5400" w:hanging="360"/>
      </w:pPr>
      <w:rPr>
        <w:rFonts w:ascii="Courier New" w:hAnsi="Courier New" w:hint="default"/>
      </w:rPr>
    </w:lvl>
    <w:lvl w:ilvl="8" w:tplc="BC3E403E">
      <w:start w:val="1"/>
      <w:numFmt w:val="bullet"/>
      <w:lvlText w:val=""/>
      <w:lvlJc w:val="left"/>
      <w:pPr>
        <w:ind w:left="6120" w:hanging="360"/>
      </w:pPr>
      <w:rPr>
        <w:rFonts w:ascii="Wingdings" w:hAnsi="Wingdings" w:hint="default"/>
      </w:rPr>
    </w:lvl>
  </w:abstractNum>
  <w:abstractNum w:abstractNumId="1" w15:restartNumberingAfterBreak="0">
    <w:nsid w:val="04502F4C"/>
    <w:multiLevelType w:val="hybridMultilevel"/>
    <w:tmpl w:val="87C4FCAA"/>
    <w:lvl w:ilvl="0" w:tplc="CB0CFED6">
      <w:start w:val="1"/>
      <w:numFmt w:val="bullet"/>
      <w:lvlText w:val=""/>
      <w:lvlJc w:val="left"/>
      <w:pPr>
        <w:ind w:left="360" w:hanging="360"/>
      </w:pPr>
      <w:rPr>
        <w:rFonts w:ascii="Symbol" w:hAnsi="Symbol" w:hint="default"/>
      </w:rPr>
    </w:lvl>
    <w:lvl w:ilvl="1" w:tplc="FC54C87A">
      <w:start w:val="1"/>
      <w:numFmt w:val="bullet"/>
      <w:lvlText w:val="o"/>
      <w:lvlJc w:val="left"/>
      <w:pPr>
        <w:ind w:left="1080" w:hanging="360"/>
      </w:pPr>
      <w:rPr>
        <w:rFonts w:ascii="Courier New" w:hAnsi="Courier New" w:hint="default"/>
      </w:rPr>
    </w:lvl>
    <w:lvl w:ilvl="2" w:tplc="95542C50">
      <w:start w:val="1"/>
      <w:numFmt w:val="bullet"/>
      <w:lvlText w:val=""/>
      <w:lvlJc w:val="left"/>
      <w:pPr>
        <w:ind w:left="1800" w:hanging="360"/>
      </w:pPr>
      <w:rPr>
        <w:rFonts w:ascii="Wingdings" w:hAnsi="Wingdings" w:hint="default"/>
      </w:rPr>
    </w:lvl>
    <w:lvl w:ilvl="3" w:tplc="79CC2C2E">
      <w:start w:val="1"/>
      <w:numFmt w:val="bullet"/>
      <w:lvlText w:val=""/>
      <w:lvlJc w:val="left"/>
      <w:pPr>
        <w:ind w:left="2520" w:hanging="360"/>
      </w:pPr>
      <w:rPr>
        <w:rFonts w:ascii="Symbol" w:hAnsi="Symbol" w:hint="default"/>
      </w:rPr>
    </w:lvl>
    <w:lvl w:ilvl="4" w:tplc="380CB6B8">
      <w:start w:val="1"/>
      <w:numFmt w:val="bullet"/>
      <w:lvlText w:val="o"/>
      <w:lvlJc w:val="left"/>
      <w:pPr>
        <w:ind w:left="3240" w:hanging="360"/>
      </w:pPr>
      <w:rPr>
        <w:rFonts w:ascii="Courier New" w:hAnsi="Courier New" w:hint="default"/>
      </w:rPr>
    </w:lvl>
    <w:lvl w:ilvl="5" w:tplc="65C80E3E">
      <w:start w:val="1"/>
      <w:numFmt w:val="bullet"/>
      <w:lvlText w:val=""/>
      <w:lvlJc w:val="left"/>
      <w:pPr>
        <w:ind w:left="3960" w:hanging="360"/>
      </w:pPr>
      <w:rPr>
        <w:rFonts w:ascii="Wingdings" w:hAnsi="Wingdings" w:hint="default"/>
      </w:rPr>
    </w:lvl>
    <w:lvl w:ilvl="6" w:tplc="AC5847E0">
      <w:start w:val="1"/>
      <w:numFmt w:val="bullet"/>
      <w:lvlText w:val=""/>
      <w:lvlJc w:val="left"/>
      <w:pPr>
        <w:ind w:left="4680" w:hanging="360"/>
      </w:pPr>
      <w:rPr>
        <w:rFonts w:ascii="Symbol" w:hAnsi="Symbol" w:hint="default"/>
      </w:rPr>
    </w:lvl>
    <w:lvl w:ilvl="7" w:tplc="E376A676">
      <w:start w:val="1"/>
      <w:numFmt w:val="bullet"/>
      <w:lvlText w:val="o"/>
      <w:lvlJc w:val="left"/>
      <w:pPr>
        <w:ind w:left="5400" w:hanging="360"/>
      </w:pPr>
      <w:rPr>
        <w:rFonts w:ascii="Courier New" w:hAnsi="Courier New" w:hint="default"/>
      </w:rPr>
    </w:lvl>
    <w:lvl w:ilvl="8" w:tplc="813086BC">
      <w:start w:val="1"/>
      <w:numFmt w:val="bullet"/>
      <w:lvlText w:val=""/>
      <w:lvlJc w:val="left"/>
      <w:pPr>
        <w:ind w:left="6120" w:hanging="360"/>
      </w:pPr>
      <w:rPr>
        <w:rFonts w:ascii="Wingdings" w:hAnsi="Wingdings" w:hint="default"/>
      </w:rPr>
    </w:lvl>
  </w:abstractNum>
  <w:abstractNum w:abstractNumId="2" w15:restartNumberingAfterBreak="0">
    <w:nsid w:val="07EA51F6"/>
    <w:multiLevelType w:val="hybridMultilevel"/>
    <w:tmpl w:val="2BA4BF64"/>
    <w:lvl w:ilvl="0" w:tplc="10805314">
      <w:start w:val="1"/>
      <w:numFmt w:val="bullet"/>
      <w:lvlText w:val=""/>
      <w:lvlJc w:val="left"/>
      <w:pPr>
        <w:ind w:left="360" w:hanging="360"/>
      </w:pPr>
      <w:rPr>
        <w:rFonts w:ascii="Symbol" w:hAnsi="Symbol" w:hint="default"/>
      </w:rPr>
    </w:lvl>
    <w:lvl w:ilvl="1" w:tplc="9B80106A">
      <w:start w:val="1"/>
      <w:numFmt w:val="bullet"/>
      <w:lvlText w:val="o"/>
      <w:lvlJc w:val="left"/>
      <w:pPr>
        <w:ind w:left="1080" w:hanging="360"/>
      </w:pPr>
      <w:rPr>
        <w:rFonts w:ascii="Courier New" w:hAnsi="Courier New" w:hint="default"/>
      </w:rPr>
    </w:lvl>
    <w:lvl w:ilvl="2" w:tplc="35D81C9C">
      <w:start w:val="1"/>
      <w:numFmt w:val="bullet"/>
      <w:lvlText w:val=""/>
      <w:lvlJc w:val="left"/>
      <w:pPr>
        <w:ind w:left="1800" w:hanging="360"/>
      </w:pPr>
      <w:rPr>
        <w:rFonts w:ascii="Wingdings" w:hAnsi="Wingdings" w:hint="default"/>
      </w:rPr>
    </w:lvl>
    <w:lvl w:ilvl="3" w:tplc="0212BC9C">
      <w:start w:val="1"/>
      <w:numFmt w:val="bullet"/>
      <w:lvlText w:val=""/>
      <w:lvlJc w:val="left"/>
      <w:pPr>
        <w:ind w:left="2520" w:hanging="360"/>
      </w:pPr>
      <w:rPr>
        <w:rFonts w:ascii="Symbol" w:hAnsi="Symbol" w:hint="default"/>
      </w:rPr>
    </w:lvl>
    <w:lvl w:ilvl="4" w:tplc="1D6E5E58">
      <w:start w:val="1"/>
      <w:numFmt w:val="bullet"/>
      <w:lvlText w:val="o"/>
      <w:lvlJc w:val="left"/>
      <w:pPr>
        <w:ind w:left="3240" w:hanging="360"/>
      </w:pPr>
      <w:rPr>
        <w:rFonts w:ascii="Courier New" w:hAnsi="Courier New" w:hint="default"/>
      </w:rPr>
    </w:lvl>
    <w:lvl w:ilvl="5" w:tplc="B96A9A2A">
      <w:start w:val="1"/>
      <w:numFmt w:val="bullet"/>
      <w:lvlText w:val=""/>
      <w:lvlJc w:val="left"/>
      <w:pPr>
        <w:ind w:left="3960" w:hanging="360"/>
      </w:pPr>
      <w:rPr>
        <w:rFonts w:ascii="Wingdings" w:hAnsi="Wingdings" w:hint="default"/>
      </w:rPr>
    </w:lvl>
    <w:lvl w:ilvl="6" w:tplc="B3B6C744">
      <w:start w:val="1"/>
      <w:numFmt w:val="bullet"/>
      <w:lvlText w:val=""/>
      <w:lvlJc w:val="left"/>
      <w:pPr>
        <w:ind w:left="4680" w:hanging="360"/>
      </w:pPr>
      <w:rPr>
        <w:rFonts w:ascii="Symbol" w:hAnsi="Symbol" w:hint="default"/>
      </w:rPr>
    </w:lvl>
    <w:lvl w:ilvl="7" w:tplc="1FCACF50">
      <w:start w:val="1"/>
      <w:numFmt w:val="bullet"/>
      <w:lvlText w:val="o"/>
      <w:lvlJc w:val="left"/>
      <w:pPr>
        <w:ind w:left="5400" w:hanging="360"/>
      </w:pPr>
      <w:rPr>
        <w:rFonts w:ascii="Courier New" w:hAnsi="Courier New" w:hint="default"/>
      </w:rPr>
    </w:lvl>
    <w:lvl w:ilvl="8" w:tplc="F008E33A">
      <w:start w:val="1"/>
      <w:numFmt w:val="bullet"/>
      <w:lvlText w:val=""/>
      <w:lvlJc w:val="left"/>
      <w:pPr>
        <w:ind w:left="6120" w:hanging="360"/>
      </w:pPr>
      <w:rPr>
        <w:rFonts w:ascii="Wingdings" w:hAnsi="Wingdings" w:hint="default"/>
      </w:rPr>
    </w:lvl>
  </w:abstractNum>
  <w:abstractNum w:abstractNumId="3" w15:restartNumberingAfterBreak="0">
    <w:nsid w:val="0F1C4871"/>
    <w:multiLevelType w:val="hybridMultilevel"/>
    <w:tmpl w:val="9E98BDDA"/>
    <w:lvl w:ilvl="0" w:tplc="D6088318">
      <w:start w:val="1"/>
      <w:numFmt w:val="bullet"/>
      <w:lvlText w:val=""/>
      <w:lvlJc w:val="left"/>
      <w:pPr>
        <w:ind w:left="360" w:hanging="360"/>
      </w:pPr>
      <w:rPr>
        <w:rFonts w:ascii="Symbol" w:hAnsi="Symbol" w:hint="default"/>
      </w:rPr>
    </w:lvl>
    <w:lvl w:ilvl="1" w:tplc="B1F81DD0">
      <w:start w:val="1"/>
      <w:numFmt w:val="bullet"/>
      <w:lvlText w:val="o"/>
      <w:lvlJc w:val="left"/>
      <w:pPr>
        <w:ind w:left="1080" w:hanging="360"/>
      </w:pPr>
      <w:rPr>
        <w:rFonts w:ascii="Courier New" w:hAnsi="Courier New" w:hint="default"/>
      </w:rPr>
    </w:lvl>
    <w:lvl w:ilvl="2" w:tplc="28466BD0">
      <w:start w:val="1"/>
      <w:numFmt w:val="bullet"/>
      <w:lvlText w:val=""/>
      <w:lvlJc w:val="left"/>
      <w:pPr>
        <w:ind w:left="1800" w:hanging="360"/>
      </w:pPr>
      <w:rPr>
        <w:rFonts w:ascii="Wingdings" w:hAnsi="Wingdings" w:hint="default"/>
      </w:rPr>
    </w:lvl>
    <w:lvl w:ilvl="3" w:tplc="9354A4F0">
      <w:start w:val="1"/>
      <w:numFmt w:val="bullet"/>
      <w:lvlText w:val=""/>
      <w:lvlJc w:val="left"/>
      <w:pPr>
        <w:ind w:left="2520" w:hanging="360"/>
      </w:pPr>
      <w:rPr>
        <w:rFonts w:ascii="Symbol" w:hAnsi="Symbol" w:hint="default"/>
      </w:rPr>
    </w:lvl>
    <w:lvl w:ilvl="4" w:tplc="FF342CC6">
      <w:start w:val="1"/>
      <w:numFmt w:val="bullet"/>
      <w:lvlText w:val="o"/>
      <w:lvlJc w:val="left"/>
      <w:pPr>
        <w:ind w:left="3240" w:hanging="360"/>
      </w:pPr>
      <w:rPr>
        <w:rFonts w:ascii="Courier New" w:hAnsi="Courier New" w:hint="default"/>
      </w:rPr>
    </w:lvl>
    <w:lvl w:ilvl="5" w:tplc="F2F8AD38">
      <w:start w:val="1"/>
      <w:numFmt w:val="bullet"/>
      <w:lvlText w:val=""/>
      <w:lvlJc w:val="left"/>
      <w:pPr>
        <w:ind w:left="3960" w:hanging="360"/>
      </w:pPr>
      <w:rPr>
        <w:rFonts w:ascii="Wingdings" w:hAnsi="Wingdings" w:hint="default"/>
      </w:rPr>
    </w:lvl>
    <w:lvl w:ilvl="6" w:tplc="AA82C0BC">
      <w:start w:val="1"/>
      <w:numFmt w:val="bullet"/>
      <w:lvlText w:val=""/>
      <w:lvlJc w:val="left"/>
      <w:pPr>
        <w:ind w:left="4680" w:hanging="360"/>
      </w:pPr>
      <w:rPr>
        <w:rFonts w:ascii="Symbol" w:hAnsi="Symbol" w:hint="default"/>
      </w:rPr>
    </w:lvl>
    <w:lvl w:ilvl="7" w:tplc="99CEEE38">
      <w:start w:val="1"/>
      <w:numFmt w:val="bullet"/>
      <w:lvlText w:val="o"/>
      <w:lvlJc w:val="left"/>
      <w:pPr>
        <w:ind w:left="5400" w:hanging="360"/>
      </w:pPr>
      <w:rPr>
        <w:rFonts w:ascii="Courier New" w:hAnsi="Courier New" w:hint="default"/>
      </w:rPr>
    </w:lvl>
    <w:lvl w:ilvl="8" w:tplc="6D9A3E94">
      <w:start w:val="1"/>
      <w:numFmt w:val="bullet"/>
      <w:lvlText w:val=""/>
      <w:lvlJc w:val="left"/>
      <w:pPr>
        <w:ind w:left="6120" w:hanging="360"/>
      </w:pPr>
      <w:rPr>
        <w:rFonts w:ascii="Wingdings" w:hAnsi="Wingdings" w:hint="default"/>
      </w:rPr>
    </w:lvl>
  </w:abstractNum>
  <w:abstractNum w:abstractNumId="4" w15:restartNumberingAfterBreak="0">
    <w:nsid w:val="13706E8A"/>
    <w:multiLevelType w:val="hybridMultilevel"/>
    <w:tmpl w:val="1A049168"/>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7D44E8"/>
    <w:multiLevelType w:val="hybridMultilevel"/>
    <w:tmpl w:val="6B96C13E"/>
    <w:lvl w:ilvl="0" w:tplc="1B74BA3E">
      <w:start w:val="1"/>
      <w:numFmt w:val="bullet"/>
      <w:lvlText w:val=""/>
      <w:lvlJc w:val="left"/>
      <w:pPr>
        <w:ind w:left="360" w:hanging="360"/>
      </w:pPr>
      <w:rPr>
        <w:rFonts w:ascii="Symbol" w:hAnsi="Symbol" w:hint="default"/>
      </w:rPr>
    </w:lvl>
    <w:lvl w:ilvl="1" w:tplc="84F05FF8">
      <w:start w:val="1"/>
      <w:numFmt w:val="bullet"/>
      <w:lvlText w:val="o"/>
      <w:lvlJc w:val="left"/>
      <w:pPr>
        <w:ind w:left="1080" w:hanging="360"/>
      </w:pPr>
      <w:rPr>
        <w:rFonts w:ascii="Courier New" w:hAnsi="Courier New" w:hint="default"/>
      </w:rPr>
    </w:lvl>
    <w:lvl w:ilvl="2" w:tplc="21AAFD2E">
      <w:start w:val="1"/>
      <w:numFmt w:val="bullet"/>
      <w:lvlText w:val=""/>
      <w:lvlJc w:val="left"/>
      <w:pPr>
        <w:ind w:left="1800" w:hanging="360"/>
      </w:pPr>
      <w:rPr>
        <w:rFonts w:ascii="Wingdings" w:hAnsi="Wingdings" w:hint="default"/>
      </w:rPr>
    </w:lvl>
    <w:lvl w:ilvl="3" w:tplc="937432EC">
      <w:start w:val="1"/>
      <w:numFmt w:val="bullet"/>
      <w:lvlText w:val=""/>
      <w:lvlJc w:val="left"/>
      <w:pPr>
        <w:ind w:left="2520" w:hanging="360"/>
      </w:pPr>
      <w:rPr>
        <w:rFonts w:ascii="Symbol" w:hAnsi="Symbol" w:hint="default"/>
      </w:rPr>
    </w:lvl>
    <w:lvl w:ilvl="4" w:tplc="18024472">
      <w:start w:val="1"/>
      <w:numFmt w:val="bullet"/>
      <w:lvlText w:val="o"/>
      <w:lvlJc w:val="left"/>
      <w:pPr>
        <w:ind w:left="3240" w:hanging="360"/>
      </w:pPr>
      <w:rPr>
        <w:rFonts w:ascii="Courier New" w:hAnsi="Courier New" w:hint="default"/>
      </w:rPr>
    </w:lvl>
    <w:lvl w:ilvl="5" w:tplc="2C482E8C">
      <w:start w:val="1"/>
      <w:numFmt w:val="bullet"/>
      <w:lvlText w:val=""/>
      <w:lvlJc w:val="left"/>
      <w:pPr>
        <w:ind w:left="3960" w:hanging="360"/>
      </w:pPr>
      <w:rPr>
        <w:rFonts w:ascii="Wingdings" w:hAnsi="Wingdings" w:hint="default"/>
      </w:rPr>
    </w:lvl>
    <w:lvl w:ilvl="6" w:tplc="2C447B80">
      <w:start w:val="1"/>
      <w:numFmt w:val="bullet"/>
      <w:lvlText w:val=""/>
      <w:lvlJc w:val="left"/>
      <w:pPr>
        <w:ind w:left="4680" w:hanging="360"/>
      </w:pPr>
      <w:rPr>
        <w:rFonts w:ascii="Symbol" w:hAnsi="Symbol" w:hint="default"/>
      </w:rPr>
    </w:lvl>
    <w:lvl w:ilvl="7" w:tplc="56F2DC94">
      <w:start w:val="1"/>
      <w:numFmt w:val="bullet"/>
      <w:lvlText w:val="o"/>
      <w:lvlJc w:val="left"/>
      <w:pPr>
        <w:ind w:left="5400" w:hanging="360"/>
      </w:pPr>
      <w:rPr>
        <w:rFonts w:ascii="Courier New" w:hAnsi="Courier New" w:hint="default"/>
      </w:rPr>
    </w:lvl>
    <w:lvl w:ilvl="8" w:tplc="C98213CC">
      <w:start w:val="1"/>
      <w:numFmt w:val="bullet"/>
      <w:lvlText w:val=""/>
      <w:lvlJc w:val="left"/>
      <w:pPr>
        <w:ind w:left="6120" w:hanging="360"/>
      </w:pPr>
      <w:rPr>
        <w:rFonts w:ascii="Wingdings" w:hAnsi="Wingdings" w:hint="default"/>
      </w:rPr>
    </w:lvl>
  </w:abstractNum>
  <w:abstractNum w:abstractNumId="6" w15:restartNumberingAfterBreak="0">
    <w:nsid w:val="190B6706"/>
    <w:multiLevelType w:val="hybridMultilevel"/>
    <w:tmpl w:val="540012F2"/>
    <w:lvl w:ilvl="0" w:tplc="30269936">
      <w:start w:val="1"/>
      <w:numFmt w:val="bullet"/>
      <w:lvlText w:val=""/>
      <w:lvlJc w:val="left"/>
      <w:pPr>
        <w:ind w:left="360" w:hanging="360"/>
      </w:pPr>
      <w:rPr>
        <w:rFonts w:ascii="Symbol" w:hAnsi="Symbol" w:hint="default"/>
      </w:rPr>
    </w:lvl>
    <w:lvl w:ilvl="1" w:tplc="258E1628">
      <w:start w:val="1"/>
      <w:numFmt w:val="bullet"/>
      <w:lvlText w:val="o"/>
      <w:lvlJc w:val="left"/>
      <w:pPr>
        <w:ind w:left="1080" w:hanging="360"/>
      </w:pPr>
      <w:rPr>
        <w:rFonts w:ascii="Courier New" w:hAnsi="Courier New" w:hint="default"/>
      </w:rPr>
    </w:lvl>
    <w:lvl w:ilvl="2" w:tplc="55ECB552">
      <w:start w:val="1"/>
      <w:numFmt w:val="bullet"/>
      <w:lvlText w:val=""/>
      <w:lvlJc w:val="left"/>
      <w:pPr>
        <w:ind w:left="1800" w:hanging="360"/>
      </w:pPr>
      <w:rPr>
        <w:rFonts w:ascii="Wingdings" w:hAnsi="Wingdings" w:hint="default"/>
      </w:rPr>
    </w:lvl>
    <w:lvl w:ilvl="3" w:tplc="9E3498BA">
      <w:start w:val="1"/>
      <w:numFmt w:val="bullet"/>
      <w:lvlText w:val=""/>
      <w:lvlJc w:val="left"/>
      <w:pPr>
        <w:ind w:left="2520" w:hanging="360"/>
      </w:pPr>
      <w:rPr>
        <w:rFonts w:ascii="Symbol" w:hAnsi="Symbol" w:hint="default"/>
      </w:rPr>
    </w:lvl>
    <w:lvl w:ilvl="4" w:tplc="B3C62C86">
      <w:start w:val="1"/>
      <w:numFmt w:val="bullet"/>
      <w:lvlText w:val="o"/>
      <w:lvlJc w:val="left"/>
      <w:pPr>
        <w:ind w:left="3240" w:hanging="360"/>
      </w:pPr>
      <w:rPr>
        <w:rFonts w:ascii="Courier New" w:hAnsi="Courier New" w:hint="default"/>
      </w:rPr>
    </w:lvl>
    <w:lvl w:ilvl="5" w:tplc="8EA4B5CE">
      <w:start w:val="1"/>
      <w:numFmt w:val="bullet"/>
      <w:lvlText w:val=""/>
      <w:lvlJc w:val="left"/>
      <w:pPr>
        <w:ind w:left="3960" w:hanging="360"/>
      </w:pPr>
      <w:rPr>
        <w:rFonts w:ascii="Wingdings" w:hAnsi="Wingdings" w:hint="default"/>
      </w:rPr>
    </w:lvl>
    <w:lvl w:ilvl="6" w:tplc="50543B88">
      <w:start w:val="1"/>
      <w:numFmt w:val="bullet"/>
      <w:lvlText w:val=""/>
      <w:lvlJc w:val="left"/>
      <w:pPr>
        <w:ind w:left="4680" w:hanging="360"/>
      </w:pPr>
      <w:rPr>
        <w:rFonts w:ascii="Symbol" w:hAnsi="Symbol" w:hint="default"/>
      </w:rPr>
    </w:lvl>
    <w:lvl w:ilvl="7" w:tplc="25F8E748">
      <w:start w:val="1"/>
      <w:numFmt w:val="bullet"/>
      <w:lvlText w:val="o"/>
      <w:lvlJc w:val="left"/>
      <w:pPr>
        <w:ind w:left="5400" w:hanging="360"/>
      </w:pPr>
      <w:rPr>
        <w:rFonts w:ascii="Courier New" w:hAnsi="Courier New" w:hint="default"/>
      </w:rPr>
    </w:lvl>
    <w:lvl w:ilvl="8" w:tplc="6A70AFD2">
      <w:start w:val="1"/>
      <w:numFmt w:val="bullet"/>
      <w:lvlText w:val=""/>
      <w:lvlJc w:val="left"/>
      <w:pPr>
        <w:ind w:left="6120" w:hanging="360"/>
      </w:pPr>
      <w:rPr>
        <w:rFonts w:ascii="Wingdings" w:hAnsi="Wingdings" w:hint="default"/>
      </w:rPr>
    </w:lvl>
  </w:abstractNum>
  <w:abstractNum w:abstractNumId="7" w15:restartNumberingAfterBreak="0">
    <w:nsid w:val="1A4A2DCB"/>
    <w:multiLevelType w:val="hybridMultilevel"/>
    <w:tmpl w:val="14D22E7E"/>
    <w:lvl w:ilvl="0" w:tplc="F4728248">
      <w:start w:val="1"/>
      <w:numFmt w:val="bullet"/>
      <w:lvlText w:val=""/>
      <w:lvlJc w:val="left"/>
      <w:pPr>
        <w:ind w:left="360" w:hanging="360"/>
      </w:pPr>
      <w:rPr>
        <w:rFonts w:ascii="Symbol" w:hAnsi="Symbol" w:hint="default"/>
      </w:rPr>
    </w:lvl>
    <w:lvl w:ilvl="1" w:tplc="82EE8848">
      <w:start w:val="1"/>
      <w:numFmt w:val="bullet"/>
      <w:lvlText w:val="o"/>
      <w:lvlJc w:val="left"/>
      <w:pPr>
        <w:ind w:left="1080" w:hanging="360"/>
      </w:pPr>
      <w:rPr>
        <w:rFonts w:ascii="Courier New" w:hAnsi="Courier New" w:hint="default"/>
      </w:rPr>
    </w:lvl>
    <w:lvl w:ilvl="2" w:tplc="D66EDA04">
      <w:start w:val="1"/>
      <w:numFmt w:val="bullet"/>
      <w:lvlText w:val=""/>
      <w:lvlJc w:val="left"/>
      <w:pPr>
        <w:ind w:left="1800" w:hanging="360"/>
      </w:pPr>
      <w:rPr>
        <w:rFonts w:ascii="Wingdings" w:hAnsi="Wingdings" w:hint="default"/>
      </w:rPr>
    </w:lvl>
    <w:lvl w:ilvl="3" w:tplc="741E22D0">
      <w:start w:val="1"/>
      <w:numFmt w:val="bullet"/>
      <w:lvlText w:val=""/>
      <w:lvlJc w:val="left"/>
      <w:pPr>
        <w:ind w:left="2520" w:hanging="360"/>
      </w:pPr>
      <w:rPr>
        <w:rFonts w:ascii="Symbol" w:hAnsi="Symbol" w:hint="default"/>
      </w:rPr>
    </w:lvl>
    <w:lvl w:ilvl="4" w:tplc="051C4CFA">
      <w:start w:val="1"/>
      <w:numFmt w:val="bullet"/>
      <w:lvlText w:val="o"/>
      <w:lvlJc w:val="left"/>
      <w:pPr>
        <w:ind w:left="3240" w:hanging="360"/>
      </w:pPr>
      <w:rPr>
        <w:rFonts w:ascii="Courier New" w:hAnsi="Courier New" w:hint="default"/>
      </w:rPr>
    </w:lvl>
    <w:lvl w:ilvl="5" w:tplc="A5F2A928">
      <w:start w:val="1"/>
      <w:numFmt w:val="bullet"/>
      <w:lvlText w:val=""/>
      <w:lvlJc w:val="left"/>
      <w:pPr>
        <w:ind w:left="3960" w:hanging="360"/>
      </w:pPr>
      <w:rPr>
        <w:rFonts w:ascii="Wingdings" w:hAnsi="Wingdings" w:hint="default"/>
      </w:rPr>
    </w:lvl>
    <w:lvl w:ilvl="6" w:tplc="D3700EF2">
      <w:start w:val="1"/>
      <w:numFmt w:val="bullet"/>
      <w:lvlText w:val=""/>
      <w:lvlJc w:val="left"/>
      <w:pPr>
        <w:ind w:left="4680" w:hanging="360"/>
      </w:pPr>
      <w:rPr>
        <w:rFonts w:ascii="Symbol" w:hAnsi="Symbol" w:hint="default"/>
      </w:rPr>
    </w:lvl>
    <w:lvl w:ilvl="7" w:tplc="AB78C1B6">
      <w:start w:val="1"/>
      <w:numFmt w:val="bullet"/>
      <w:lvlText w:val="o"/>
      <w:lvlJc w:val="left"/>
      <w:pPr>
        <w:ind w:left="5400" w:hanging="360"/>
      </w:pPr>
      <w:rPr>
        <w:rFonts w:ascii="Courier New" w:hAnsi="Courier New" w:hint="default"/>
      </w:rPr>
    </w:lvl>
    <w:lvl w:ilvl="8" w:tplc="0662164E">
      <w:start w:val="1"/>
      <w:numFmt w:val="bullet"/>
      <w:lvlText w:val=""/>
      <w:lvlJc w:val="left"/>
      <w:pPr>
        <w:ind w:left="6120" w:hanging="360"/>
      </w:pPr>
      <w:rPr>
        <w:rFonts w:ascii="Wingdings" w:hAnsi="Wingdings" w:hint="default"/>
      </w:rPr>
    </w:lvl>
  </w:abstractNum>
  <w:abstractNum w:abstractNumId="8" w15:restartNumberingAfterBreak="0">
    <w:nsid w:val="25712129"/>
    <w:multiLevelType w:val="hybridMultilevel"/>
    <w:tmpl w:val="D134597E"/>
    <w:lvl w:ilvl="0" w:tplc="A42CD8DC">
      <w:start w:val="1"/>
      <w:numFmt w:val="bullet"/>
      <w:lvlText w:val=""/>
      <w:lvlJc w:val="left"/>
      <w:pPr>
        <w:ind w:left="360" w:hanging="360"/>
      </w:pPr>
      <w:rPr>
        <w:rFonts w:ascii="Symbol" w:hAnsi="Symbol" w:hint="default"/>
      </w:rPr>
    </w:lvl>
    <w:lvl w:ilvl="1" w:tplc="0D4A34A0">
      <w:start w:val="1"/>
      <w:numFmt w:val="bullet"/>
      <w:lvlText w:val="o"/>
      <w:lvlJc w:val="left"/>
      <w:pPr>
        <w:ind w:left="1080" w:hanging="360"/>
      </w:pPr>
      <w:rPr>
        <w:rFonts w:ascii="Courier New" w:hAnsi="Courier New" w:hint="default"/>
      </w:rPr>
    </w:lvl>
    <w:lvl w:ilvl="2" w:tplc="6936ACF2">
      <w:start w:val="1"/>
      <w:numFmt w:val="bullet"/>
      <w:lvlText w:val=""/>
      <w:lvlJc w:val="left"/>
      <w:pPr>
        <w:ind w:left="1800" w:hanging="360"/>
      </w:pPr>
      <w:rPr>
        <w:rFonts w:ascii="Wingdings" w:hAnsi="Wingdings" w:hint="default"/>
      </w:rPr>
    </w:lvl>
    <w:lvl w:ilvl="3" w:tplc="337689B2">
      <w:start w:val="1"/>
      <w:numFmt w:val="bullet"/>
      <w:lvlText w:val=""/>
      <w:lvlJc w:val="left"/>
      <w:pPr>
        <w:ind w:left="2520" w:hanging="360"/>
      </w:pPr>
      <w:rPr>
        <w:rFonts w:ascii="Symbol" w:hAnsi="Symbol" w:hint="default"/>
      </w:rPr>
    </w:lvl>
    <w:lvl w:ilvl="4" w:tplc="D7042EA8">
      <w:start w:val="1"/>
      <w:numFmt w:val="bullet"/>
      <w:lvlText w:val="o"/>
      <w:lvlJc w:val="left"/>
      <w:pPr>
        <w:ind w:left="3240" w:hanging="360"/>
      </w:pPr>
      <w:rPr>
        <w:rFonts w:ascii="Courier New" w:hAnsi="Courier New" w:hint="default"/>
      </w:rPr>
    </w:lvl>
    <w:lvl w:ilvl="5" w:tplc="49F0D9B8">
      <w:start w:val="1"/>
      <w:numFmt w:val="bullet"/>
      <w:lvlText w:val=""/>
      <w:lvlJc w:val="left"/>
      <w:pPr>
        <w:ind w:left="3960" w:hanging="360"/>
      </w:pPr>
      <w:rPr>
        <w:rFonts w:ascii="Wingdings" w:hAnsi="Wingdings" w:hint="default"/>
      </w:rPr>
    </w:lvl>
    <w:lvl w:ilvl="6" w:tplc="0BE24652">
      <w:start w:val="1"/>
      <w:numFmt w:val="bullet"/>
      <w:lvlText w:val=""/>
      <w:lvlJc w:val="left"/>
      <w:pPr>
        <w:ind w:left="4680" w:hanging="360"/>
      </w:pPr>
      <w:rPr>
        <w:rFonts w:ascii="Symbol" w:hAnsi="Symbol" w:hint="default"/>
      </w:rPr>
    </w:lvl>
    <w:lvl w:ilvl="7" w:tplc="3B269ED2">
      <w:start w:val="1"/>
      <w:numFmt w:val="bullet"/>
      <w:lvlText w:val="o"/>
      <w:lvlJc w:val="left"/>
      <w:pPr>
        <w:ind w:left="5400" w:hanging="360"/>
      </w:pPr>
      <w:rPr>
        <w:rFonts w:ascii="Courier New" w:hAnsi="Courier New" w:hint="default"/>
      </w:rPr>
    </w:lvl>
    <w:lvl w:ilvl="8" w:tplc="87A4334C">
      <w:start w:val="1"/>
      <w:numFmt w:val="bullet"/>
      <w:lvlText w:val=""/>
      <w:lvlJc w:val="left"/>
      <w:pPr>
        <w:ind w:left="6120" w:hanging="360"/>
      </w:pPr>
      <w:rPr>
        <w:rFonts w:ascii="Wingdings" w:hAnsi="Wingdings" w:hint="default"/>
      </w:rPr>
    </w:lvl>
  </w:abstractNum>
  <w:abstractNum w:abstractNumId="9" w15:restartNumberingAfterBreak="0">
    <w:nsid w:val="2CF85CF6"/>
    <w:multiLevelType w:val="hybridMultilevel"/>
    <w:tmpl w:val="078CD03E"/>
    <w:lvl w:ilvl="0" w:tplc="8AC4F528">
      <w:start w:val="1"/>
      <w:numFmt w:val="bullet"/>
      <w:lvlText w:val=""/>
      <w:lvlJc w:val="left"/>
      <w:pPr>
        <w:ind w:left="502" w:hanging="360"/>
      </w:pPr>
      <w:rPr>
        <w:rFonts w:ascii="Symbol" w:hAnsi="Symbol" w:hint="default"/>
      </w:rPr>
    </w:lvl>
    <w:lvl w:ilvl="1" w:tplc="BCB28E3E">
      <w:start w:val="1"/>
      <w:numFmt w:val="bullet"/>
      <w:lvlText w:val="o"/>
      <w:lvlJc w:val="left"/>
      <w:pPr>
        <w:ind w:left="1222" w:hanging="360"/>
      </w:pPr>
      <w:rPr>
        <w:rFonts w:ascii="Courier New" w:hAnsi="Courier New" w:hint="default"/>
      </w:rPr>
    </w:lvl>
    <w:lvl w:ilvl="2" w:tplc="6024A6EC">
      <w:start w:val="1"/>
      <w:numFmt w:val="bullet"/>
      <w:lvlText w:val=""/>
      <w:lvlJc w:val="left"/>
      <w:pPr>
        <w:ind w:left="1942" w:hanging="360"/>
      </w:pPr>
      <w:rPr>
        <w:rFonts w:ascii="Wingdings" w:hAnsi="Wingdings" w:hint="default"/>
      </w:rPr>
    </w:lvl>
    <w:lvl w:ilvl="3" w:tplc="5F7C82F8">
      <w:start w:val="1"/>
      <w:numFmt w:val="bullet"/>
      <w:lvlText w:val=""/>
      <w:lvlJc w:val="left"/>
      <w:pPr>
        <w:ind w:left="2662" w:hanging="360"/>
      </w:pPr>
      <w:rPr>
        <w:rFonts w:ascii="Symbol" w:hAnsi="Symbol" w:hint="default"/>
      </w:rPr>
    </w:lvl>
    <w:lvl w:ilvl="4" w:tplc="C9847D56">
      <w:start w:val="1"/>
      <w:numFmt w:val="bullet"/>
      <w:lvlText w:val="o"/>
      <w:lvlJc w:val="left"/>
      <w:pPr>
        <w:ind w:left="3382" w:hanging="360"/>
      </w:pPr>
      <w:rPr>
        <w:rFonts w:ascii="Courier New" w:hAnsi="Courier New" w:hint="default"/>
      </w:rPr>
    </w:lvl>
    <w:lvl w:ilvl="5" w:tplc="B2EEFCF2">
      <w:start w:val="1"/>
      <w:numFmt w:val="bullet"/>
      <w:lvlText w:val=""/>
      <w:lvlJc w:val="left"/>
      <w:pPr>
        <w:ind w:left="4102" w:hanging="360"/>
      </w:pPr>
      <w:rPr>
        <w:rFonts w:ascii="Wingdings" w:hAnsi="Wingdings" w:hint="default"/>
      </w:rPr>
    </w:lvl>
    <w:lvl w:ilvl="6" w:tplc="9B98953E">
      <w:start w:val="1"/>
      <w:numFmt w:val="bullet"/>
      <w:lvlText w:val=""/>
      <w:lvlJc w:val="left"/>
      <w:pPr>
        <w:ind w:left="4822" w:hanging="360"/>
      </w:pPr>
      <w:rPr>
        <w:rFonts w:ascii="Symbol" w:hAnsi="Symbol" w:hint="default"/>
      </w:rPr>
    </w:lvl>
    <w:lvl w:ilvl="7" w:tplc="D6AE78C6">
      <w:start w:val="1"/>
      <w:numFmt w:val="bullet"/>
      <w:lvlText w:val="o"/>
      <w:lvlJc w:val="left"/>
      <w:pPr>
        <w:ind w:left="5542" w:hanging="360"/>
      </w:pPr>
      <w:rPr>
        <w:rFonts w:ascii="Courier New" w:hAnsi="Courier New" w:hint="default"/>
      </w:rPr>
    </w:lvl>
    <w:lvl w:ilvl="8" w:tplc="C3008734">
      <w:start w:val="1"/>
      <w:numFmt w:val="bullet"/>
      <w:lvlText w:val=""/>
      <w:lvlJc w:val="left"/>
      <w:pPr>
        <w:ind w:left="6262" w:hanging="360"/>
      </w:pPr>
      <w:rPr>
        <w:rFonts w:ascii="Wingdings" w:hAnsi="Wingdings" w:hint="default"/>
      </w:rPr>
    </w:lvl>
  </w:abstractNum>
  <w:abstractNum w:abstractNumId="10" w15:restartNumberingAfterBreak="0">
    <w:nsid w:val="32B924CA"/>
    <w:multiLevelType w:val="hybridMultilevel"/>
    <w:tmpl w:val="44223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F197F"/>
    <w:multiLevelType w:val="hybridMultilevel"/>
    <w:tmpl w:val="8A7E63F8"/>
    <w:lvl w:ilvl="0" w:tplc="93B03D6C">
      <w:start w:val="1"/>
      <w:numFmt w:val="bullet"/>
      <w:lvlText w:val=""/>
      <w:lvlJc w:val="left"/>
      <w:pPr>
        <w:ind w:left="720" w:hanging="360"/>
      </w:pPr>
      <w:rPr>
        <w:rFonts w:ascii="Symbol" w:hAnsi="Symbol" w:hint="default"/>
      </w:rPr>
    </w:lvl>
    <w:lvl w:ilvl="1" w:tplc="C0CAB26C">
      <w:start w:val="1"/>
      <w:numFmt w:val="bullet"/>
      <w:lvlText w:val="o"/>
      <w:lvlJc w:val="left"/>
      <w:pPr>
        <w:ind w:left="1440" w:hanging="360"/>
      </w:pPr>
      <w:rPr>
        <w:rFonts w:ascii="Courier New" w:hAnsi="Courier New" w:hint="default"/>
      </w:rPr>
    </w:lvl>
    <w:lvl w:ilvl="2" w:tplc="62887982">
      <w:start w:val="1"/>
      <w:numFmt w:val="bullet"/>
      <w:lvlText w:val=""/>
      <w:lvlJc w:val="left"/>
      <w:pPr>
        <w:ind w:left="2160" w:hanging="360"/>
      </w:pPr>
      <w:rPr>
        <w:rFonts w:ascii="Wingdings" w:hAnsi="Wingdings" w:hint="default"/>
      </w:rPr>
    </w:lvl>
    <w:lvl w:ilvl="3" w:tplc="05C4751E">
      <w:start w:val="1"/>
      <w:numFmt w:val="bullet"/>
      <w:lvlText w:val=""/>
      <w:lvlJc w:val="left"/>
      <w:pPr>
        <w:ind w:left="2880" w:hanging="360"/>
      </w:pPr>
      <w:rPr>
        <w:rFonts w:ascii="Symbol" w:hAnsi="Symbol" w:hint="default"/>
      </w:rPr>
    </w:lvl>
    <w:lvl w:ilvl="4" w:tplc="678AAFFE">
      <w:start w:val="1"/>
      <w:numFmt w:val="bullet"/>
      <w:lvlText w:val="o"/>
      <w:lvlJc w:val="left"/>
      <w:pPr>
        <w:ind w:left="3600" w:hanging="360"/>
      </w:pPr>
      <w:rPr>
        <w:rFonts w:ascii="Courier New" w:hAnsi="Courier New" w:hint="default"/>
      </w:rPr>
    </w:lvl>
    <w:lvl w:ilvl="5" w:tplc="1BB8AE74">
      <w:start w:val="1"/>
      <w:numFmt w:val="bullet"/>
      <w:lvlText w:val=""/>
      <w:lvlJc w:val="left"/>
      <w:pPr>
        <w:ind w:left="4320" w:hanging="360"/>
      </w:pPr>
      <w:rPr>
        <w:rFonts w:ascii="Wingdings" w:hAnsi="Wingdings" w:hint="default"/>
      </w:rPr>
    </w:lvl>
    <w:lvl w:ilvl="6" w:tplc="04463554">
      <w:start w:val="1"/>
      <w:numFmt w:val="bullet"/>
      <w:lvlText w:val=""/>
      <w:lvlJc w:val="left"/>
      <w:pPr>
        <w:ind w:left="5040" w:hanging="360"/>
      </w:pPr>
      <w:rPr>
        <w:rFonts w:ascii="Symbol" w:hAnsi="Symbol" w:hint="default"/>
      </w:rPr>
    </w:lvl>
    <w:lvl w:ilvl="7" w:tplc="4C6EAB6E">
      <w:start w:val="1"/>
      <w:numFmt w:val="bullet"/>
      <w:lvlText w:val="o"/>
      <w:lvlJc w:val="left"/>
      <w:pPr>
        <w:ind w:left="5760" w:hanging="360"/>
      </w:pPr>
      <w:rPr>
        <w:rFonts w:ascii="Courier New" w:hAnsi="Courier New" w:hint="default"/>
      </w:rPr>
    </w:lvl>
    <w:lvl w:ilvl="8" w:tplc="124652B2">
      <w:start w:val="1"/>
      <w:numFmt w:val="bullet"/>
      <w:lvlText w:val=""/>
      <w:lvlJc w:val="left"/>
      <w:pPr>
        <w:ind w:left="6480" w:hanging="360"/>
      </w:pPr>
      <w:rPr>
        <w:rFonts w:ascii="Wingdings" w:hAnsi="Wingdings" w:hint="default"/>
      </w:rPr>
    </w:lvl>
  </w:abstractNum>
  <w:abstractNum w:abstractNumId="12" w15:restartNumberingAfterBreak="0">
    <w:nsid w:val="3DBA4C8D"/>
    <w:multiLevelType w:val="hybridMultilevel"/>
    <w:tmpl w:val="E734448C"/>
    <w:lvl w:ilvl="0" w:tplc="2C807B36">
      <w:start w:val="1"/>
      <w:numFmt w:val="bullet"/>
      <w:lvlText w:val=""/>
      <w:lvlJc w:val="left"/>
      <w:pPr>
        <w:ind w:left="360" w:hanging="360"/>
      </w:pPr>
      <w:rPr>
        <w:rFonts w:ascii="Symbol" w:hAnsi="Symbol" w:hint="default"/>
      </w:rPr>
    </w:lvl>
    <w:lvl w:ilvl="1" w:tplc="4F32988C">
      <w:start w:val="1"/>
      <w:numFmt w:val="bullet"/>
      <w:lvlText w:val="o"/>
      <w:lvlJc w:val="left"/>
      <w:pPr>
        <w:ind w:left="1080" w:hanging="360"/>
      </w:pPr>
      <w:rPr>
        <w:rFonts w:ascii="Courier New" w:hAnsi="Courier New" w:hint="default"/>
      </w:rPr>
    </w:lvl>
    <w:lvl w:ilvl="2" w:tplc="AFAA81AC">
      <w:start w:val="1"/>
      <w:numFmt w:val="bullet"/>
      <w:lvlText w:val=""/>
      <w:lvlJc w:val="left"/>
      <w:pPr>
        <w:ind w:left="1800" w:hanging="360"/>
      </w:pPr>
      <w:rPr>
        <w:rFonts w:ascii="Wingdings" w:hAnsi="Wingdings" w:hint="default"/>
      </w:rPr>
    </w:lvl>
    <w:lvl w:ilvl="3" w:tplc="48382216">
      <w:start w:val="1"/>
      <w:numFmt w:val="bullet"/>
      <w:lvlText w:val=""/>
      <w:lvlJc w:val="left"/>
      <w:pPr>
        <w:ind w:left="2520" w:hanging="360"/>
      </w:pPr>
      <w:rPr>
        <w:rFonts w:ascii="Symbol" w:hAnsi="Symbol" w:hint="default"/>
      </w:rPr>
    </w:lvl>
    <w:lvl w:ilvl="4" w:tplc="20801CB8">
      <w:start w:val="1"/>
      <w:numFmt w:val="bullet"/>
      <w:lvlText w:val="o"/>
      <w:lvlJc w:val="left"/>
      <w:pPr>
        <w:ind w:left="3240" w:hanging="360"/>
      </w:pPr>
      <w:rPr>
        <w:rFonts w:ascii="Courier New" w:hAnsi="Courier New" w:hint="default"/>
      </w:rPr>
    </w:lvl>
    <w:lvl w:ilvl="5" w:tplc="0888B158">
      <w:start w:val="1"/>
      <w:numFmt w:val="bullet"/>
      <w:lvlText w:val=""/>
      <w:lvlJc w:val="left"/>
      <w:pPr>
        <w:ind w:left="3960" w:hanging="360"/>
      </w:pPr>
      <w:rPr>
        <w:rFonts w:ascii="Wingdings" w:hAnsi="Wingdings" w:hint="default"/>
      </w:rPr>
    </w:lvl>
    <w:lvl w:ilvl="6" w:tplc="0CF0C9E2">
      <w:start w:val="1"/>
      <w:numFmt w:val="bullet"/>
      <w:lvlText w:val=""/>
      <w:lvlJc w:val="left"/>
      <w:pPr>
        <w:ind w:left="4680" w:hanging="360"/>
      </w:pPr>
      <w:rPr>
        <w:rFonts w:ascii="Symbol" w:hAnsi="Symbol" w:hint="default"/>
      </w:rPr>
    </w:lvl>
    <w:lvl w:ilvl="7" w:tplc="8F00A0AA">
      <w:start w:val="1"/>
      <w:numFmt w:val="bullet"/>
      <w:lvlText w:val="o"/>
      <w:lvlJc w:val="left"/>
      <w:pPr>
        <w:ind w:left="5400" w:hanging="360"/>
      </w:pPr>
      <w:rPr>
        <w:rFonts w:ascii="Courier New" w:hAnsi="Courier New" w:hint="default"/>
      </w:rPr>
    </w:lvl>
    <w:lvl w:ilvl="8" w:tplc="4BD0F286">
      <w:start w:val="1"/>
      <w:numFmt w:val="bullet"/>
      <w:lvlText w:val=""/>
      <w:lvlJc w:val="left"/>
      <w:pPr>
        <w:ind w:left="6120" w:hanging="360"/>
      </w:pPr>
      <w:rPr>
        <w:rFonts w:ascii="Wingdings" w:hAnsi="Wingdings" w:hint="default"/>
      </w:rPr>
    </w:lvl>
  </w:abstractNum>
  <w:abstractNum w:abstractNumId="13" w15:restartNumberingAfterBreak="0">
    <w:nsid w:val="44971FDD"/>
    <w:multiLevelType w:val="hybridMultilevel"/>
    <w:tmpl w:val="52DC21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B8711F"/>
    <w:multiLevelType w:val="hybridMultilevel"/>
    <w:tmpl w:val="03369786"/>
    <w:lvl w:ilvl="0" w:tplc="94AE57C4">
      <w:start w:val="1"/>
      <w:numFmt w:val="bullet"/>
      <w:lvlText w:val=""/>
      <w:lvlJc w:val="left"/>
      <w:pPr>
        <w:ind w:left="360" w:hanging="360"/>
      </w:pPr>
      <w:rPr>
        <w:rFonts w:ascii="Symbol" w:hAnsi="Symbol" w:hint="default"/>
      </w:rPr>
    </w:lvl>
    <w:lvl w:ilvl="1" w:tplc="85044E58">
      <w:start w:val="1"/>
      <w:numFmt w:val="bullet"/>
      <w:lvlText w:val="o"/>
      <w:lvlJc w:val="left"/>
      <w:pPr>
        <w:ind w:left="1080" w:hanging="360"/>
      </w:pPr>
      <w:rPr>
        <w:rFonts w:ascii="Courier New" w:hAnsi="Courier New" w:hint="default"/>
      </w:rPr>
    </w:lvl>
    <w:lvl w:ilvl="2" w:tplc="D81C43E4">
      <w:start w:val="1"/>
      <w:numFmt w:val="bullet"/>
      <w:lvlText w:val=""/>
      <w:lvlJc w:val="left"/>
      <w:pPr>
        <w:ind w:left="1800" w:hanging="360"/>
      </w:pPr>
      <w:rPr>
        <w:rFonts w:ascii="Wingdings" w:hAnsi="Wingdings" w:hint="default"/>
      </w:rPr>
    </w:lvl>
    <w:lvl w:ilvl="3" w:tplc="CD000358">
      <w:start w:val="1"/>
      <w:numFmt w:val="bullet"/>
      <w:lvlText w:val=""/>
      <w:lvlJc w:val="left"/>
      <w:pPr>
        <w:ind w:left="2520" w:hanging="360"/>
      </w:pPr>
      <w:rPr>
        <w:rFonts w:ascii="Symbol" w:hAnsi="Symbol" w:hint="default"/>
      </w:rPr>
    </w:lvl>
    <w:lvl w:ilvl="4" w:tplc="B3684E3C">
      <w:start w:val="1"/>
      <w:numFmt w:val="bullet"/>
      <w:lvlText w:val="o"/>
      <w:lvlJc w:val="left"/>
      <w:pPr>
        <w:ind w:left="3240" w:hanging="360"/>
      </w:pPr>
      <w:rPr>
        <w:rFonts w:ascii="Courier New" w:hAnsi="Courier New" w:hint="default"/>
      </w:rPr>
    </w:lvl>
    <w:lvl w:ilvl="5" w:tplc="ECE6BEDA">
      <w:start w:val="1"/>
      <w:numFmt w:val="bullet"/>
      <w:lvlText w:val=""/>
      <w:lvlJc w:val="left"/>
      <w:pPr>
        <w:ind w:left="3960" w:hanging="360"/>
      </w:pPr>
      <w:rPr>
        <w:rFonts w:ascii="Wingdings" w:hAnsi="Wingdings" w:hint="default"/>
      </w:rPr>
    </w:lvl>
    <w:lvl w:ilvl="6" w:tplc="34AC3850">
      <w:start w:val="1"/>
      <w:numFmt w:val="bullet"/>
      <w:lvlText w:val=""/>
      <w:lvlJc w:val="left"/>
      <w:pPr>
        <w:ind w:left="4680" w:hanging="360"/>
      </w:pPr>
      <w:rPr>
        <w:rFonts w:ascii="Symbol" w:hAnsi="Symbol" w:hint="default"/>
      </w:rPr>
    </w:lvl>
    <w:lvl w:ilvl="7" w:tplc="E1FAF692">
      <w:start w:val="1"/>
      <w:numFmt w:val="bullet"/>
      <w:lvlText w:val="o"/>
      <w:lvlJc w:val="left"/>
      <w:pPr>
        <w:ind w:left="5400" w:hanging="360"/>
      </w:pPr>
      <w:rPr>
        <w:rFonts w:ascii="Courier New" w:hAnsi="Courier New" w:hint="default"/>
      </w:rPr>
    </w:lvl>
    <w:lvl w:ilvl="8" w:tplc="F6B2C580">
      <w:start w:val="1"/>
      <w:numFmt w:val="bullet"/>
      <w:lvlText w:val=""/>
      <w:lvlJc w:val="left"/>
      <w:pPr>
        <w:ind w:left="6120" w:hanging="360"/>
      </w:pPr>
      <w:rPr>
        <w:rFonts w:ascii="Wingdings" w:hAnsi="Wingdings" w:hint="default"/>
      </w:rPr>
    </w:lvl>
  </w:abstractNum>
  <w:abstractNum w:abstractNumId="15" w15:restartNumberingAfterBreak="0">
    <w:nsid w:val="4B037A9A"/>
    <w:multiLevelType w:val="hybridMultilevel"/>
    <w:tmpl w:val="EC4836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091DAF"/>
    <w:multiLevelType w:val="hybridMultilevel"/>
    <w:tmpl w:val="D9BA4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9E43DBD"/>
    <w:multiLevelType w:val="hybridMultilevel"/>
    <w:tmpl w:val="6E067B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4D4F4A"/>
    <w:multiLevelType w:val="hybridMultilevel"/>
    <w:tmpl w:val="1022519C"/>
    <w:lvl w:ilvl="0" w:tplc="28FE04B6">
      <w:start w:val="1"/>
      <w:numFmt w:val="bullet"/>
      <w:lvlText w:val=""/>
      <w:lvlJc w:val="left"/>
      <w:pPr>
        <w:ind w:left="360" w:hanging="360"/>
      </w:pPr>
      <w:rPr>
        <w:rFonts w:ascii="Symbol" w:hAnsi="Symbol" w:hint="default"/>
      </w:rPr>
    </w:lvl>
    <w:lvl w:ilvl="1" w:tplc="F9B66C1A">
      <w:start w:val="1"/>
      <w:numFmt w:val="bullet"/>
      <w:lvlText w:val="o"/>
      <w:lvlJc w:val="left"/>
      <w:pPr>
        <w:ind w:left="1080" w:hanging="360"/>
      </w:pPr>
      <w:rPr>
        <w:rFonts w:ascii="Courier New" w:hAnsi="Courier New" w:hint="default"/>
      </w:rPr>
    </w:lvl>
    <w:lvl w:ilvl="2" w:tplc="9BC2F68A">
      <w:start w:val="1"/>
      <w:numFmt w:val="bullet"/>
      <w:lvlText w:val=""/>
      <w:lvlJc w:val="left"/>
      <w:pPr>
        <w:ind w:left="1800" w:hanging="360"/>
      </w:pPr>
      <w:rPr>
        <w:rFonts w:ascii="Wingdings" w:hAnsi="Wingdings" w:hint="default"/>
      </w:rPr>
    </w:lvl>
    <w:lvl w:ilvl="3" w:tplc="A6D82F66">
      <w:start w:val="1"/>
      <w:numFmt w:val="bullet"/>
      <w:lvlText w:val=""/>
      <w:lvlJc w:val="left"/>
      <w:pPr>
        <w:ind w:left="2520" w:hanging="360"/>
      </w:pPr>
      <w:rPr>
        <w:rFonts w:ascii="Symbol" w:hAnsi="Symbol" w:hint="default"/>
      </w:rPr>
    </w:lvl>
    <w:lvl w:ilvl="4" w:tplc="CD0029EE">
      <w:start w:val="1"/>
      <w:numFmt w:val="bullet"/>
      <w:lvlText w:val="o"/>
      <w:lvlJc w:val="left"/>
      <w:pPr>
        <w:ind w:left="3240" w:hanging="360"/>
      </w:pPr>
      <w:rPr>
        <w:rFonts w:ascii="Courier New" w:hAnsi="Courier New" w:hint="default"/>
      </w:rPr>
    </w:lvl>
    <w:lvl w:ilvl="5" w:tplc="146E0880">
      <w:start w:val="1"/>
      <w:numFmt w:val="bullet"/>
      <w:lvlText w:val=""/>
      <w:lvlJc w:val="left"/>
      <w:pPr>
        <w:ind w:left="3960" w:hanging="360"/>
      </w:pPr>
      <w:rPr>
        <w:rFonts w:ascii="Wingdings" w:hAnsi="Wingdings" w:hint="default"/>
      </w:rPr>
    </w:lvl>
    <w:lvl w:ilvl="6" w:tplc="6B50514C">
      <w:start w:val="1"/>
      <w:numFmt w:val="bullet"/>
      <w:lvlText w:val=""/>
      <w:lvlJc w:val="left"/>
      <w:pPr>
        <w:ind w:left="4680" w:hanging="360"/>
      </w:pPr>
      <w:rPr>
        <w:rFonts w:ascii="Symbol" w:hAnsi="Symbol" w:hint="default"/>
      </w:rPr>
    </w:lvl>
    <w:lvl w:ilvl="7" w:tplc="613CAEE8">
      <w:start w:val="1"/>
      <w:numFmt w:val="bullet"/>
      <w:lvlText w:val="o"/>
      <w:lvlJc w:val="left"/>
      <w:pPr>
        <w:ind w:left="5400" w:hanging="360"/>
      </w:pPr>
      <w:rPr>
        <w:rFonts w:ascii="Courier New" w:hAnsi="Courier New" w:hint="default"/>
      </w:rPr>
    </w:lvl>
    <w:lvl w:ilvl="8" w:tplc="68C83972">
      <w:start w:val="1"/>
      <w:numFmt w:val="bullet"/>
      <w:lvlText w:val=""/>
      <w:lvlJc w:val="left"/>
      <w:pPr>
        <w:ind w:left="6120" w:hanging="360"/>
      </w:pPr>
      <w:rPr>
        <w:rFonts w:ascii="Wingdings" w:hAnsi="Wingdings" w:hint="default"/>
      </w:rPr>
    </w:lvl>
  </w:abstractNum>
  <w:abstractNum w:abstractNumId="19" w15:restartNumberingAfterBreak="0">
    <w:nsid w:val="64E912C4"/>
    <w:multiLevelType w:val="hybridMultilevel"/>
    <w:tmpl w:val="50E4CC72"/>
    <w:lvl w:ilvl="0" w:tplc="A760C008">
      <w:start w:val="1"/>
      <w:numFmt w:val="bullet"/>
      <w:lvlText w:val=""/>
      <w:lvlJc w:val="left"/>
      <w:pPr>
        <w:ind w:left="360" w:hanging="360"/>
      </w:pPr>
      <w:rPr>
        <w:rFonts w:ascii="Symbol" w:hAnsi="Symbol" w:hint="default"/>
      </w:rPr>
    </w:lvl>
    <w:lvl w:ilvl="1" w:tplc="6EEEF9DE">
      <w:start w:val="1"/>
      <w:numFmt w:val="bullet"/>
      <w:lvlText w:val="o"/>
      <w:lvlJc w:val="left"/>
      <w:pPr>
        <w:ind w:left="1080" w:hanging="360"/>
      </w:pPr>
      <w:rPr>
        <w:rFonts w:ascii="Courier New" w:hAnsi="Courier New" w:hint="default"/>
      </w:rPr>
    </w:lvl>
    <w:lvl w:ilvl="2" w:tplc="525E591C">
      <w:start w:val="1"/>
      <w:numFmt w:val="bullet"/>
      <w:lvlText w:val=""/>
      <w:lvlJc w:val="left"/>
      <w:pPr>
        <w:ind w:left="1800" w:hanging="360"/>
      </w:pPr>
      <w:rPr>
        <w:rFonts w:ascii="Wingdings" w:hAnsi="Wingdings" w:hint="default"/>
      </w:rPr>
    </w:lvl>
    <w:lvl w:ilvl="3" w:tplc="F66AD73A">
      <w:start w:val="1"/>
      <w:numFmt w:val="bullet"/>
      <w:lvlText w:val=""/>
      <w:lvlJc w:val="left"/>
      <w:pPr>
        <w:ind w:left="2520" w:hanging="360"/>
      </w:pPr>
      <w:rPr>
        <w:rFonts w:ascii="Symbol" w:hAnsi="Symbol" w:hint="default"/>
      </w:rPr>
    </w:lvl>
    <w:lvl w:ilvl="4" w:tplc="5936F10A">
      <w:start w:val="1"/>
      <w:numFmt w:val="bullet"/>
      <w:lvlText w:val="o"/>
      <w:lvlJc w:val="left"/>
      <w:pPr>
        <w:ind w:left="3240" w:hanging="360"/>
      </w:pPr>
      <w:rPr>
        <w:rFonts w:ascii="Courier New" w:hAnsi="Courier New" w:hint="default"/>
      </w:rPr>
    </w:lvl>
    <w:lvl w:ilvl="5" w:tplc="CBDAFA74">
      <w:start w:val="1"/>
      <w:numFmt w:val="bullet"/>
      <w:lvlText w:val=""/>
      <w:lvlJc w:val="left"/>
      <w:pPr>
        <w:ind w:left="3960" w:hanging="360"/>
      </w:pPr>
      <w:rPr>
        <w:rFonts w:ascii="Wingdings" w:hAnsi="Wingdings" w:hint="default"/>
      </w:rPr>
    </w:lvl>
    <w:lvl w:ilvl="6" w:tplc="B82C0F7A">
      <w:start w:val="1"/>
      <w:numFmt w:val="bullet"/>
      <w:lvlText w:val=""/>
      <w:lvlJc w:val="left"/>
      <w:pPr>
        <w:ind w:left="4680" w:hanging="360"/>
      </w:pPr>
      <w:rPr>
        <w:rFonts w:ascii="Symbol" w:hAnsi="Symbol" w:hint="default"/>
      </w:rPr>
    </w:lvl>
    <w:lvl w:ilvl="7" w:tplc="1CB6F206">
      <w:start w:val="1"/>
      <w:numFmt w:val="bullet"/>
      <w:lvlText w:val="o"/>
      <w:lvlJc w:val="left"/>
      <w:pPr>
        <w:ind w:left="5400" w:hanging="360"/>
      </w:pPr>
      <w:rPr>
        <w:rFonts w:ascii="Courier New" w:hAnsi="Courier New" w:hint="default"/>
      </w:rPr>
    </w:lvl>
    <w:lvl w:ilvl="8" w:tplc="933E1E68">
      <w:start w:val="1"/>
      <w:numFmt w:val="bullet"/>
      <w:lvlText w:val=""/>
      <w:lvlJc w:val="left"/>
      <w:pPr>
        <w:ind w:left="6120" w:hanging="360"/>
      </w:pPr>
      <w:rPr>
        <w:rFonts w:ascii="Wingdings" w:hAnsi="Wingdings" w:hint="default"/>
      </w:rPr>
    </w:lvl>
  </w:abstractNum>
  <w:abstractNum w:abstractNumId="20" w15:restartNumberingAfterBreak="0">
    <w:nsid w:val="66830953"/>
    <w:multiLevelType w:val="hybridMultilevel"/>
    <w:tmpl w:val="C842089E"/>
    <w:lvl w:ilvl="0" w:tplc="F970EC0C">
      <w:start w:val="1"/>
      <w:numFmt w:val="bullet"/>
      <w:lvlText w:val=""/>
      <w:lvlJc w:val="left"/>
      <w:pPr>
        <w:ind w:left="502" w:hanging="360"/>
      </w:pPr>
      <w:rPr>
        <w:rFonts w:ascii="Symbol" w:hAnsi="Symbol" w:hint="default"/>
      </w:rPr>
    </w:lvl>
    <w:lvl w:ilvl="1" w:tplc="3F58A680">
      <w:start w:val="1"/>
      <w:numFmt w:val="bullet"/>
      <w:lvlText w:val="o"/>
      <w:lvlJc w:val="left"/>
      <w:pPr>
        <w:ind w:left="1222" w:hanging="360"/>
      </w:pPr>
      <w:rPr>
        <w:rFonts w:ascii="Courier New" w:hAnsi="Courier New" w:hint="default"/>
      </w:rPr>
    </w:lvl>
    <w:lvl w:ilvl="2" w:tplc="00981E56">
      <w:start w:val="1"/>
      <w:numFmt w:val="bullet"/>
      <w:lvlText w:val=""/>
      <w:lvlJc w:val="left"/>
      <w:pPr>
        <w:ind w:left="1942" w:hanging="360"/>
      </w:pPr>
      <w:rPr>
        <w:rFonts w:ascii="Wingdings" w:hAnsi="Wingdings" w:hint="default"/>
      </w:rPr>
    </w:lvl>
    <w:lvl w:ilvl="3" w:tplc="2FF8BD0C">
      <w:start w:val="1"/>
      <w:numFmt w:val="bullet"/>
      <w:lvlText w:val=""/>
      <w:lvlJc w:val="left"/>
      <w:pPr>
        <w:ind w:left="2662" w:hanging="360"/>
      </w:pPr>
      <w:rPr>
        <w:rFonts w:ascii="Symbol" w:hAnsi="Symbol" w:hint="default"/>
      </w:rPr>
    </w:lvl>
    <w:lvl w:ilvl="4" w:tplc="216EE16E">
      <w:start w:val="1"/>
      <w:numFmt w:val="bullet"/>
      <w:lvlText w:val="o"/>
      <w:lvlJc w:val="left"/>
      <w:pPr>
        <w:ind w:left="3382" w:hanging="360"/>
      </w:pPr>
      <w:rPr>
        <w:rFonts w:ascii="Courier New" w:hAnsi="Courier New" w:hint="default"/>
      </w:rPr>
    </w:lvl>
    <w:lvl w:ilvl="5" w:tplc="BA60AB9C">
      <w:start w:val="1"/>
      <w:numFmt w:val="bullet"/>
      <w:lvlText w:val=""/>
      <w:lvlJc w:val="left"/>
      <w:pPr>
        <w:ind w:left="4102" w:hanging="360"/>
      </w:pPr>
      <w:rPr>
        <w:rFonts w:ascii="Wingdings" w:hAnsi="Wingdings" w:hint="default"/>
      </w:rPr>
    </w:lvl>
    <w:lvl w:ilvl="6" w:tplc="0270D594">
      <w:start w:val="1"/>
      <w:numFmt w:val="bullet"/>
      <w:lvlText w:val=""/>
      <w:lvlJc w:val="left"/>
      <w:pPr>
        <w:ind w:left="4822" w:hanging="360"/>
      </w:pPr>
      <w:rPr>
        <w:rFonts w:ascii="Symbol" w:hAnsi="Symbol" w:hint="default"/>
      </w:rPr>
    </w:lvl>
    <w:lvl w:ilvl="7" w:tplc="3020A426">
      <w:start w:val="1"/>
      <w:numFmt w:val="bullet"/>
      <w:lvlText w:val="o"/>
      <w:lvlJc w:val="left"/>
      <w:pPr>
        <w:ind w:left="5542" w:hanging="360"/>
      </w:pPr>
      <w:rPr>
        <w:rFonts w:ascii="Courier New" w:hAnsi="Courier New" w:hint="default"/>
      </w:rPr>
    </w:lvl>
    <w:lvl w:ilvl="8" w:tplc="B24A48BC">
      <w:start w:val="1"/>
      <w:numFmt w:val="bullet"/>
      <w:lvlText w:val=""/>
      <w:lvlJc w:val="left"/>
      <w:pPr>
        <w:ind w:left="6262" w:hanging="360"/>
      </w:pPr>
      <w:rPr>
        <w:rFonts w:ascii="Wingdings" w:hAnsi="Wingdings" w:hint="default"/>
      </w:rPr>
    </w:lvl>
  </w:abstractNum>
  <w:abstractNum w:abstractNumId="21" w15:restartNumberingAfterBreak="0">
    <w:nsid w:val="6B612CB8"/>
    <w:multiLevelType w:val="hybridMultilevel"/>
    <w:tmpl w:val="79D084CC"/>
    <w:lvl w:ilvl="0" w:tplc="280E2876">
      <w:start w:val="1"/>
      <w:numFmt w:val="bullet"/>
      <w:lvlText w:val=""/>
      <w:lvlJc w:val="left"/>
      <w:pPr>
        <w:ind w:left="360" w:hanging="360"/>
      </w:pPr>
      <w:rPr>
        <w:rFonts w:ascii="Symbol" w:hAnsi="Symbol" w:hint="default"/>
      </w:rPr>
    </w:lvl>
    <w:lvl w:ilvl="1" w:tplc="C4D01A92">
      <w:start w:val="1"/>
      <w:numFmt w:val="bullet"/>
      <w:lvlText w:val="o"/>
      <w:lvlJc w:val="left"/>
      <w:pPr>
        <w:ind w:left="1080" w:hanging="360"/>
      </w:pPr>
      <w:rPr>
        <w:rFonts w:ascii="Courier New" w:hAnsi="Courier New" w:hint="default"/>
      </w:rPr>
    </w:lvl>
    <w:lvl w:ilvl="2" w:tplc="9EC0A48A">
      <w:start w:val="1"/>
      <w:numFmt w:val="bullet"/>
      <w:lvlText w:val=""/>
      <w:lvlJc w:val="left"/>
      <w:pPr>
        <w:ind w:left="1800" w:hanging="360"/>
      </w:pPr>
      <w:rPr>
        <w:rFonts w:ascii="Wingdings" w:hAnsi="Wingdings" w:hint="default"/>
      </w:rPr>
    </w:lvl>
    <w:lvl w:ilvl="3" w:tplc="EC0AC142">
      <w:start w:val="1"/>
      <w:numFmt w:val="bullet"/>
      <w:lvlText w:val=""/>
      <w:lvlJc w:val="left"/>
      <w:pPr>
        <w:ind w:left="2520" w:hanging="360"/>
      </w:pPr>
      <w:rPr>
        <w:rFonts w:ascii="Symbol" w:hAnsi="Symbol" w:hint="default"/>
      </w:rPr>
    </w:lvl>
    <w:lvl w:ilvl="4" w:tplc="B54C93A4">
      <w:start w:val="1"/>
      <w:numFmt w:val="bullet"/>
      <w:lvlText w:val="o"/>
      <w:lvlJc w:val="left"/>
      <w:pPr>
        <w:ind w:left="3240" w:hanging="360"/>
      </w:pPr>
      <w:rPr>
        <w:rFonts w:ascii="Courier New" w:hAnsi="Courier New" w:hint="default"/>
      </w:rPr>
    </w:lvl>
    <w:lvl w:ilvl="5" w:tplc="890AC17C">
      <w:start w:val="1"/>
      <w:numFmt w:val="bullet"/>
      <w:lvlText w:val=""/>
      <w:lvlJc w:val="left"/>
      <w:pPr>
        <w:ind w:left="3960" w:hanging="360"/>
      </w:pPr>
      <w:rPr>
        <w:rFonts w:ascii="Wingdings" w:hAnsi="Wingdings" w:hint="default"/>
      </w:rPr>
    </w:lvl>
    <w:lvl w:ilvl="6" w:tplc="22C68CFE">
      <w:start w:val="1"/>
      <w:numFmt w:val="bullet"/>
      <w:lvlText w:val=""/>
      <w:lvlJc w:val="left"/>
      <w:pPr>
        <w:ind w:left="4680" w:hanging="360"/>
      </w:pPr>
      <w:rPr>
        <w:rFonts w:ascii="Symbol" w:hAnsi="Symbol" w:hint="default"/>
      </w:rPr>
    </w:lvl>
    <w:lvl w:ilvl="7" w:tplc="8F842DE8">
      <w:start w:val="1"/>
      <w:numFmt w:val="bullet"/>
      <w:lvlText w:val="o"/>
      <w:lvlJc w:val="left"/>
      <w:pPr>
        <w:ind w:left="5400" w:hanging="360"/>
      </w:pPr>
      <w:rPr>
        <w:rFonts w:ascii="Courier New" w:hAnsi="Courier New" w:hint="default"/>
      </w:rPr>
    </w:lvl>
    <w:lvl w:ilvl="8" w:tplc="6D6A07E4">
      <w:start w:val="1"/>
      <w:numFmt w:val="bullet"/>
      <w:lvlText w:val=""/>
      <w:lvlJc w:val="left"/>
      <w:pPr>
        <w:ind w:left="6120" w:hanging="360"/>
      </w:pPr>
      <w:rPr>
        <w:rFonts w:ascii="Wingdings" w:hAnsi="Wingdings" w:hint="default"/>
      </w:rPr>
    </w:lvl>
  </w:abstractNum>
  <w:abstractNum w:abstractNumId="22" w15:restartNumberingAfterBreak="0">
    <w:nsid w:val="755A3CEC"/>
    <w:multiLevelType w:val="hybridMultilevel"/>
    <w:tmpl w:val="CA1E9AD4"/>
    <w:lvl w:ilvl="0" w:tplc="37D671CA">
      <w:start w:val="1"/>
      <w:numFmt w:val="bullet"/>
      <w:lvlText w:val=""/>
      <w:lvlJc w:val="left"/>
      <w:pPr>
        <w:ind w:left="720" w:hanging="360"/>
      </w:pPr>
      <w:rPr>
        <w:rFonts w:ascii="Symbol" w:hAnsi="Symbol" w:hint="default"/>
      </w:rPr>
    </w:lvl>
    <w:lvl w:ilvl="1" w:tplc="F2ECF79E">
      <w:start w:val="1"/>
      <w:numFmt w:val="bullet"/>
      <w:lvlText w:val="o"/>
      <w:lvlJc w:val="left"/>
      <w:pPr>
        <w:ind w:left="1440" w:hanging="360"/>
      </w:pPr>
      <w:rPr>
        <w:rFonts w:ascii="Courier New" w:hAnsi="Courier New" w:hint="default"/>
      </w:rPr>
    </w:lvl>
    <w:lvl w:ilvl="2" w:tplc="31423D28">
      <w:start w:val="1"/>
      <w:numFmt w:val="bullet"/>
      <w:lvlText w:val=""/>
      <w:lvlJc w:val="left"/>
      <w:pPr>
        <w:ind w:left="2160" w:hanging="360"/>
      </w:pPr>
      <w:rPr>
        <w:rFonts w:ascii="Wingdings" w:hAnsi="Wingdings" w:hint="default"/>
      </w:rPr>
    </w:lvl>
    <w:lvl w:ilvl="3" w:tplc="78D87814">
      <w:start w:val="1"/>
      <w:numFmt w:val="bullet"/>
      <w:lvlText w:val=""/>
      <w:lvlJc w:val="left"/>
      <w:pPr>
        <w:ind w:left="2880" w:hanging="360"/>
      </w:pPr>
      <w:rPr>
        <w:rFonts w:ascii="Symbol" w:hAnsi="Symbol" w:hint="default"/>
      </w:rPr>
    </w:lvl>
    <w:lvl w:ilvl="4" w:tplc="12387678">
      <w:start w:val="1"/>
      <w:numFmt w:val="bullet"/>
      <w:lvlText w:val="o"/>
      <w:lvlJc w:val="left"/>
      <w:pPr>
        <w:ind w:left="3600" w:hanging="360"/>
      </w:pPr>
      <w:rPr>
        <w:rFonts w:ascii="Courier New" w:hAnsi="Courier New" w:hint="default"/>
      </w:rPr>
    </w:lvl>
    <w:lvl w:ilvl="5" w:tplc="58427268">
      <w:start w:val="1"/>
      <w:numFmt w:val="bullet"/>
      <w:lvlText w:val=""/>
      <w:lvlJc w:val="left"/>
      <w:pPr>
        <w:ind w:left="4320" w:hanging="360"/>
      </w:pPr>
      <w:rPr>
        <w:rFonts w:ascii="Wingdings" w:hAnsi="Wingdings" w:hint="default"/>
      </w:rPr>
    </w:lvl>
    <w:lvl w:ilvl="6" w:tplc="5E44ADF4">
      <w:start w:val="1"/>
      <w:numFmt w:val="bullet"/>
      <w:lvlText w:val=""/>
      <w:lvlJc w:val="left"/>
      <w:pPr>
        <w:ind w:left="5040" w:hanging="360"/>
      </w:pPr>
      <w:rPr>
        <w:rFonts w:ascii="Symbol" w:hAnsi="Symbol" w:hint="default"/>
      </w:rPr>
    </w:lvl>
    <w:lvl w:ilvl="7" w:tplc="F20088C2">
      <w:start w:val="1"/>
      <w:numFmt w:val="bullet"/>
      <w:lvlText w:val="o"/>
      <w:lvlJc w:val="left"/>
      <w:pPr>
        <w:ind w:left="5760" w:hanging="360"/>
      </w:pPr>
      <w:rPr>
        <w:rFonts w:ascii="Courier New" w:hAnsi="Courier New" w:hint="default"/>
      </w:rPr>
    </w:lvl>
    <w:lvl w:ilvl="8" w:tplc="F3FEF9CA">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9"/>
  </w:num>
  <w:num w:numId="4">
    <w:abstractNumId w:val="8"/>
  </w:num>
  <w:num w:numId="5">
    <w:abstractNumId w:val="6"/>
  </w:num>
  <w:num w:numId="6">
    <w:abstractNumId w:val="0"/>
  </w:num>
  <w:num w:numId="7">
    <w:abstractNumId w:val="2"/>
  </w:num>
  <w:num w:numId="8">
    <w:abstractNumId w:val="18"/>
  </w:num>
  <w:num w:numId="9">
    <w:abstractNumId w:val="5"/>
  </w:num>
  <w:num w:numId="10">
    <w:abstractNumId w:val="20"/>
  </w:num>
  <w:num w:numId="11">
    <w:abstractNumId w:val="21"/>
  </w:num>
  <w:num w:numId="12">
    <w:abstractNumId w:val="3"/>
  </w:num>
  <w:num w:numId="13">
    <w:abstractNumId w:val="12"/>
  </w:num>
  <w:num w:numId="14">
    <w:abstractNumId w:val="14"/>
  </w:num>
  <w:num w:numId="15">
    <w:abstractNumId w:val="22"/>
  </w:num>
  <w:num w:numId="16">
    <w:abstractNumId w:val="11"/>
  </w:num>
  <w:num w:numId="17">
    <w:abstractNumId w:val="19"/>
  </w:num>
  <w:num w:numId="18">
    <w:abstractNumId w:val="15"/>
  </w:num>
  <w:num w:numId="19">
    <w:abstractNumId w:val="13"/>
  </w:num>
  <w:num w:numId="20">
    <w:abstractNumId w:val="4"/>
  </w:num>
  <w:num w:numId="21">
    <w:abstractNumId w:val="17"/>
  </w:num>
  <w:num w:numId="22">
    <w:abstractNumId w:val="10"/>
  </w:num>
  <w:num w:numId="23">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F96"/>
    <w:rsid w:val="00014109"/>
    <w:rsid w:val="00016767"/>
    <w:rsid w:val="00024412"/>
    <w:rsid w:val="00037FF3"/>
    <w:rsid w:val="000425D1"/>
    <w:rsid w:val="000438D9"/>
    <w:rsid w:val="000458AA"/>
    <w:rsid w:val="0004592B"/>
    <w:rsid w:val="00047639"/>
    <w:rsid w:val="00054560"/>
    <w:rsid w:val="00062FAC"/>
    <w:rsid w:val="0007DF4D"/>
    <w:rsid w:val="00082217"/>
    <w:rsid w:val="000A23B3"/>
    <w:rsid w:val="000F10DC"/>
    <w:rsid w:val="000F23E4"/>
    <w:rsid w:val="000F6FFE"/>
    <w:rsid w:val="00106073"/>
    <w:rsid w:val="0010650F"/>
    <w:rsid w:val="00107198"/>
    <w:rsid w:val="00135561"/>
    <w:rsid w:val="001408F1"/>
    <w:rsid w:val="0016170D"/>
    <w:rsid w:val="00163B12"/>
    <w:rsid w:val="001826EC"/>
    <w:rsid w:val="00184708"/>
    <w:rsid w:val="001A621F"/>
    <w:rsid w:val="001B481E"/>
    <w:rsid w:val="001B6ACF"/>
    <w:rsid w:val="001C36B7"/>
    <w:rsid w:val="001D7400"/>
    <w:rsid w:val="001D7BC7"/>
    <w:rsid w:val="001E78A2"/>
    <w:rsid w:val="001F3B71"/>
    <w:rsid w:val="00227EA5"/>
    <w:rsid w:val="00231450"/>
    <w:rsid w:val="00245EE2"/>
    <w:rsid w:val="00253220"/>
    <w:rsid w:val="0025742D"/>
    <w:rsid w:val="002624BC"/>
    <w:rsid w:val="002647B8"/>
    <w:rsid w:val="002813E7"/>
    <w:rsid w:val="00291313"/>
    <w:rsid w:val="0029149F"/>
    <w:rsid w:val="002965F9"/>
    <w:rsid w:val="002A11B7"/>
    <w:rsid w:val="002A121B"/>
    <w:rsid w:val="002B7714"/>
    <w:rsid w:val="002D0F97"/>
    <w:rsid w:val="002D1BBF"/>
    <w:rsid w:val="0031551B"/>
    <w:rsid w:val="00325230"/>
    <w:rsid w:val="00331E71"/>
    <w:rsid w:val="003525D8"/>
    <w:rsid w:val="00352763"/>
    <w:rsid w:val="00353BF2"/>
    <w:rsid w:val="00372F1C"/>
    <w:rsid w:val="0037508A"/>
    <w:rsid w:val="00395D65"/>
    <w:rsid w:val="003B0954"/>
    <w:rsid w:val="003B20EB"/>
    <w:rsid w:val="003F15A4"/>
    <w:rsid w:val="003F1F08"/>
    <w:rsid w:val="003F7E7F"/>
    <w:rsid w:val="00401CD9"/>
    <w:rsid w:val="00405DA5"/>
    <w:rsid w:val="00420B47"/>
    <w:rsid w:val="0042254C"/>
    <w:rsid w:val="004345A9"/>
    <w:rsid w:val="0043620B"/>
    <w:rsid w:val="00442385"/>
    <w:rsid w:val="00446D6C"/>
    <w:rsid w:val="00455278"/>
    <w:rsid w:val="004644D9"/>
    <w:rsid w:val="00474DE2"/>
    <w:rsid w:val="00475736"/>
    <w:rsid w:val="00484ED0"/>
    <w:rsid w:val="00490A10"/>
    <w:rsid w:val="0049617A"/>
    <w:rsid w:val="004B63CB"/>
    <w:rsid w:val="004B6A28"/>
    <w:rsid w:val="004C2BD0"/>
    <w:rsid w:val="004E0551"/>
    <w:rsid w:val="004E5AF3"/>
    <w:rsid w:val="004E7FEB"/>
    <w:rsid w:val="004F502C"/>
    <w:rsid w:val="004F65BA"/>
    <w:rsid w:val="00505EF5"/>
    <w:rsid w:val="00506D8B"/>
    <w:rsid w:val="00510720"/>
    <w:rsid w:val="00514EAA"/>
    <w:rsid w:val="00516051"/>
    <w:rsid w:val="005271B8"/>
    <w:rsid w:val="00530C84"/>
    <w:rsid w:val="005334D8"/>
    <w:rsid w:val="005340B4"/>
    <w:rsid w:val="00534EF8"/>
    <w:rsid w:val="00544DCB"/>
    <w:rsid w:val="005507B9"/>
    <w:rsid w:val="00554E48"/>
    <w:rsid w:val="00575F15"/>
    <w:rsid w:val="00581F96"/>
    <w:rsid w:val="005848DA"/>
    <w:rsid w:val="005A36FC"/>
    <w:rsid w:val="005B5BE4"/>
    <w:rsid w:val="005C0A92"/>
    <w:rsid w:val="005C4D65"/>
    <w:rsid w:val="005E06BA"/>
    <w:rsid w:val="005E0724"/>
    <w:rsid w:val="005F2E3C"/>
    <w:rsid w:val="006510DB"/>
    <w:rsid w:val="00665700"/>
    <w:rsid w:val="0068398D"/>
    <w:rsid w:val="006966DA"/>
    <w:rsid w:val="006977B2"/>
    <w:rsid w:val="006B04AB"/>
    <w:rsid w:val="006B6906"/>
    <w:rsid w:val="006C20AA"/>
    <w:rsid w:val="006C7FFB"/>
    <w:rsid w:val="006D408D"/>
    <w:rsid w:val="006E30F8"/>
    <w:rsid w:val="006E6BED"/>
    <w:rsid w:val="006E6D07"/>
    <w:rsid w:val="006F2517"/>
    <w:rsid w:val="006F3376"/>
    <w:rsid w:val="006F5D65"/>
    <w:rsid w:val="00721F52"/>
    <w:rsid w:val="007224B2"/>
    <w:rsid w:val="00745B7F"/>
    <w:rsid w:val="00751F67"/>
    <w:rsid w:val="00753D1D"/>
    <w:rsid w:val="0078701E"/>
    <w:rsid w:val="0079031A"/>
    <w:rsid w:val="00791DB3"/>
    <w:rsid w:val="007A19E8"/>
    <w:rsid w:val="007A3BFC"/>
    <w:rsid w:val="007B0F8F"/>
    <w:rsid w:val="007F10E1"/>
    <w:rsid w:val="007F75FC"/>
    <w:rsid w:val="00813E88"/>
    <w:rsid w:val="0081563E"/>
    <w:rsid w:val="0081760A"/>
    <w:rsid w:val="008446AA"/>
    <w:rsid w:val="00845944"/>
    <w:rsid w:val="00846F2C"/>
    <w:rsid w:val="008534C6"/>
    <w:rsid w:val="00853FD3"/>
    <w:rsid w:val="00855F6E"/>
    <w:rsid w:val="008570E4"/>
    <w:rsid w:val="00858987"/>
    <w:rsid w:val="00867E0A"/>
    <w:rsid w:val="0087222A"/>
    <w:rsid w:val="00874E7D"/>
    <w:rsid w:val="008860E1"/>
    <w:rsid w:val="00886251"/>
    <w:rsid w:val="00893B0A"/>
    <w:rsid w:val="00893B7D"/>
    <w:rsid w:val="008A4294"/>
    <w:rsid w:val="008C4140"/>
    <w:rsid w:val="008C6007"/>
    <w:rsid w:val="008C7E10"/>
    <w:rsid w:val="00905CD7"/>
    <w:rsid w:val="00933FD1"/>
    <w:rsid w:val="009360BF"/>
    <w:rsid w:val="009366D5"/>
    <w:rsid w:val="00937DFC"/>
    <w:rsid w:val="00961279"/>
    <w:rsid w:val="00980D04"/>
    <w:rsid w:val="00987C56"/>
    <w:rsid w:val="009950E1"/>
    <w:rsid w:val="009A20B7"/>
    <w:rsid w:val="009C1E1A"/>
    <w:rsid w:val="009D0835"/>
    <w:rsid w:val="009E60AA"/>
    <w:rsid w:val="009E6200"/>
    <w:rsid w:val="009F38AF"/>
    <w:rsid w:val="00A0699A"/>
    <w:rsid w:val="00A1366E"/>
    <w:rsid w:val="00A15CAD"/>
    <w:rsid w:val="00A31A24"/>
    <w:rsid w:val="00A4015A"/>
    <w:rsid w:val="00A41A0B"/>
    <w:rsid w:val="00A445F2"/>
    <w:rsid w:val="00A45D43"/>
    <w:rsid w:val="00A60C1A"/>
    <w:rsid w:val="00A67E60"/>
    <w:rsid w:val="00A77399"/>
    <w:rsid w:val="00AA0151"/>
    <w:rsid w:val="00AA09B0"/>
    <w:rsid w:val="00AB29D4"/>
    <w:rsid w:val="00AC4233"/>
    <w:rsid w:val="00AD09AE"/>
    <w:rsid w:val="00AD1429"/>
    <w:rsid w:val="00AD430E"/>
    <w:rsid w:val="00AD4888"/>
    <w:rsid w:val="00AD70C3"/>
    <w:rsid w:val="00AE7F7E"/>
    <w:rsid w:val="00AF500F"/>
    <w:rsid w:val="00B13356"/>
    <w:rsid w:val="00B20A6A"/>
    <w:rsid w:val="00B2591F"/>
    <w:rsid w:val="00B36655"/>
    <w:rsid w:val="00B41E8C"/>
    <w:rsid w:val="00B5061C"/>
    <w:rsid w:val="00B50EB6"/>
    <w:rsid w:val="00B51690"/>
    <w:rsid w:val="00B63EDC"/>
    <w:rsid w:val="00B67548"/>
    <w:rsid w:val="00B72046"/>
    <w:rsid w:val="00B7423F"/>
    <w:rsid w:val="00B760B1"/>
    <w:rsid w:val="00B901DB"/>
    <w:rsid w:val="00B927B8"/>
    <w:rsid w:val="00B95A96"/>
    <w:rsid w:val="00B96118"/>
    <w:rsid w:val="00BB5828"/>
    <w:rsid w:val="00BB65D9"/>
    <w:rsid w:val="00BC2379"/>
    <w:rsid w:val="00BD2B28"/>
    <w:rsid w:val="00BF68FD"/>
    <w:rsid w:val="00BF7998"/>
    <w:rsid w:val="00C04091"/>
    <w:rsid w:val="00C11EEE"/>
    <w:rsid w:val="00C12792"/>
    <w:rsid w:val="00C254B2"/>
    <w:rsid w:val="00C552F1"/>
    <w:rsid w:val="00C632F7"/>
    <w:rsid w:val="00C63A45"/>
    <w:rsid w:val="00C81537"/>
    <w:rsid w:val="00CA64E9"/>
    <w:rsid w:val="00CB195A"/>
    <w:rsid w:val="00CB45E0"/>
    <w:rsid w:val="00CB6D41"/>
    <w:rsid w:val="00CC0FB6"/>
    <w:rsid w:val="00CF20D5"/>
    <w:rsid w:val="00CF6AD8"/>
    <w:rsid w:val="00D04062"/>
    <w:rsid w:val="00D07B67"/>
    <w:rsid w:val="00D239DB"/>
    <w:rsid w:val="00D271F1"/>
    <w:rsid w:val="00D4161A"/>
    <w:rsid w:val="00D50123"/>
    <w:rsid w:val="00D56B55"/>
    <w:rsid w:val="00D5746D"/>
    <w:rsid w:val="00D615D8"/>
    <w:rsid w:val="00D66F3B"/>
    <w:rsid w:val="00D723EF"/>
    <w:rsid w:val="00D72F8A"/>
    <w:rsid w:val="00D775DE"/>
    <w:rsid w:val="00D8627E"/>
    <w:rsid w:val="00D92C26"/>
    <w:rsid w:val="00D9567D"/>
    <w:rsid w:val="00DA610B"/>
    <w:rsid w:val="00E02D87"/>
    <w:rsid w:val="00E03BB8"/>
    <w:rsid w:val="00E121A9"/>
    <w:rsid w:val="00E143FB"/>
    <w:rsid w:val="00E17C67"/>
    <w:rsid w:val="00E21DB4"/>
    <w:rsid w:val="00E23BBA"/>
    <w:rsid w:val="00E25BA7"/>
    <w:rsid w:val="00E55386"/>
    <w:rsid w:val="00E6262B"/>
    <w:rsid w:val="00E65EAB"/>
    <w:rsid w:val="00E77105"/>
    <w:rsid w:val="00E839F8"/>
    <w:rsid w:val="00E839FF"/>
    <w:rsid w:val="00E91FB5"/>
    <w:rsid w:val="00E94AE9"/>
    <w:rsid w:val="00EA3635"/>
    <w:rsid w:val="00EA3CFC"/>
    <w:rsid w:val="00EA3D5E"/>
    <w:rsid w:val="00EB7B75"/>
    <w:rsid w:val="00EC0737"/>
    <w:rsid w:val="00EC4F28"/>
    <w:rsid w:val="00EC58D9"/>
    <w:rsid w:val="00ED00D0"/>
    <w:rsid w:val="00ED30DF"/>
    <w:rsid w:val="00EF170E"/>
    <w:rsid w:val="00EF5DAB"/>
    <w:rsid w:val="00EF6E74"/>
    <w:rsid w:val="00F07038"/>
    <w:rsid w:val="00F1677B"/>
    <w:rsid w:val="00F27945"/>
    <w:rsid w:val="00F31FFC"/>
    <w:rsid w:val="00F5136E"/>
    <w:rsid w:val="00F60803"/>
    <w:rsid w:val="00F71C8A"/>
    <w:rsid w:val="00F75D01"/>
    <w:rsid w:val="00F83DBE"/>
    <w:rsid w:val="00F94AF7"/>
    <w:rsid w:val="00F96C4D"/>
    <w:rsid w:val="00FA18E1"/>
    <w:rsid w:val="00FB5C5D"/>
    <w:rsid w:val="00FD4521"/>
    <w:rsid w:val="00FD5628"/>
    <w:rsid w:val="00FE3397"/>
    <w:rsid w:val="00FE44F8"/>
    <w:rsid w:val="00FF4CF9"/>
    <w:rsid w:val="00FF6CB1"/>
    <w:rsid w:val="0113861B"/>
    <w:rsid w:val="012643E7"/>
    <w:rsid w:val="0183AF15"/>
    <w:rsid w:val="0233AA09"/>
    <w:rsid w:val="02433AD8"/>
    <w:rsid w:val="0256B6E9"/>
    <w:rsid w:val="026AD133"/>
    <w:rsid w:val="028F851B"/>
    <w:rsid w:val="02D3005D"/>
    <w:rsid w:val="02E301AC"/>
    <w:rsid w:val="038B3799"/>
    <w:rsid w:val="03986FE6"/>
    <w:rsid w:val="03B3F4E5"/>
    <w:rsid w:val="03D1026E"/>
    <w:rsid w:val="03D652A6"/>
    <w:rsid w:val="0429EDED"/>
    <w:rsid w:val="045DE4A9"/>
    <w:rsid w:val="04C599FC"/>
    <w:rsid w:val="04E3D632"/>
    <w:rsid w:val="05A271F5"/>
    <w:rsid w:val="05FB3A36"/>
    <w:rsid w:val="061882F2"/>
    <w:rsid w:val="0645E561"/>
    <w:rsid w:val="064ED958"/>
    <w:rsid w:val="06616A5D"/>
    <w:rsid w:val="067A2D18"/>
    <w:rsid w:val="067A92BA"/>
    <w:rsid w:val="0734FEA2"/>
    <w:rsid w:val="076AE3C4"/>
    <w:rsid w:val="07C6741E"/>
    <w:rsid w:val="07E41E3A"/>
    <w:rsid w:val="07FD3ABE"/>
    <w:rsid w:val="082502EF"/>
    <w:rsid w:val="088E57C1"/>
    <w:rsid w:val="08C0EA5A"/>
    <w:rsid w:val="08DA12B7"/>
    <w:rsid w:val="09496318"/>
    <w:rsid w:val="09B74755"/>
    <w:rsid w:val="09C0D350"/>
    <w:rsid w:val="09D96135"/>
    <w:rsid w:val="09EA074E"/>
    <w:rsid w:val="0A07B16A"/>
    <w:rsid w:val="0A9A9700"/>
    <w:rsid w:val="0B31DB90"/>
    <w:rsid w:val="0B34DB80"/>
    <w:rsid w:val="0B544CF9"/>
    <w:rsid w:val="0BE589DD"/>
    <w:rsid w:val="0BEBF8FC"/>
    <w:rsid w:val="0C366761"/>
    <w:rsid w:val="0C37D579"/>
    <w:rsid w:val="0C3E54E7"/>
    <w:rsid w:val="0C70E414"/>
    <w:rsid w:val="0C9E6700"/>
    <w:rsid w:val="0CAB3689"/>
    <w:rsid w:val="0CBE1ADC"/>
    <w:rsid w:val="0CF87412"/>
    <w:rsid w:val="0D815A3E"/>
    <w:rsid w:val="0E0836D3"/>
    <w:rsid w:val="0E1F5BA5"/>
    <w:rsid w:val="0E2394D7"/>
    <w:rsid w:val="0E3A3761"/>
    <w:rsid w:val="0E4706EA"/>
    <w:rsid w:val="0EFB6D2C"/>
    <w:rsid w:val="0F122D11"/>
    <w:rsid w:val="0F4878DF"/>
    <w:rsid w:val="0F6F763B"/>
    <w:rsid w:val="0FA884D6"/>
    <w:rsid w:val="10957E9B"/>
    <w:rsid w:val="10C57BC7"/>
    <w:rsid w:val="11888D70"/>
    <w:rsid w:val="11889808"/>
    <w:rsid w:val="11CA46C0"/>
    <w:rsid w:val="12103A14"/>
    <w:rsid w:val="122EDFC3"/>
    <w:rsid w:val="12330DEE"/>
    <w:rsid w:val="125905CD"/>
    <w:rsid w:val="12AB949F"/>
    <w:rsid w:val="12BCC8FB"/>
    <w:rsid w:val="12F111AD"/>
    <w:rsid w:val="1338F906"/>
    <w:rsid w:val="133F18CA"/>
    <w:rsid w:val="13FD1C89"/>
    <w:rsid w:val="1492D65B"/>
    <w:rsid w:val="14A978E5"/>
    <w:rsid w:val="14AC7F50"/>
    <w:rsid w:val="14C92CC1"/>
    <w:rsid w:val="14D7B71F"/>
    <w:rsid w:val="14E286F7"/>
    <w:rsid w:val="14E986B4"/>
    <w:rsid w:val="157A7DE3"/>
    <w:rsid w:val="1603E5A2"/>
    <w:rsid w:val="1756A45A"/>
    <w:rsid w:val="1756A85D"/>
    <w:rsid w:val="1793A530"/>
    <w:rsid w:val="179B5E40"/>
    <w:rsid w:val="17D9C2DA"/>
    <w:rsid w:val="184279C7"/>
    <w:rsid w:val="18A09080"/>
    <w:rsid w:val="18C883C6"/>
    <w:rsid w:val="18D08DAC"/>
    <w:rsid w:val="18EDF91E"/>
    <w:rsid w:val="1915728D"/>
    <w:rsid w:val="1993A9ED"/>
    <w:rsid w:val="19C819B2"/>
    <w:rsid w:val="19DE4A28"/>
    <w:rsid w:val="19E34510"/>
    <w:rsid w:val="1A722A21"/>
    <w:rsid w:val="1A8AB0B4"/>
    <w:rsid w:val="1A9F7FF3"/>
    <w:rsid w:val="1AF3EE0B"/>
    <w:rsid w:val="1B65886D"/>
    <w:rsid w:val="1BD83142"/>
    <w:rsid w:val="1CBC7850"/>
    <w:rsid w:val="1CC31397"/>
    <w:rsid w:val="1D1806A5"/>
    <w:rsid w:val="1DA4938D"/>
    <w:rsid w:val="1E11CF7A"/>
    <w:rsid w:val="1E30108C"/>
    <w:rsid w:val="1E76ABDF"/>
    <w:rsid w:val="1E7D80A0"/>
    <w:rsid w:val="1ED40CBB"/>
    <w:rsid w:val="1F472489"/>
    <w:rsid w:val="1F6B101A"/>
    <w:rsid w:val="1F9B4C03"/>
    <w:rsid w:val="1FCBE0ED"/>
    <w:rsid w:val="201AFE84"/>
    <w:rsid w:val="204D8BAC"/>
    <w:rsid w:val="207E5E7F"/>
    <w:rsid w:val="20C9CC8D"/>
    <w:rsid w:val="213F09EA"/>
    <w:rsid w:val="218588DD"/>
    <w:rsid w:val="21CC9F48"/>
    <w:rsid w:val="21E95C0D"/>
    <w:rsid w:val="21FA96E4"/>
    <w:rsid w:val="2202846A"/>
    <w:rsid w:val="2217AC42"/>
    <w:rsid w:val="22542FFB"/>
    <w:rsid w:val="22DBD624"/>
    <w:rsid w:val="2370FEF9"/>
    <w:rsid w:val="23793B41"/>
    <w:rsid w:val="23D0E3F8"/>
    <w:rsid w:val="23E38B28"/>
    <w:rsid w:val="23F584B5"/>
    <w:rsid w:val="241A95AC"/>
    <w:rsid w:val="246FBB66"/>
    <w:rsid w:val="24BF9CAF"/>
    <w:rsid w:val="24F96974"/>
    <w:rsid w:val="2531A2E8"/>
    <w:rsid w:val="257DA06E"/>
    <w:rsid w:val="25915516"/>
    <w:rsid w:val="25A96468"/>
    <w:rsid w:val="25F3F595"/>
    <w:rsid w:val="2659AE1E"/>
    <w:rsid w:val="265B6D10"/>
    <w:rsid w:val="26635A96"/>
    <w:rsid w:val="26CD7349"/>
    <w:rsid w:val="271970CF"/>
    <w:rsid w:val="276B691D"/>
    <w:rsid w:val="277E02FB"/>
    <w:rsid w:val="27B948B6"/>
    <w:rsid w:val="281D71C5"/>
    <w:rsid w:val="2826988D"/>
    <w:rsid w:val="2861C6A4"/>
    <w:rsid w:val="286943AA"/>
    <w:rsid w:val="28F18BE3"/>
    <w:rsid w:val="29041CE8"/>
    <w:rsid w:val="297039F8"/>
    <w:rsid w:val="297B6396"/>
    <w:rsid w:val="29C268EE"/>
    <w:rsid w:val="29F689AD"/>
    <w:rsid w:val="29F6F07F"/>
    <w:rsid w:val="2A10F253"/>
    <w:rsid w:val="2ADDFEAA"/>
    <w:rsid w:val="2B24E2F9"/>
    <w:rsid w:val="2B904BEB"/>
    <w:rsid w:val="2BD9ADE2"/>
    <w:rsid w:val="2C164852"/>
    <w:rsid w:val="2C202E16"/>
    <w:rsid w:val="2C2038AE"/>
    <w:rsid w:val="2C292CA5"/>
    <w:rsid w:val="2C4CB0C6"/>
    <w:rsid w:val="2C6DEF58"/>
    <w:rsid w:val="2C79CF0B"/>
    <w:rsid w:val="2CA5AF65"/>
    <w:rsid w:val="2CF9818C"/>
    <w:rsid w:val="2D2C1C4C"/>
    <w:rsid w:val="2D63E586"/>
    <w:rsid w:val="2D757E43"/>
    <w:rsid w:val="2E0743C2"/>
    <w:rsid w:val="2E159F6C"/>
    <w:rsid w:val="2E17F1B9"/>
    <w:rsid w:val="2E417FC6"/>
    <w:rsid w:val="2E95DA11"/>
    <w:rsid w:val="2EA32B2D"/>
    <w:rsid w:val="2EB38AA8"/>
    <w:rsid w:val="2ED919EC"/>
    <w:rsid w:val="2EF03A02"/>
    <w:rsid w:val="2F80AB1F"/>
    <w:rsid w:val="2FB95D53"/>
    <w:rsid w:val="3031AA72"/>
    <w:rsid w:val="303C1C1B"/>
    <w:rsid w:val="30D87E9E"/>
    <w:rsid w:val="30DDD095"/>
    <w:rsid w:val="310CD22E"/>
    <w:rsid w:val="31277EB6"/>
    <w:rsid w:val="313E0D9E"/>
    <w:rsid w:val="314D402E"/>
    <w:rsid w:val="31EB2B6A"/>
    <w:rsid w:val="3227DAC4"/>
    <w:rsid w:val="32744EFF"/>
    <w:rsid w:val="32EAB987"/>
    <w:rsid w:val="3341DD9E"/>
    <w:rsid w:val="337989EC"/>
    <w:rsid w:val="3386FBCB"/>
    <w:rsid w:val="33B47895"/>
    <w:rsid w:val="3412179E"/>
    <w:rsid w:val="343BBBD6"/>
    <w:rsid w:val="345C8603"/>
    <w:rsid w:val="35372099"/>
    <w:rsid w:val="35927F63"/>
    <w:rsid w:val="35C71AF4"/>
    <w:rsid w:val="35CC9429"/>
    <w:rsid w:val="35D00EEB"/>
    <w:rsid w:val="3608C9AC"/>
    <w:rsid w:val="36289ED7"/>
    <w:rsid w:val="362AF124"/>
    <w:rsid w:val="3656A98B"/>
    <w:rsid w:val="3674531B"/>
    <w:rsid w:val="36797E60"/>
    <w:rsid w:val="3697C52E"/>
    <w:rsid w:val="3697C5E3"/>
    <w:rsid w:val="369980FE"/>
    <w:rsid w:val="36A7246D"/>
    <w:rsid w:val="36B34B25"/>
    <w:rsid w:val="376BDF4C"/>
    <w:rsid w:val="3794FDAB"/>
    <w:rsid w:val="37A776E6"/>
    <w:rsid w:val="38154EC1"/>
    <w:rsid w:val="384A0D73"/>
    <w:rsid w:val="384F1B86"/>
    <w:rsid w:val="38DD74B2"/>
    <w:rsid w:val="38FEBBB6"/>
    <w:rsid w:val="39C9670B"/>
    <w:rsid w:val="3A342D61"/>
    <w:rsid w:val="3A5BEED1"/>
    <w:rsid w:val="3A65F086"/>
    <w:rsid w:val="3AA16453"/>
    <w:rsid w:val="3AED19D8"/>
    <w:rsid w:val="3B10FD9E"/>
    <w:rsid w:val="3B2F549B"/>
    <w:rsid w:val="3B80F9D1"/>
    <w:rsid w:val="3B98992F"/>
    <w:rsid w:val="3BD6AA90"/>
    <w:rsid w:val="3C1D2983"/>
    <w:rsid w:val="3C473DF5"/>
    <w:rsid w:val="3C6F4576"/>
    <w:rsid w:val="3C91A2CC"/>
    <w:rsid w:val="3C92BFAE"/>
    <w:rsid w:val="3CACCDFF"/>
    <w:rsid w:val="3CE3949F"/>
    <w:rsid w:val="3D228CA9"/>
    <w:rsid w:val="3D30F7A7"/>
    <w:rsid w:val="3D346990"/>
    <w:rsid w:val="3D727AF1"/>
    <w:rsid w:val="3D74DDAE"/>
    <w:rsid w:val="3DB8F9E4"/>
    <w:rsid w:val="3DD02A03"/>
    <w:rsid w:val="3DE69A06"/>
    <w:rsid w:val="3DF22D72"/>
    <w:rsid w:val="3DFAC9A5"/>
    <w:rsid w:val="3E360309"/>
    <w:rsid w:val="3E849045"/>
    <w:rsid w:val="3EB71194"/>
    <w:rsid w:val="3ECCC808"/>
    <w:rsid w:val="3F065DCC"/>
    <w:rsid w:val="3F52D207"/>
    <w:rsid w:val="3F5648AC"/>
    <w:rsid w:val="3F6DFD3A"/>
    <w:rsid w:val="3FA00F90"/>
    <w:rsid w:val="3FC08AFB"/>
    <w:rsid w:val="40551F58"/>
    <w:rsid w:val="40A22E2D"/>
    <w:rsid w:val="40EEA268"/>
    <w:rsid w:val="416DA3CB"/>
    <w:rsid w:val="418FCA6F"/>
    <w:rsid w:val="41A8DBEE"/>
    <w:rsid w:val="41B705C2"/>
    <w:rsid w:val="41E6D0A9"/>
    <w:rsid w:val="41EEB256"/>
    <w:rsid w:val="41F03B55"/>
    <w:rsid w:val="4207DAB3"/>
    <w:rsid w:val="42302EC9"/>
    <w:rsid w:val="4245EC14"/>
    <w:rsid w:val="4287C250"/>
    <w:rsid w:val="428A72C9"/>
    <w:rsid w:val="42B304B7"/>
    <w:rsid w:val="4352D623"/>
    <w:rsid w:val="446C68C3"/>
    <w:rsid w:val="44D0FCF4"/>
    <w:rsid w:val="453C098C"/>
    <w:rsid w:val="459EA178"/>
    <w:rsid w:val="45CBF94F"/>
    <w:rsid w:val="45CE6C5F"/>
    <w:rsid w:val="45EE203B"/>
    <w:rsid w:val="4617D5CC"/>
    <w:rsid w:val="467C45D3"/>
    <w:rsid w:val="46B1DA29"/>
    <w:rsid w:val="46C22F52"/>
    <w:rsid w:val="46FC35A9"/>
    <w:rsid w:val="46FC5D4B"/>
    <w:rsid w:val="47483234"/>
    <w:rsid w:val="4773A76C"/>
    <w:rsid w:val="479C1BFF"/>
    <w:rsid w:val="47A40985"/>
    <w:rsid w:val="47B27483"/>
    <w:rsid w:val="48108B3C"/>
    <w:rsid w:val="48771C37"/>
    <w:rsid w:val="48AD4012"/>
    <w:rsid w:val="48E83175"/>
    <w:rsid w:val="48FC60A9"/>
    <w:rsid w:val="494B2B4E"/>
    <w:rsid w:val="49933E8D"/>
    <w:rsid w:val="4A3128CE"/>
    <w:rsid w:val="4A9584AE"/>
    <w:rsid w:val="4AC2E78C"/>
    <w:rsid w:val="4ADBAA47"/>
    <w:rsid w:val="4B943E6E"/>
    <w:rsid w:val="4BECCE5A"/>
    <w:rsid w:val="4C0DE2FC"/>
    <w:rsid w:val="4C9A9266"/>
    <w:rsid w:val="4CBBB782"/>
    <w:rsid w:val="4D0BEFA5"/>
    <w:rsid w:val="4D592D2E"/>
    <w:rsid w:val="4D68C990"/>
    <w:rsid w:val="4DCD2570"/>
    <w:rsid w:val="4DD452FF"/>
    <w:rsid w:val="4DD70B34"/>
    <w:rsid w:val="4DD97E44"/>
    <w:rsid w:val="4DF1C62D"/>
    <w:rsid w:val="4ED047A2"/>
    <w:rsid w:val="4EF4FD8F"/>
    <w:rsid w:val="4EFC142F"/>
    <w:rsid w:val="4F4583BE"/>
    <w:rsid w:val="4F785F62"/>
    <w:rsid w:val="4F8D968E"/>
    <w:rsid w:val="4F950281"/>
    <w:rsid w:val="4FCECED7"/>
    <w:rsid w:val="5052EFA6"/>
    <w:rsid w:val="50C03F7D"/>
    <w:rsid w:val="51407A22"/>
    <w:rsid w:val="51EEC007"/>
    <w:rsid w:val="51F5D8AC"/>
    <w:rsid w:val="520B6D78"/>
    <w:rsid w:val="522BC76B"/>
    <w:rsid w:val="5233B4F1"/>
    <w:rsid w:val="525C0FDE"/>
    <w:rsid w:val="52C01601"/>
    <w:rsid w:val="52DC4A83"/>
    <w:rsid w:val="534FD2D1"/>
    <w:rsid w:val="537B3129"/>
    <w:rsid w:val="538A9068"/>
    <w:rsid w:val="539846EE"/>
    <w:rsid w:val="53C81FF0"/>
    <w:rsid w:val="53D80B14"/>
    <w:rsid w:val="54330332"/>
    <w:rsid w:val="54AA2D80"/>
    <w:rsid w:val="54C1E843"/>
    <w:rsid w:val="54FA3206"/>
    <w:rsid w:val="5517018A"/>
    <w:rsid w:val="5520F1E6"/>
    <w:rsid w:val="553C76E2"/>
    <w:rsid w:val="55643F13"/>
    <w:rsid w:val="55A04FCD"/>
    <w:rsid w:val="55AC0F54"/>
    <w:rsid w:val="56194EDB"/>
    <w:rsid w:val="566A5638"/>
    <w:rsid w:val="568ADEA5"/>
    <w:rsid w:val="56A8663D"/>
    <w:rsid w:val="56B64890"/>
    <w:rsid w:val="5708942C"/>
    <w:rsid w:val="572F8101"/>
    <w:rsid w:val="57BA2D4F"/>
    <w:rsid w:val="587AAEFC"/>
    <w:rsid w:val="587C052A"/>
    <w:rsid w:val="5955FDB0"/>
    <w:rsid w:val="59876680"/>
    <w:rsid w:val="59F46309"/>
    <w:rsid w:val="5A6919BB"/>
    <w:rsid w:val="5A71AE85"/>
    <w:rsid w:val="5A7E8E50"/>
    <w:rsid w:val="5B6518F6"/>
    <w:rsid w:val="5B8D00FB"/>
    <w:rsid w:val="5B9028D2"/>
    <w:rsid w:val="5B992761"/>
    <w:rsid w:val="5BCC68A7"/>
    <w:rsid w:val="5C697C48"/>
    <w:rsid w:val="5CB531CD"/>
    <w:rsid w:val="5D2BF933"/>
    <w:rsid w:val="5D2C03CB"/>
    <w:rsid w:val="5D766798"/>
    <w:rsid w:val="5E11DA0D"/>
    <w:rsid w:val="5E3B4BBA"/>
    <w:rsid w:val="5E88D900"/>
    <w:rsid w:val="5E96388B"/>
    <w:rsid w:val="5EC7D42C"/>
    <w:rsid w:val="5F0A4A73"/>
    <w:rsid w:val="5F52A8B3"/>
    <w:rsid w:val="5F9670B2"/>
    <w:rsid w:val="5FBACD8B"/>
    <w:rsid w:val="5FBF7CBD"/>
    <w:rsid w:val="5FD3AA32"/>
    <w:rsid w:val="5FD5C5ED"/>
    <w:rsid w:val="605C11CB"/>
    <w:rsid w:val="606399F5"/>
    <w:rsid w:val="60660D05"/>
    <w:rsid w:val="607F2989"/>
    <w:rsid w:val="60AF7672"/>
    <w:rsid w:val="60BF8D37"/>
    <w:rsid w:val="61569DEC"/>
    <w:rsid w:val="61C3C091"/>
    <w:rsid w:val="61CC1E32"/>
    <w:rsid w:val="6204E3D1"/>
    <w:rsid w:val="62219142"/>
    <w:rsid w:val="624EB32A"/>
    <w:rsid w:val="629918ED"/>
    <w:rsid w:val="62CAF4DE"/>
    <w:rsid w:val="62F26E4D"/>
    <w:rsid w:val="6335196A"/>
    <w:rsid w:val="634CCE3E"/>
    <w:rsid w:val="6357027E"/>
    <w:rsid w:val="63994279"/>
    <w:rsid w:val="64768BAF"/>
    <w:rsid w:val="64DEF227"/>
    <w:rsid w:val="64F2D2DF"/>
    <w:rsid w:val="65042F2E"/>
    <w:rsid w:val="650BFB3C"/>
    <w:rsid w:val="65416BAE"/>
    <w:rsid w:val="65529AAC"/>
    <w:rsid w:val="6568D944"/>
    <w:rsid w:val="6570B6D9"/>
    <w:rsid w:val="6576C124"/>
    <w:rsid w:val="659E5031"/>
    <w:rsid w:val="65A140DD"/>
    <w:rsid w:val="66171F29"/>
    <w:rsid w:val="666D4EEA"/>
    <w:rsid w:val="66B772DD"/>
    <w:rsid w:val="672DBD26"/>
    <w:rsid w:val="674754C2"/>
    <w:rsid w:val="6821DD90"/>
    <w:rsid w:val="686EB672"/>
    <w:rsid w:val="68B9F125"/>
    <w:rsid w:val="69C64402"/>
    <w:rsid w:val="69E2F6E9"/>
    <w:rsid w:val="6A58EFF1"/>
    <w:rsid w:val="6A5AD65A"/>
    <w:rsid w:val="6B0A1CEA"/>
    <w:rsid w:val="6B730078"/>
    <w:rsid w:val="6BAE44BA"/>
    <w:rsid w:val="6BB0AD32"/>
    <w:rsid w:val="6BF0BB01"/>
    <w:rsid w:val="6C609C4D"/>
    <w:rsid w:val="6C74F3BA"/>
    <w:rsid w:val="6CA5ED4B"/>
    <w:rsid w:val="6CFDE4C4"/>
    <w:rsid w:val="6D73EB29"/>
    <w:rsid w:val="6DA5A370"/>
    <w:rsid w:val="6DBC45DB"/>
    <w:rsid w:val="6DD06EF6"/>
    <w:rsid w:val="6E22310E"/>
    <w:rsid w:val="6E689410"/>
    <w:rsid w:val="6ECB3001"/>
    <w:rsid w:val="6F285BC3"/>
    <w:rsid w:val="6F636EAD"/>
    <w:rsid w:val="6F6645B5"/>
    <w:rsid w:val="70143130"/>
    <w:rsid w:val="70576471"/>
    <w:rsid w:val="7079C857"/>
    <w:rsid w:val="7081B5DD"/>
    <w:rsid w:val="7092F0B4"/>
    <w:rsid w:val="70AB03C7"/>
    <w:rsid w:val="7105EBDC"/>
    <w:rsid w:val="71227F4B"/>
    <w:rsid w:val="71434476"/>
    <w:rsid w:val="716AC87D"/>
    <w:rsid w:val="71A034D2"/>
    <w:rsid w:val="71E1F9FB"/>
    <w:rsid w:val="721395E2"/>
    <w:rsid w:val="72463F6A"/>
    <w:rsid w:val="7260D36B"/>
    <w:rsid w:val="72A5274F"/>
    <w:rsid w:val="73CA0450"/>
    <w:rsid w:val="74A52C0C"/>
    <w:rsid w:val="74D6EFA0"/>
    <w:rsid w:val="7510E42F"/>
    <w:rsid w:val="753FE441"/>
    <w:rsid w:val="75552700"/>
    <w:rsid w:val="75A9925E"/>
    <w:rsid w:val="75F47D54"/>
    <w:rsid w:val="762A3C88"/>
    <w:rsid w:val="763321ED"/>
    <w:rsid w:val="763AFD42"/>
    <w:rsid w:val="7754BFF9"/>
    <w:rsid w:val="77C91354"/>
    <w:rsid w:val="77FFD9AE"/>
    <w:rsid w:val="78289366"/>
    <w:rsid w:val="78381322"/>
    <w:rsid w:val="788F303A"/>
    <w:rsid w:val="78E8B06C"/>
    <w:rsid w:val="79511778"/>
    <w:rsid w:val="7952D3FD"/>
    <w:rsid w:val="79582034"/>
    <w:rsid w:val="7964E3B5"/>
    <w:rsid w:val="79A9A279"/>
    <w:rsid w:val="79A9D89F"/>
    <w:rsid w:val="79C3D7E2"/>
    <w:rsid w:val="7A2E1158"/>
    <w:rsid w:val="7A5CDFDA"/>
    <w:rsid w:val="7A5FBF4D"/>
    <w:rsid w:val="7A73385E"/>
    <w:rsid w:val="7B0CDACE"/>
    <w:rsid w:val="7B3CF3EB"/>
    <w:rsid w:val="7BF2C6CC"/>
    <w:rsid w:val="7C0728D1"/>
    <w:rsid w:val="7C63BED8"/>
    <w:rsid w:val="7C9C8477"/>
    <w:rsid w:val="7CDE6E34"/>
    <w:rsid w:val="7D584B5F"/>
    <w:rsid w:val="7D8E972D"/>
    <w:rsid w:val="7DA400E4"/>
    <w:rsid w:val="7DAAD920"/>
    <w:rsid w:val="7DFC3CF6"/>
    <w:rsid w:val="7E1772C1"/>
    <w:rsid w:val="7EA754A6"/>
    <w:rsid w:val="7EBA8801"/>
    <w:rsid w:val="7EEFECAC"/>
    <w:rsid w:val="7EFC0946"/>
    <w:rsid w:val="7F16B9A7"/>
    <w:rsid w:val="7F2A678E"/>
    <w:rsid w:val="7F337BBA"/>
    <w:rsid w:val="7F57E458"/>
    <w:rsid w:val="7F6A82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51E"/>
  <w15:chartTrackingRefBased/>
  <w15:docId w15:val="{B7648B1E-969B-4536-89A3-90EE56349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828"/>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438D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0438D9"/>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615D8"/>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Heading4">
    <w:name w:val="heading 4"/>
    <w:basedOn w:val="Normal"/>
    <w:next w:val="Normal"/>
    <w:link w:val="Heading4Char"/>
    <w:uiPriority w:val="9"/>
    <w:semiHidden/>
    <w:unhideWhenUsed/>
    <w:qFormat/>
    <w:rsid w:val="00D615D8"/>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Heading5">
    <w:name w:val="heading 5"/>
    <w:basedOn w:val="Normal"/>
    <w:next w:val="Normal"/>
    <w:link w:val="Heading5Char"/>
    <w:uiPriority w:val="9"/>
    <w:semiHidden/>
    <w:unhideWhenUsed/>
    <w:qFormat/>
    <w:rsid w:val="000438D9"/>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F96"/>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581F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m8nw">
    <w:name w:val="mm8nw"/>
    <w:basedOn w:val="Normal"/>
    <w:rsid w:val="009A20B7"/>
    <w:pPr>
      <w:spacing w:before="100" w:beforeAutospacing="1" w:after="100" w:afterAutospacing="1"/>
    </w:pPr>
  </w:style>
  <w:style w:type="character" w:customStyle="1" w:styleId="2phjq">
    <w:name w:val="_2phjq"/>
    <w:basedOn w:val="DefaultParagraphFont"/>
    <w:rsid w:val="009A20B7"/>
  </w:style>
  <w:style w:type="paragraph" w:styleId="BalloonText">
    <w:name w:val="Balloon Text"/>
    <w:basedOn w:val="Normal"/>
    <w:link w:val="BalloonTextChar"/>
    <w:uiPriority w:val="99"/>
    <w:semiHidden/>
    <w:unhideWhenUsed/>
    <w:rsid w:val="00D723EF"/>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723EF"/>
    <w:rPr>
      <w:rFonts w:ascii="Segoe UI" w:hAnsi="Segoe UI" w:cs="Segoe UI"/>
      <w:sz w:val="18"/>
      <w:szCs w:val="18"/>
    </w:rPr>
  </w:style>
  <w:style w:type="paragraph" w:styleId="NormalWeb">
    <w:name w:val="Normal (Web)"/>
    <w:basedOn w:val="Normal"/>
    <w:uiPriority w:val="99"/>
    <w:unhideWhenUsed/>
    <w:rsid w:val="007F75FC"/>
    <w:pPr>
      <w:spacing w:before="100" w:beforeAutospacing="1" w:after="100" w:afterAutospacing="1"/>
    </w:pPr>
  </w:style>
  <w:style w:type="character" w:styleId="Hyperlink">
    <w:name w:val="Hyperlink"/>
    <w:basedOn w:val="DefaultParagraphFont"/>
    <w:uiPriority w:val="99"/>
    <w:unhideWhenUsed/>
    <w:rsid w:val="00EF6E74"/>
    <w:rPr>
      <w:color w:val="0563C1" w:themeColor="hyperlink"/>
      <w:u w:val="single"/>
    </w:rPr>
  </w:style>
  <w:style w:type="paragraph" w:customStyle="1" w:styleId="paragraph">
    <w:name w:val="paragraph"/>
    <w:basedOn w:val="Normal"/>
    <w:rsid w:val="00A15CAD"/>
    <w:pPr>
      <w:spacing w:before="100" w:beforeAutospacing="1" w:after="100" w:afterAutospacing="1"/>
    </w:pPr>
  </w:style>
  <w:style w:type="character" w:customStyle="1" w:styleId="normaltextrun">
    <w:name w:val="normaltextrun"/>
    <w:basedOn w:val="DefaultParagraphFont"/>
    <w:rsid w:val="00A15CAD"/>
  </w:style>
  <w:style w:type="character" w:customStyle="1" w:styleId="eop">
    <w:name w:val="eop"/>
    <w:basedOn w:val="DefaultParagraphFont"/>
    <w:rsid w:val="00A15CAD"/>
  </w:style>
  <w:style w:type="paragraph" w:styleId="Header">
    <w:name w:val="header"/>
    <w:basedOn w:val="Normal"/>
    <w:link w:val="HeaderChar"/>
    <w:uiPriority w:val="99"/>
    <w:unhideWhenUsed/>
    <w:rsid w:val="00474DE2"/>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474DE2"/>
  </w:style>
  <w:style w:type="paragraph" w:styleId="Footer">
    <w:name w:val="footer"/>
    <w:basedOn w:val="Normal"/>
    <w:link w:val="FooterChar"/>
    <w:uiPriority w:val="99"/>
    <w:unhideWhenUsed/>
    <w:rsid w:val="00474DE2"/>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474DE2"/>
  </w:style>
  <w:style w:type="character" w:customStyle="1" w:styleId="UnresolvedMention">
    <w:name w:val="Unresolved Mention"/>
    <w:basedOn w:val="DefaultParagraphFont"/>
    <w:uiPriority w:val="99"/>
    <w:semiHidden/>
    <w:unhideWhenUsed/>
    <w:rsid w:val="00FD4521"/>
    <w:rPr>
      <w:color w:val="605E5C"/>
      <w:shd w:val="clear" w:color="auto" w:fill="E1DFDD"/>
    </w:rPr>
  </w:style>
  <w:style w:type="paragraph" w:styleId="NoSpacing">
    <w:name w:val="No Spacing"/>
    <w:uiPriority w:val="1"/>
    <w:qFormat/>
    <w:rsid w:val="00FD4521"/>
    <w:pPr>
      <w:spacing w:after="0" w:line="240" w:lineRule="auto"/>
    </w:pPr>
  </w:style>
  <w:style w:type="character" w:customStyle="1" w:styleId="Heading4Char">
    <w:name w:val="Heading 4 Char"/>
    <w:basedOn w:val="DefaultParagraphFont"/>
    <w:link w:val="Heading4"/>
    <w:uiPriority w:val="9"/>
    <w:semiHidden/>
    <w:rsid w:val="00D615D8"/>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D615D8"/>
    <w:rPr>
      <w:rFonts w:asciiTheme="majorHAnsi" w:eastAsiaTheme="majorEastAsia" w:hAnsiTheme="majorHAnsi" w:cstheme="majorBidi"/>
      <w:color w:val="1F4D78" w:themeColor="accent1" w:themeShade="7F"/>
      <w:sz w:val="24"/>
      <w:szCs w:val="24"/>
    </w:rPr>
  </w:style>
  <w:style w:type="paragraph" w:customStyle="1" w:styleId="Default">
    <w:name w:val="Default"/>
    <w:rsid w:val="00245EE2"/>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3F1F08"/>
    <w:rPr>
      <w:b/>
      <w:bCs/>
    </w:rPr>
  </w:style>
  <w:style w:type="character" w:customStyle="1" w:styleId="hgkelc">
    <w:name w:val="hgkelc"/>
    <w:basedOn w:val="DefaultParagraphFont"/>
    <w:rsid w:val="00BB5828"/>
  </w:style>
  <w:style w:type="character" w:customStyle="1" w:styleId="Heading1Char">
    <w:name w:val="Heading 1 Char"/>
    <w:basedOn w:val="DefaultParagraphFont"/>
    <w:link w:val="Heading1"/>
    <w:uiPriority w:val="9"/>
    <w:rsid w:val="000438D9"/>
    <w:rPr>
      <w:rFonts w:asciiTheme="majorHAnsi" w:eastAsiaTheme="majorEastAsia" w:hAnsiTheme="majorHAnsi" w:cstheme="majorBidi"/>
      <w:color w:val="2E74B5" w:themeColor="accent1" w:themeShade="BF"/>
      <w:sz w:val="32"/>
      <w:szCs w:val="32"/>
      <w:lang w:eastAsia="en-GB"/>
    </w:rPr>
  </w:style>
  <w:style w:type="character" w:customStyle="1" w:styleId="Heading5Char">
    <w:name w:val="Heading 5 Char"/>
    <w:basedOn w:val="DefaultParagraphFont"/>
    <w:link w:val="Heading5"/>
    <w:uiPriority w:val="9"/>
    <w:semiHidden/>
    <w:rsid w:val="000438D9"/>
    <w:rPr>
      <w:rFonts w:asciiTheme="majorHAnsi" w:eastAsiaTheme="majorEastAsia" w:hAnsiTheme="majorHAnsi" w:cstheme="majorBidi"/>
      <w:color w:val="2E74B5" w:themeColor="accent1" w:themeShade="BF"/>
      <w:sz w:val="24"/>
      <w:szCs w:val="24"/>
      <w:lang w:eastAsia="en-GB"/>
    </w:rPr>
  </w:style>
  <w:style w:type="character" w:styleId="Emphasis">
    <w:name w:val="Emphasis"/>
    <w:basedOn w:val="DefaultParagraphFont"/>
    <w:uiPriority w:val="20"/>
    <w:qFormat/>
    <w:rsid w:val="000438D9"/>
    <w:rPr>
      <w:i/>
      <w:iCs/>
    </w:rPr>
  </w:style>
  <w:style w:type="character" w:customStyle="1" w:styleId="Heading2Char">
    <w:name w:val="Heading 2 Char"/>
    <w:basedOn w:val="DefaultParagraphFont"/>
    <w:link w:val="Heading2"/>
    <w:uiPriority w:val="9"/>
    <w:semiHidden/>
    <w:rsid w:val="000438D9"/>
    <w:rPr>
      <w:rFonts w:asciiTheme="majorHAnsi" w:eastAsiaTheme="majorEastAsia" w:hAnsiTheme="majorHAnsi" w:cstheme="majorBidi"/>
      <w:color w:val="2E74B5"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62732">
      <w:bodyDiv w:val="1"/>
      <w:marLeft w:val="0"/>
      <w:marRight w:val="0"/>
      <w:marTop w:val="0"/>
      <w:marBottom w:val="0"/>
      <w:divBdr>
        <w:top w:val="none" w:sz="0" w:space="0" w:color="auto"/>
        <w:left w:val="none" w:sz="0" w:space="0" w:color="auto"/>
        <w:bottom w:val="none" w:sz="0" w:space="0" w:color="auto"/>
        <w:right w:val="none" w:sz="0" w:space="0" w:color="auto"/>
      </w:divBdr>
    </w:div>
    <w:div w:id="83886822">
      <w:bodyDiv w:val="1"/>
      <w:marLeft w:val="0"/>
      <w:marRight w:val="0"/>
      <w:marTop w:val="0"/>
      <w:marBottom w:val="0"/>
      <w:divBdr>
        <w:top w:val="none" w:sz="0" w:space="0" w:color="auto"/>
        <w:left w:val="none" w:sz="0" w:space="0" w:color="auto"/>
        <w:bottom w:val="none" w:sz="0" w:space="0" w:color="auto"/>
        <w:right w:val="none" w:sz="0" w:space="0" w:color="auto"/>
      </w:divBdr>
    </w:div>
    <w:div w:id="131144729">
      <w:bodyDiv w:val="1"/>
      <w:marLeft w:val="0"/>
      <w:marRight w:val="0"/>
      <w:marTop w:val="0"/>
      <w:marBottom w:val="0"/>
      <w:divBdr>
        <w:top w:val="none" w:sz="0" w:space="0" w:color="auto"/>
        <w:left w:val="none" w:sz="0" w:space="0" w:color="auto"/>
        <w:bottom w:val="none" w:sz="0" w:space="0" w:color="auto"/>
        <w:right w:val="none" w:sz="0" w:space="0" w:color="auto"/>
      </w:divBdr>
    </w:div>
    <w:div w:id="133304905">
      <w:bodyDiv w:val="1"/>
      <w:marLeft w:val="0"/>
      <w:marRight w:val="0"/>
      <w:marTop w:val="0"/>
      <w:marBottom w:val="0"/>
      <w:divBdr>
        <w:top w:val="none" w:sz="0" w:space="0" w:color="auto"/>
        <w:left w:val="none" w:sz="0" w:space="0" w:color="auto"/>
        <w:bottom w:val="none" w:sz="0" w:space="0" w:color="auto"/>
        <w:right w:val="none" w:sz="0" w:space="0" w:color="auto"/>
      </w:divBdr>
    </w:div>
    <w:div w:id="166022275">
      <w:bodyDiv w:val="1"/>
      <w:marLeft w:val="0"/>
      <w:marRight w:val="0"/>
      <w:marTop w:val="0"/>
      <w:marBottom w:val="0"/>
      <w:divBdr>
        <w:top w:val="none" w:sz="0" w:space="0" w:color="auto"/>
        <w:left w:val="none" w:sz="0" w:space="0" w:color="auto"/>
        <w:bottom w:val="none" w:sz="0" w:space="0" w:color="auto"/>
        <w:right w:val="none" w:sz="0" w:space="0" w:color="auto"/>
      </w:divBdr>
    </w:div>
    <w:div w:id="188228268">
      <w:bodyDiv w:val="1"/>
      <w:marLeft w:val="0"/>
      <w:marRight w:val="0"/>
      <w:marTop w:val="0"/>
      <w:marBottom w:val="0"/>
      <w:divBdr>
        <w:top w:val="none" w:sz="0" w:space="0" w:color="auto"/>
        <w:left w:val="none" w:sz="0" w:space="0" w:color="auto"/>
        <w:bottom w:val="none" w:sz="0" w:space="0" w:color="auto"/>
        <w:right w:val="none" w:sz="0" w:space="0" w:color="auto"/>
      </w:divBdr>
    </w:div>
    <w:div w:id="192813367">
      <w:bodyDiv w:val="1"/>
      <w:marLeft w:val="0"/>
      <w:marRight w:val="0"/>
      <w:marTop w:val="0"/>
      <w:marBottom w:val="0"/>
      <w:divBdr>
        <w:top w:val="none" w:sz="0" w:space="0" w:color="auto"/>
        <w:left w:val="none" w:sz="0" w:space="0" w:color="auto"/>
        <w:bottom w:val="none" w:sz="0" w:space="0" w:color="auto"/>
        <w:right w:val="none" w:sz="0" w:space="0" w:color="auto"/>
      </w:divBdr>
    </w:div>
    <w:div w:id="195891347">
      <w:bodyDiv w:val="1"/>
      <w:marLeft w:val="0"/>
      <w:marRight w:val="0"/>
      <w:marTop w:val="0"/>
      <w:marBottom w:val="0"/>
      <w:divBdr>
        <w:top w:val="none" w:sz="0" w:space="0" w:color="auto"/>
        <w:left w:val="none" w:sz="0" w:space="0" w:color="auto"/>
        <w:bottom w:val="none" w:sz="0" w:space="0" w:color="auto"/>
        <w:right w:val="none" w:sz="0" w:space="0" w:color="auto"/>
      </w:divBdr>
    </w:div>
    <w:div w:id="256251276">
      <w:bodyDiv w:val="1"/>
      <w:marLeft w:val="0"/>
      <w:marRight w:val="0"/>
      <w:marTop w:val="0"/>
      <w:marBottom w:val="0"/>
      <w:divBdr>
        <w:top w:val="none" w:sz="0" w:space="0" w:color="auto"/>
        <w:left w:val="none" w:sz="0" w:space="0" w:color="auto"/>
        <w:bottom w:val="none" w:sz="0" w:space="0" w:color="auto"/>
        <w:right w:val="none" w:sz="0" w:space="0" w:color="auto"/>
      </w:divBdr>
    </w:div>
    <w:div w:id="271783576">
      <w:bodyDiv w:val="1"/>
      <w:marLeft w:val="0"/>
      <w:marRight w:val="0"/>
      <w:marTop w:val="0"/>
      <w:marBottom w:val="0"/>
      <w:divBdr>
        <w:top w:val="none" w:sz="0" w:space="0" w:color="auto"/>
        <w:left w:val="none" w:sz="0" w:space="0" w:color="auto"/>
        <w:bottom w:val="none" w:sz="0" w:space="0" w:color="auto"/>
        <w:right w:val="none" w:sz="0" w:space="0" w:color="auto"/>
      </w:divBdr>
    </w:div>
    <w:div w:id="274869586">
      <w:bodyDiv w:val="1"/>
      <w:marLeft w:val="0"/>
      <w:marRight w:val="0"/>
      <w:marTop w:val="0"/>
      <w:marBottom w:val="0"/>
      <w:divBdr>
        <w:top w:val="none" w:sz="0" w:space="0" w:color="auto"/>
        <w:left w:val="none" w:sz="0" w:space="0" w:color="auto"/>
        <w:bottom w:val="none" w:sz="0" w:space="0" w:color="auto"/>
        <w:right w:val="none" w:sz="0" w:space="0" w:color="auto"/>
      </w:divBdr>
    </w:div>
    <w:div w:id="286090233">
      <w:bodyDiv w:val="1"/>
      <w:marLeft w:val="0"/>
      <w:marRight w:val="0"/>
      <w:marTop w:val="0"/>
      <w:marBottom w:val="0"/>
      <w:divBdr>
        <w:top w:val="none" w:sz="0" w:space="0" w:color="auto"/>
        <w:left w:val="none" w:sz="0" w:space="0" w:color="auto"/>
        <w:bottom w:val="none" w:sz="0" w:space="0" w:color="auto"/>
        <w:right w:val="none" w:sz="0" w:space="0" w:color="auto"/>
      </w:divBdr>
    </w:div>
    <w:div w:id="323630981">
      <w:bodyDiv w:val="1"/>
      <w:marLeft w:val="0"/>
      <w:marRight w:val="0"/>
      <w:marTop w:val="0"/>
      <w:marBottom w:val="0"/>
      <w:divBdr>
        <w:top w:val="none" w:sz="0" w:space="0" w:color="auto"/>
        <w:left w:val="none" w:sz="0" w:space="0" w:color="auto"/>
        <w:bottom w:val="none" w:sz="0" w:space="0" w:color="auto"/>
        <w:right w:val="none" w:sz="0" w:space="0" w:color="auto"/>
      </w:divBdr>
    </w:div>
    <w:div w:id="340857495">
      <w:bodyDiv w:val="1"/>
      <w:marLeft w:val="0"/>
      <w:marRight w:val="0"/>
      <w:marTop w:val="0"/>
      <w:marBottom w:val="0"/>
      <w:divBdr>
        <w:top w:val="none" w:sz="0" w:space="0" w:color="auto"/>
        <w:left w:val="none" w:sz="0" w:space="0" w:color="auto"/>
        <w:bottom w:val="none" w:sz="0" w:space="0" w:color="auto"/>
        <w:right w:val="none" w:sz="0" w:space="0" w:color="auto"/>
      </w:divBdr>
    </w:div>
    <w:div w:id="342442795">
      <w:bodyDiv w:val="1"/>
      <w:marLeft w:val="0"/>
      <w:marRight w:val="0"/>
      <w:marTop w:val="0"/>
      <w:marBottom w:val="0"/>
      <w:divBdr>
        <w:top w:val="none" w:sz="0" w:space="0" w:color="auto"/>
        <w:left w:val="none" w:sz="0" w:space="0" w:color="auto"/>
        <w:bottom w:val="none" w:sz="0" w:space="0" w:color="auto"/>
        <w:right w:val="none" w:sz="0" w:space="0" w:color="auto"/>
      </w:divBdr>
    </w:div>
    <w:div w:id="399250039">
      <w:bodyDiv w:val="1"/>
      <w:marLeft w:val="0"/>
      <w:marRight w:val="0"/>
      <w:marTop w:val="0"/>
      <w:marBottom w:val="0"/>
      <w:divBdr>
        <w:top w:val="none" w:sz="0" w:space="0" w:color="auto"/>
        <w:left w:val="none" w:sz="0" w:space="0" w:color="auto"/>
        <w:bottom w:val="none" w:sz="0" w:space="0" w:color="auto"/>
        <w:right w:val="none" w:sz="0" w:space="0" w:color="auto"/>
      </w:divBdr>
    </w:div>
    <w:div w:id="420416640">
      <w:bodyDiv w:val="1"/>
      <w:marLeft w:val="0"/>
      <w:marRight w:val="0"/>
      <w:marTop w:val="0"/>
      <w:marBottom w:val="0"/>
      <w:divBdr>
        <w:top w:val="none" w:sz="0" w:space="0" w:color="auto"/>
        <w:left w:val="none" w:sz="0" w:space="0" w:color="auto"/>
        <w:bottom w:val="none" w:sz="0" w:space="0" w:color="auto"/>
        <w:right w:val="none" w:sz="0" w:space="0" w:color="auto"/>
      </w:divBdr>
    </w:div>
    <w:div w:id="454981922">
      <w:bodyDiv w:val="1"/>
      <w:marLeft w:val="0"/>
      <w:marRight w:val="0"/>
      <w:marTop w:val="0"/>
      <w:marBottom w:val="0"/>
      <w:divBdr>
        <w:top w:val="none" w:sz="0" w:space="0" w:color="auto"/>
        <w:left w:val="none" w:sz="0" w:space="0" w:color="auto"/>
        <w:bottom w:val="none" w:sz="0" w:space="0" w:color="auto"/>
        <w:right w:val="none" w:sz="0" w:space="0" w:color="auto"/>
      </w:divBdr>
    </w:div>
    <w:div w:id="488861337">
      <w:bodyDiv w:val="1"/>
      <w:marLeft w:val="0"/>
      <w:marRight w:val="0"/>
      <w:marTop w:val="0"/>
      <w:marBottom w:val="0"/>
      <w:divBdr>
        <w:top w:val="none" w:sz="0" w:space="0" w:color="auto"/>
        <w:left w:val="none" w:sz="0" w:space="0" w:color="auto"/>
        <w:bottom w:val="none" w:sz="0" w:space="0" w:color="auto"/>
        <w:right w:val="none" w:sz="0" w:space="0" w:color="auto"/>
      </w:divBdr>
    </w:div>
    <w:div w:id="521209047">
      <w:bodyDiv w:val="1"/>
      <w:marLeft w:val="0"/>
      <w:marRight w:val="0"/>
      <w:marTop w:val="0"/>
      <w:marBottom w:val="0"/>
      <w:divBdr>
        <w:top w:val="none" w:sz="0" w:space="0" w:color="auto"/>
        <w:left w:val="none" w:sz="0" w:space="0" w:color="auto"/>
        <w:bottom w:val="none" w:sz="0" w:space="0" w:color="auto"/>
        <w:right w:val="none" w:sz="0" w:space="0" w:color="auto"/>
      </w:divBdr>
    </w:div>
    <w:div w:id="563302321">
      <w:bodyDiv w:val="1"/>
      <w:marLeft w:val="0"/>
      <w:marRight w:val="0"/>
      <w:marTop w:val="0"/>
      <w:marBottom w:val="0"/>
      <w:divBdr>
        <w:top w:val="none" w:sz="0" w:space="0" w:color="auto"/>
        <w:left w:val="none" w:sz="0" w:space="0" w:color="auto"/>
        <w:bottom w:val="none" w:sz="0" w:space="0" w:color="auto"/>
        <w:right w:val="none" w:sz="0" w:space="0" w:color="auto"/>
      </w:divBdr>
    </w:div>
    <w:div w:id="579945214">
      <w:bodyDiv w:val="1"/>
      <w:marLeft w:val="0"/>
      <w:marRight w:val="0"/>
      <w:marTop w:val="0"/>
      <w:marBottom w:val="0"/>
      <w:divBdr>
        <w:top w:val="none" w:sz="0" w:space="0" w:color="auto"/>
        <w:left w:val="none" w:sz="0" w:space="0" w:color="auto"/>
        <w:bottom w:val="none" w:sz="0" w:space="0" w:color="auto"/>
        <w:right w:val="none" w:sz="0" w:space="0" w:color="auto"/>
      </w:divBdr>
    </w:div>
    <w:div w:id="587815890">
      <w:bodyDiv w:val="1"/>
      <w:marLeft w:val="0"/>
      <w:marRight w:val="0"/>
      <w:marTop w:val="0"/>
      <w:marBottom w:val="0"/>
      <w:divBdr>
        <w:top w:val="none" w:sz="0" w:space="0" w:color="auto"/>
        <w:left w:val="none" w:sz="0" w:space="0" w:color="auto"/>
        <w:bottom w:val="none" w:sz="0" w:space="0" w:color="auto"/>
        <w:right w:val="none" w:sz="0" w:space="0" w:color="auto"/>
      </w:divBdr>
    </w:div>
    <w:div w:id="604846070">
      <w:bodyDiv w:val="1"/>
      <w:marLeft w:val="0"/>
      <w:marRight w:val="0"/>
      <w:marTop w:val="0"/>
      <w:marBottom w:val="0"/>
      <w:divBdr>
        <w:top w:val="none" w:sz="0" w:space="0" w:color="auto"/>
        <w:left w:val="none" w:sz="0" w:space="0" w:color="auto"/>
        <w:bottom w:val="none" w:sz="0" w:space="0" w:color="auto"/>
        <w:right w:val="none" w:sz="0" w:space="0" w:color="auto"/>
      </w:divBdr>
    </w:div>
    <w:div w:id="625427029">
      <w:bodyDiv w:val="1"/>
      <w:marLeft w:val="0"/>
      <w:marRight w:val="0"/>
      <w:marTop w:val="0"/>
      <w:marBottom w:val="0"/>
      <w:divBdr>
        <w:top w:val="none" w:sz="0" w:space="0" w:color="auto"/>
        <w:left w:val="none" w:sz="0" w:space="0" w:color="auto"/>
        <w:bottom w:val="none" w:sz="0" w:space="0" w:color="auto"/>
        <w:right w:val="none" w:sz="0" w:space="0" w:color="auto"/>
      </w:divBdr>
    </w:div>
    <w:div w:id="640228785">
      <w:bodyDiv w:val="1"/>
      <w:marLeft w:val="0"/>
      <w:marRight w:val="0"/>
      <w:marTop w:val="0"/>
      <w:marBottom w:val="0"/>
      <w:divBdr>
        <w:top w:val="none" w:sz="0" w:space="0" w:color="auto"/>
        <w:left w:val="none" w:sz="0" w:space="0" w:color="auto"/>
        <w:bottom w:val="none" w:sz="0" w:space="0" w:color="auto"/>
        <w:right w:val="none" w:sz="0" w:space="0" w:color="auto"/>
      </w:divBdr>
    </w:div>
    <w:div w:id="657349763">
      <w:bodyDiv w:val="1"/>
      <w:marLeft w:val="0"/>
      <w:marRight w:val="0"/>
      <w:marTop w:val="0"/>
      <w:marBottom w:val="0"/>
      <w:divBdr>
        <w:top w:val="none" w:sz="0" w:space="0" w:color="auto"/>
        <w:left w:val="none" w:sz="0" w:space="0" w:color="auto"/>
        <w:bottom w:val="none" w:sz="0" w:space="0" w:color="auto"/>
        <w:right w:val="none" w:sz="0" w:space="0" w:color="auto"/>
      </w:divBdr>
    </w:div>
    <w:div w:id="703597961">
      <w:bodyDiv w:val="1"/>
      <w:marLeft w:val="0"/>
      <w:marRight w:val="0"/>
      <w:marTop w:val="0"/>
      <w:marBottom w:val="0"/>
      <w:divBdr>
        <w:top w:val="none" w:sz="0" w:space="0" w:color="auto"/>
        <w:left w:val="none" w:sz="0" w:space="0" w:color="auto"/>
        <w:bottom w:val="none" w:sz="0" w:space="0" w:color="auto"/>
        <w:right w:val="none" w:sz="0" w:space="0" w:color="auto"/>
      </w:divBdr>
    </w:div>
    <w:div w:id="709889220">
      <w:bodyDiv w:val="1"/>
      <w:marLeft w:val="0"/>
      <w:marRight w:val="0"/>
      <w:marTop w:val="0"/>
      <w:marBottom w:val="0"/>
      <w:divBdr>
        <w:top w:val="none" w:sz="0" w:space="0" w:color="auto"/>
        <w:left w:val="none" w:sz="0" w:space="0" w:color="auto"/>
        <w:bottom w:val="none" w:sz="0" w:space="0" w:color="auto"/>
        <w:right w:val="none" w:sz="0" w:space="0" w:color="auto"/>
      </w:divBdr>
    </w:div>
    <w:div w:id="716395724">
      <w:bodyDiv w:val="1"/>
      <w:marLeft w:val="0"/>
      <w:marRight w:val="0"/>
      <w:marTop w:val="0"/>
      <w:marBottom w:val="0"/>
      <w:divBdr>
        <w:top w:val="none" w:sz="0" w:space="0" w:color="auto"/>
        <w:left w:val="none" w:sz="0" w:space="0" w:color="auto"/>
        <w:bottom w:val="none" w:sz="0" w:space="0" w:color="auto"/>
        <w:right w:val="none" w:sz="0" w:space="0" w:color="auto"/>
      </w:divBdr>
    </w:div>
    <w:div w:id="732044619">
      <w:bodyDiv w:val="1"/>
      <w:marLeft w:val="0"/>
      <w:marRight w:val="0"/>
      <w:marTop w:val="0"/>
      <w:marBottom w:val="0"/>
      <w:divBdr>
        <w:top w:val="none" w:sz="0" w:space="0" w:color="auto"/>
        <w:left w:val="none" w:sz="0" w:space="0" w:color="auto"/>
        <w:bottom w:val="none" w:sz="0" w:space="0" w:color="auto"/>
        <w:right w:val="none" w:sz="0" w:space="0" w:color="auto"/>
      </w:divBdr>
    </w:div>
    <w:div w:id="769198899">
      <w:bodyDiv w:val="1"/>
      <w:marLeft w:val="0"/>
      <w:marRight w:val="0"/>
      <w:marTop w:val="0"/>
      <w:marBottom w:val="0"/>
      <w:divBdr>
        <w:top w:val="none" w:sz="0" w:space="0" w:color="auto"/>
        <w:left w:val="none" w:sz="0" w:space="0" w:color="auto"/>
        <w:bottom w:val="none" w:sz="0" w:space="0" w:color="auto"/>
        <w:right w:val="none" w:sz="0" w:space="0" w:color="auto"/>
      </w:divBdr>
    </w:div>
    <w:div w:id="771628214">
      <w:bodyDiv w:val="1"/>
      <w:marLeft w:val="0"/>
      <w:marRight w:val="0"/>
      <w:marTop w:val="0"/>
      <w:marBottom w:val="0"/>
      <w:divBdr>
        <w:top w:val="none" w:sz="0" w:space="0" w:color="auto"/>
        <w:left w:val="none" w:sz="0" w:space="0" w:color="auto"/>
        <w:bottom w:val="none" w:sz="0" w:space="0" w:color="auto"/>
        <w:right w:val="none" w:sz="0" w:space="0" w:color="auto"/>
      </w:divBdr>
    </w:div>
    <w:div w:id="786049810">
      <w:bodyDiv w:val="1"/>
      <w:marLeft w:val="0"/>
      <w:marRight w:val="0"/>
      <w:marTop w:val="0"/>
      <w:marBottom w:val="0"/>
      <w:divBdr>
        <w:top w:val="none" w:sz="0" w:space="0" w:color="auto"/>
        <w:left w:val="none" w:sz="0" w:space="0" w:color="auto"/>
        <w:bottom w:val="none" w:sz="0" w:space="0" w:color="auto"/>
        <w:right w:val="none" w:sz="0" w:space="0" w:color="auto"/>
      </w:divBdr>
    </w:div>
    <w:div w:id="796139949">
      <w:bodyDiv w:val="1"/>
      <w:marLeft w:val="0"/>
      <w:marRight w:val="0"/>
      <w:marTop w:val="0"/>
      <w:marBottom w:val="0"/>
      <w:divBdr>
        <w:top w:val="none" w:sz="0" w:space="0" w:color="auto"/>
        <w:left w:val="none" w:sz="0" w:space="0" w:color="auto"/>
        <w:bottom w:val="none" w:sz="0" w:space="0" w:color="auto"/>
        <w:right w:val="none" w:sz="0" w:space="0" w:color="auto"/>
      </w:divBdr>
    </w:div>
    <w:div w:id="802962501">
      <w:bodyDiv w:val="1"/>
      <w:marLeft w:val="0"/>
      <w:marRight w:val="0"/>
      <w:marTop w:val="0"/>
      <w:marBottom w:val="0"/>
      <w:divBdr>
        <w:top w:val="none" w:sz="0" w:space="0" w:color="auto"/>
        <w:left w:val="none" w:sz="0" w:space="0" w:color="auto"/>
        <w:bottom w:val="none" w:sz="0" w:space="0" w:color="auto"/>
        <w:right w:val="none" w:sz="0" w:space="0" w:color="auto"/>
      </w:divBdr>
    </w:div>
    <w:div w:id="829635390">
      <w:bodyDiv w:val="1"/>
      <w:marLeft w:val="0"/>
      <w:marRight w:val="0"/>
      <w:marTop w:val="0"/>
      <w:marBottom w:val="0"/>
      <w:divBdr>
        <w:top w:val="none" w:sz="0" w:space="0" w:color="auto"/>
        <w:left w:val="none" w:sz="0" w:space="0" w:color="auto"/>
        <w:bottom w:val="none" w:sz="0" w:space="0" w:color="auto"/>
        <w:right w:val="none" w:sz="0" w:space="0" w:color="auto"/>
      </w:divBdr>
    </w:div>
    <w:div w:id="841510624">
      <w:bodyDiv w:val="1"/>
      <w:marLeft w:val="0"/>
      <w:marRight w:val="0"/>
      <w:marTop w:val="0"/>
      <w:marBottom w:val="0"/>
      <w:divBdr>
        <w:top w:val="none" w:sz="0" w:space="0" w:color="auto"/>
        <w:left w:val="none" w:sz="0" w:space="0" w:color="auto"/>
        <w:bottom w:val="none" w:sz="0" w:space="0" w:color="auto"/>
        <w:right w:val="none" w:sz="0" w:space="0" w:color="auto"/>
      </w:divBdr>
    </w:div>
    <w:div w:id="846359823">
      <w:bodyDiv w:val="1"/>
      <w:marLeft w:val="0"/>
      <w:marRight w:val="0"/>
      <w:marTop w:val="0"/>
      <w:marBottom w:val="0"/>
      <w:divBdr>
        <w:top w:val="none" w:sz="0" w:space="0" w:color="auto"/>
        <w:left w:val="none" w:sz="0" w:space="0" w:color="auto"/>
        <w:bottom w:val="none" w:sz="0" w:space="0" w:color="auto"/>
        <w:right w:val="none" w:sz="0" w:space="0" w:color="auto"/>
      </w:divBdr>
    </w:div>
    <w:div w:id="851529208">
      <w:bodyDiv w:val="1"/>
      <w:marLeft w:val="0"/>
      <w:marRight w:val="0"/>
      <w:marTop w:val="0"/>
      <w:marBottom w:val="0"/>
      <w:divBdr>
        <w:top w:val="none" w:sz="0" w:space="0" w:color="auto"/>
        <w:left w:val="none" w:sz="0" w:space="0" w:color="auto"/>
        <w:bottom w:val="none" w:sz="0" w:space="0" w:color="auto"/>
        <w:right w:val="none" w:sz="0" w:space="0" w:color="auto"/>
      </w:divBdr>
    </w:div>
    <w:div w:id="861817986">
      <w:bodyDiv w:val="1"/>
      <w:marLeft w:val="0"/>
      <w:marRight w:val="0"/>
      <w:marTop w:val="0"/>
      <w:marBottom w:val="0"/>
      <w:divBdr>
        <w:top w:val="none" w:sz="0" w:space="0" w:color="auto"/>
        <w:left w:val="none" w:sz="0" w:space="0" w:color="auto"/>
        <w:bottom w:val="none" w:sz="0" w:space="0" w:color="auto"/>
        <w:right w:val="none" w:sz="0" w:space="0" w:color="auto"/>
      </w:divBdr>
    </w:div>
    <w:div w:id="883178826">
      <w:bodyDiv w:val="1"/>
      <w:marLeft w:val="0"/>
      <w:marRight w:val="0"/>
      <w:marTop w:val="0"/>
      <w:marBottom w:val="0"/>
      <w:divBdr>
        <w:top w:val="none" w:sz="0" w:space="0" w:color="auto"/>
        <w:left w:val="none" w:sz="0" w:space="0" w:color="auto"/>
        <w:bottom w:val="none" w:sz="0" w:space="0" w:color="auto"/>
        <w:right w:val="none" w:sz="0" w:space="0" w:color="auto"/>
      </w:divBdr>
      <w:divsChild>
        <w:div w:id="1342971267">
          <w:marLeft w:val="0"/>
          <w:marRight w:val="0"/>
          <w:marTop w:val="0"/>
          <w:marBottom w:val="0"/>
          <w:divBdr>
            <w:top w:val="none" w:sz="0" w:space="0" w:color="auto"/>
            <w:left w:val="none" w:sz="0" w:space="0" w:color="auto"/>
            <w:bottom w:val="none" w:sz="0" w:space="0" w:color="auto"/>
            <w:right w:val="none" w:sz="0" w:space="0" w:color="auto"/>
          </w:divBdr>
        </w:div>
        <w:div w:id="1093161389">
          <w:marLeft w:val="0"/>
          <w:marRight w:val="0"/>
          <w:marTop w:val="0"/>
          <w:marBottom w:val="0"/>
          <w:divBdr>
            <w:top w:val="none" w:sz="0" w:space="0" w:color="auto"/>
            <w:left w:val="none" w:sz="0" w:space="0" w:color="auto"/>
            <w:bottom w:val="none" w:sz="0" w:space="0" w:color="auto"/>
            <w:right w:val="none" w:sz="0" w:space="0" w:color="auto"/>
          </w:divBdr>
        </w:div>
        <w:div w:id="1775518393">
          <w:marLeft w:val="0"/>
          <w:marRight w:val="0"/>
          <w:marTop w:val="0"/>
          <w:marBottom w:val="0"/>
          <w:divBdr>
            <w:top w:val="none" w:sz="0" w:space="0" w:color="auto"/>
            <w:left w:val="none" w:sz="0" w:space="0" w:color="auto"/>
            <w:bottom w:val="none" w:sz="0" w:space="0" w:color="auto"/>
            <w:right w:val="none" w:sz="0" w:space="0" w:color="auto"/>
          </w:divBdr>
        </w:div>
        <w:div w:id="1270820308">
          <w:marLeft w:val="0"/>
          <w:marRight w:val="0"/>
          <w:marTop w:val="0"/>
          <w:marBottom w:val="0"/>
          <w:divBdr>
            <w:top w:val="none" w:sz="0" w:space="0" w:color="auto"/>
            <w:left w:val="none" w:sz="0" w:space="0" w:color="auto"/>
            <w:bottom w:val="none" w:sz="0" w:space="0" w:color="auto"/>
            <w:right w:val="none" w:sz="0" w:space="0" w:color="auto"/>
          </w:divBdr>
        </w:div>
        <w:div w:id="600725509">
          <w:marLeft w:val="0"/>
          <w:marRight w:val="0"/>
          <w:marTop w:val="0"/>
          <w:marBottom w:val="0"/>
          <w:divBdr>
            <w:top w:val="none" w:sz="0" w:space="0" w:color="auto"/>
            <w:left w:val="none" w:sz="0" w:space="0" w:color="auto"/>
            <w:bottom w:val="none" w:sz="0" w:space="0" w:color="auto"/>
            <w:right w:val="none" w:sz="0" w:space="0" w:color="auto"/>
          </w:divBdr>
        </w:div>
        <w:div w:id="1756894933">
          <w:marLeft w:val="0"/>
          <w:marRight w:val="0"/>
          <w:marTop w:val="0"/>
          <w:marBottom w:val="0"/>
          <w:divBdr>
            <w:top w:val="none" w:sz="0" w:space="0" w:color="auto"/>
            <w:left w:val="none" w:sz="0" w:space="0" w:color="auto"/>
            <w:bottom w:val="none" w:sz="0" w:space="0" w:color="auto"/>
            <w:right w:val="none" w:sz="0" w:space="0" w:color="auto"/>
          </w:divBdr>
        </w:div>
        <w:div w:id="2085447216">
          <w:marLeft w:val="0"/>
          <w:marRight w:val="0"/>
          <w:marTop w:val="0"/>
          <w:marBottom w:val="0"/>
          <w:divBdr>
            <w:top w:val="none" w:sz="0" w:space="0" w:color="auto"/>
            <w:left w:val="none" w:sz="0" w:space="0" w:color="auto"/>
            <w:bottom w:val="none" w:sz="0" w:space="0" w:color="auto"/>
            <w:right w:val="none" w:sz="0" w:space="0" w:color="auto"/>
          </w:divBdr>
        </w:div>
        <w:div w:id="1931352296">
          <w:marLeft w:val="0"/>
          <w:marRight w:val="0"/>
          <w:marTop w:val="0"/>
          <w:marBottom w:val="0"/>
          <w:divBdr>
            <w:top w:val="none" w:sz="0" w:space="0" w:color="auto"/>
            <w:left w:val="none" w:sz="0" w:space="0" w:color="auto"/>
            <w:bottom w:val="none" w:sz="0" w:space="0" w:color="auto"/>
            <w:right w:val="none" w:sz="0" w:space="0" w:color="auto"/>
          </w:divBdr>
        </w:div>
        <w:div w:id="355931364">
          <w:marLeft w:val="0"/>
          <w:marRight w:val="0"/>
          <w:marTop w:val="0"/>
          <w:marBottom w:val="0"/>
          <w:divBdr>
            <w:top w:val="none" w:sz="0" w:space="0" w:color="auto"/>
            <w:left w:val="none" w:sz="0" w:space="0" w:color="auto"/>
            <w:bottom w:val="none" w:sz="0" w:space="0" w:color="auto"/>
            <w:right w:val="none" w:sz="0" w:space="0" w:color="auto"/>
          </w:divBdr>
        </w:div>
        <w:div w:id="97452942">
          <w:marLeft w:val="0"/>
          <w:marRight w:val="0"/>
          <w:marTop w:val="0"/>
          <w:marBottom w:val="0"/>
          <w:divBdr>
            <w:top w:val="none" w:sz="0" w:space="0" w:color="auto"/>
            <w:left w:val="none" w:sz="0" w:space="0" w:color="auto"/>
            <w:bottom w:val="none" w:sz="0" w:space="0" w:color="auto"/>
            <w:right w:val="none" w:sz="0" w:space="0" w:color="auto"/>
          </w:divBdr>
        </w:div>
        <w:div w:id="2057662710">
          <w:marLeft w:val="0"/>
          <w:marRight w:val="0"/>
          <w:marTop w:val="0"/>
          <w:marBottom w:val="0"/>
          <w:divBdr>
            <w:top w:val="none" w:sz="0" w:space="0" w:color="auto"/>
            <w:left w:val="none" w:sz="0" w:space="0" w:color="auto"/>
            <w:bottom w:val="none" w:sz="0" w:space="0" w:color="auto"/>
            <w:right w:val="none" w:sz="0" w:space="0" w:color="auto"/>
          </w:divBdr>
        </w:div>
        <w:div w:id="985813351">
          <w:marLeft w:val="0"/>
          <w:marRight w:val="0"/>
          <w:marTop w:val="0"/>
          <w:marBottom w:val="0"/>
          <w:divBdr>
            <w:top w:val="none" w:sz="0" w:space="0" w:color="auto"/>
            <w:left w:val="none" w:sz="0" w:space="0" w:color="auto"/>
            <w:bottom w:val="none" w:sz="0" w:space="0" w:color="auto"/>
            <w:right w:val="none" w:sz="0" w:space="0" w:color="auto"/>
          </w:divBdr>
        </w:div>
        <w:div w:id="24794076">
          <w:marLeft w:val="0"/>
          <w:marRight w:val="0"/>
          <w:marTop w:val="0"/>
          <w:marBottom w:val="0"/>
          <w:divBdr>
            <w:top w:val="none" w:sz="0" w:space="0" w:color="auto"/>
            <w:left w:val="none" w:sz="0" w:space="0" w:color="auto"/>
            <w:bottom w:val="none" w:sz="0" w:space="0" w:color="auto"/>
            <w:right w:val="none" w:sz="0" w:space="0" w:color="auto"/>
          </w:divBdr>
        </w:div>
      </w:divsChild>
    </w:div>
    <w:div w:id="893664874">
      <w:bodyDiv w:val="1"/>
      <w:marLeft w:val="0"/>
      <w:marRight w:val="0"/>
      <w:marTop w:val="0"/>
      <w:marBottom w:val="0"/>
      <w:divBdr>
        <w:top w:val="none" w:sz="0" w:space="0" w:color="auto"/>
        <w:left w:val="none" w:sz="0" w:space="0" w:color="auto"/>
        <w:bottom w:val="none" w:sz="0" w:space="0" w:color="auto"/>
        <w:right w:val="none" w:sz="0" w:space="0" w:color="auto"/>
      </w:divBdr>
    </w:div>
    <w:div w:id="898244598">
      <w:bodyDiv w:val="1"/>
      <w:marLeft w:val="0"/>
      <w:marRight w:val="0"/>
      <w:marTop w:val="0"/>
      <w:marBottom w:val="0"/>
      <w:divBdr>
        <w:top w:val="none" w:sz="0" w:space="0" w:color="auto"/>
        <w:left w:val="none" w:sz="0" w:space="0" w:color="auto"/>
        <w:bottom w:val="none" w:sz="0" w:space="0" w:color="auto"/>
        <w:right w:val="none" w:sz="0" w:space="0" w:color="auto"/>
      </w:divBdr>
    </w:div>
    <w:div w:id="898904255">
      <w:bodyDiv w:val="1"/>
      <w:marLeft w:val="0"/>
      <w:marRight w:val="0"/>
      <w:marTop w:val="0"/>
      <w:marBottom w:val="0"/>
      <w:divBdr>
        <w:top w:val="none" w:sz="0" w:space="0" w:color="auto"/>
        <w:left w:val="none" w:sz="0" w:space="0" w:color="auto"/>
        <w:bottom w:val="none" w:sz="0" w:space="0" w:color="auto"/>
        <w:right w:val="none" w:sz="0" w:space="0" w:color="auto"/>
      </w:divBdr>
    </w:div>
    <w:div w:id="915557896">
      <w:bodyDiv w:val="1"/>
      <w:marLeft w:val="0"/>
      <w:marRight w:val="0"/>
      <w:marTop w:val="0"/>
      <w:marBottom w:val="0"/>
      <w:divBdr>
        <w:top w:val="none" w:sz="0" w:space="0" w:color="auto"/>
        <w:left w:val="none" w:sz="0" w:space="0" w:color="auto"/>
        <w:bottom w:val="none" w:sz="0" w:space="0" w:color="auto"/>
        <w:right w:val="none" w:sz="0" w:space="0" w:color="auto"/>
      </w:divBdr>
    </w:div>
    <w:div w:id="918368651">
      <w:bodyDiv w:val="1"/>
      <w:marLeft w:val="0"/>
      <w:marRight w:val="0"/>
      <w:marTop w:val="0"/>
      <w:marBottom w:val="0"/>
      <w:divBdr>
        <w:top w:val="none" w:sz="0" w:space="0" w:color="auto"/>
        <w:left w:val="none" w:sz="0" w:space="0" w:color="auto"/>
        <w:bottom w:val="none" w:sz="0" w:space="0" w:color="auto"/>
        <w:right w:val="none" w:sz="0" w:space="0" w:color="auto"/>
      </w:divBdr>
    </w:div>
    <w:div w:id="923956006">
      <w:bodyDiv w:val="1"/>
      <w:marLeft w:val="0"/>
      <w:marRight w:val="0"/>
      <w:marTop w:val="0"/>
      <w:marBottom w:val="0"/>
      <w:divBdr>
        <w:top w:val="none" w:sz="0" w:space="0" w:color="auto"/>
        <w:left w:val="none" w:sz="0" w:space="0" w:color="auto"/>
        <w:bottom w:val="none" w:sz="0" w:space="0" w:color="auto"/>
        <w:right w:val="none" w:sz="0" w:space="0" w:color="auto"/>
      </w:divBdr>
    </w:div>
    <w:div w:id="933170513">
      <w:bodyDiv w:val="1"/>
      <w:marLeft w:val="0"/>
      <w:marRight w:val="0"/>
      <w:marTop w:val="0"/>
      <w:marBottom w:val="0"/>
      <w:divBdr>
        <w:top w:val="none" w:sz="0" w:space="0" w:color="auto"/>
        <w:left w:val="none" w:sz="0" w:space="0" w:color="auto"/>
        <w:bottom w:val="none" w:sz="0" w:space="0" w:color="auto"/>
        <w:right w:val="none" w:sz="0" w:space="0" w:color="auto"/>
      </w:divBdr>
    </w:div>
    <w:div w:id="952708544">
      <w:bodyDiv w:val="1"/>
      <w:marLeft w:val="0"/>
      <w:marRight w:val="0"/>
      <w:marTop w:val="0"/>
      <w:marBottom w:val="0"/>
      <w:divBdr>
        <w:top w:val="none" w:sz="0" w:space="0" w:color="auto"/>
        <w:left w:val="none" w:sz="0" w:space="0" w:color="auto"/>
        <w:bottom w:val="none" w:sz="0" w:space="0" w:color="auto"/>
        <w:right w:val="none" w:sz="0" w:space="0" w:color="auto"/>
      </w:divBdr>
    </w:div>
    <w:div w:id="956912267">
      <w:bodyDiv w:val="1"/>
      <w:marLeft w:val="0"/>
      <w:marRight w:val="0"/>
      <w:marTop w:val="0"/>
      <w:marBottom w:val="0"/>
      <w:divBdr>
        <w:top w:val="none" w:sz="0" w:space="0" w:color="auto"/>
        <w:left w:val="none" w:sz="0" w:space="0" w:color="auto"/>
        <w:bottom w:val="none" w:sz="0" w:space="0" w:color="auto"/>
        <w:right w:val="none" w:sz="0" w:space="0" w:color="auto"/>
      </w:divBdr>
    </w:div>
    <w:div w:id="992877404">
      <w:bodyDiv w:val="1"/>
      <w:marLeft w:val="0"/>
      <w:marRight w:val="0"/>
      <w:marTop w:val="0"/>
      <w:marBottom w:val="0"/>
      <w:divBdr>
        <w:top w:val="none" w:sz="0" w:space="0" w:color="auto"/>
        <w:left w:val="none" w:sz="0" w:space="0" w:color="auto"/>
        <w:bottom w:val="none" w:sz="0" w:space="0" w:color="auto"/>
        <w:right w:val="none" w:sz="0" w:space="0" w:color="auto"/>
      </w:divBdr>
    </w:div>
    <w:div w:id="1028487116">
      <w:bodyDiv w:val="1"/>
      <w:marLeft w:val="0"/>
      <w:marRight w:val="0"/>
      <w:marTop w:val="0"/>
      <w:marBottom w:val="0"/>
      <w:divBdr>
        <w:top w:val="none" w:sz="0" w:space="0" w:color="auto"/>
        <w:left w:val="none" w:sz="0" w:space="0" w:color="auto"/>
        <w:bottom w:val="none" w:sz="0" w:space="0" w:color="auto"/>
        <w:right w:val="none" w:sz="0" w:space="0" w:color="auto"/>
      </w:divBdr>
    </w:div>
    <w:div w:id="1051422435">
      <w:bodyDiv w:val="1"/>
      <w:marLeft w:val="0"/>
      <w:marRight w:val="0"/>
      <w:marTop w:val="0"/>
      <w:marBottom w:val="0"/>
      <w:divBdr>
        <w:top w:val="none" w:sz="0" w:space="0" w:color="auto"/>
        <w:left w:val="none" w:sz="0" w:space="0" w:color="auto"/>
        <w:bottom w:val="none" w:sz="0" w:space="0" w:color="auto"/>
        <w:right w:val="none" w:sz="0" w:space="0" w:color="auto"/>
      </w:divBdr>
    </w:div>
    <w:div w:id="1080255937">
      <w:bodyDiv w:val="1"/>
      <w:marLeft w:val="0"/>
      <w:marRight w:val="0"/>
      <w:marTop w:val="0"/>
      <w:marBottom w:val="0"/>
      <w:divBdr>
        <w:top w:val="none" w:sz="0" w:space="0" w:color="auto"/>
        <w:left w:val="none" w:sz="0" w:space="0" w:color="auto"/>
        <w:bottom w:val="none" w:sz="0" w:space="0" w:color="auto"/>
        <w:right w:val="none" w:sz="0" w:space="0" w:color="auto"/>
      </w:divBdr>
    </w:div>
    <w:div w:id="1123425841">
      <w:bodyDiv w:val="1"/>
      <w:marLeft w:val="0"/>
      <w:marRight w:val="0"/>
      <w:marTop w:val="0"/>
      <w:marBottom w:val="0"/>
      <w:divBdr>
        <w:top w:val="none" w:sz="0" w:space="0" w:color="auto"/>
        <w:left w:val="none" w:sz="0" w:space="0" w:color="auto"/>
        <w:bottom w:val="none" w:sz="0" w:space="0" w:color="auto"/>
        <w:right w:val="none" w:sz="0" w:space="0" w:color="auto"/>
      </w:divBdr>
    </w:div>
    <w:div w:id="1134833661">
      <w:bodyDiv w:val="1"/>
      <w:marLeft w:val="0"/>
      <w:marRight w:val="0"/>
      <w:marTop w:val="0"/>
      <w:marBottom w:val="0"/>
      <w:divBdr>
        <w:top w:val="none" w:sz="0" w:space="0" w:color="auto"/>
        <w:left w:val="none" w:sz="0" w:space="0" w:color="auto"/>
        <w:bottom w:val="none" w:sz="0" w:space="0" w:color="auto"/>
        <w:right w:val="none" w:sz="0" w:space="0" w:color="auto"/>
      </w:divBdr>
    </w:div>
    <w:div w:id="1227571071">
      <w:bodyDiv w:val="1"/>
      <w:marLeft w:val="0"/>
      <w:marRight w:val="0"/>
      <w:marTop w:val="0"/>
      <w:marBottom w:val="0"/>
      <w:divBdr>
        <w:top w:val="none" w:sz="0" w:space="0" w:color="auto"/>
        <w:left w:val="none" w:sz="0" w:space="0" w:color="auto"/>
        <w:bottom w:val="none" w:sz="0" w:space="0" w:color="auto"/>
        <w:right w:val="none" w:sz="0" w:space="0" w:color="auto"/>
      </w:divBdr>
    </w:div>
    <w:div w:id="1241257251">
      <w:bodyDiv w:val="1"/>
      <w:marLeft w:val="0"/>
      <w:marRight w:val="0"/>
      <w:marTop w:val="0"/>
      <w:marBottom w:val="0"/>
      <w:divBdr>
        <w:top w:val="none" w:sz="0" w:space="0" w:color="auto"/>
        <w:left w:val="none" w:sz="0" w:space="0" w:color="auto"/>
        <w:bottom w:val="none" w:sz="0" w:space="0" w:color="auto"/>
        <w:right w:val="none" w:sz="0" w:space="0" w:color="auto"/>
      </w:divBdr>
    </w:div>
    <w:div w:id="1260406657">
      <w:bodyDiv w:val="1"/>
      <w:marLeft w:val="0"/>
      <w:marRight w:val="0"/>
      <w:marTop w:val="0"/>
      <w:marBottom w:val="0"/>
      <w:divBdr>
        <w:top w:val="none" w:sz="0" w:space="0" w:color="auto"/>
        <w:left w:val="none" w:sz="0" w:space="0" w:color="auto"/>
        <w:bottom w:val="none" w:sz="0" w:space="0" w:color="auto"/>
        <w:right w:val="none" w:sz="0" w:space="0" w:color="auto"/>
      </w:divBdr>
    </w:div>
    <w:div w:id="1269895222">
      <w:bodyDiv w:val="1"/>
      <w:marLeft w:val="0"/>
      <w:marRight w:val="0"/>
      <w:marTop w:val="0"/>
      <w:marBottom w:val="0"/>
      <w:divBdr>
        <w:top w:val="none" w:sz="0" w:space="0" w:color="auto"/>
        <w:left w:val="none" w:sz="0" w:space="0" w:color="auto"/>
        <w:bottom w:val="none" w:sz="0" w:space="0" w:color="auto"/>
        <w:right w:val="none" w:sz="0" w:space="0" w:color="auto"/>
      </w:divBdr>
    </w:div>
    <w:div w:id="1301302185">
      <w:bodyDiv w:val="1"/>
      <w:marLeft w:val="0"/>
      <w:marRight w:val="0"/>
      <w:marTop w:val="0"/>
      <w:marBottom w:val="0"/>
      <w:divBdr>
        <w:top w:val="none" w:sz="0" w:space="0" w:color="auto"/>
        <w:left w:val="none" w:sz="0" w:space="0" w:color="auto"/>
        <w:bottom w:val="none" w:sz="0" w:space="0" w:color="auto"/>
        <w:right w:val="none" w:sz="0" w:space="0" w:color="auto"/>
      </w:divBdr>
    </w:div>
    <w:div w:id="1315602274">
      <w:bodyDiv w:val="1"/>
      <w:marLeft w:val="0"/>
      <w:marRight w:val="0"/>
      <w:marTop w:val="0"/>
      <w:marBottom w:val="0"/>
      <w:divBdr>
        <w:top w:val="none" w:sz="0" w:space="0" w:color="auto"/>
        <w:left w:val="none" w:sz="0" w:space="0" w:color="auto"/>
        <w:bottom w:val="none" w:sz="0" w:space="0" w:color="auto"/>
        <w:right w:val="none" w:sz="0" w:space="0" w:color="auto"/>
      </w:divBdr>
    </w:div>
    <w:div w:id="1321156817">
      <w:bodyDiv w:val="1"/>
      <w:marLeft w:val="0"/>
      <w:marRight w:val="0"/>
      <w:marTop w:val="0"/>
      <w:marBottom w:val="0"/>
      <w:divBdr>
        <w:top w:val="none" w:sz="0" w:space="0" w:color="auto"/>
        <w:left w:val="none" w:sz="0" w:space="0" w:color="auto"/>
        <w:bottom w:val="none" w:sz="0" w:space="0" w:color="auto"/>
        <w:right w:val="none" w:sz="0" w:space="0" w:color="auto"/>
      </w:divBdr>
    </w:div>
    <w:div w:id="1326711295">
      <w:bodyDiv w:val="1"/>
      <w:marLeft w:val="0"/>
      <w:marRight w:val="0"/>
      <w:marTop w:val="0"/>
      <w:marBottom w:val="0"/>
      <w:divBdr>
        <w:top w:val="none" w:sz="0" w:space="0" w:color="auto"/>
        <w:left w:val="none" w:sz="0" w:space="0" w:color="auto"/>
        <w:bottom w:val="none" w:sz="0" w:space="0" w:color="auto"/>
        <w:right w:val="none" w:sz="0" w:space="0" w:color="auto"/>
      </w:divBdr>
    </w:div>
    <w:div w:id="1350764460">
      <w:bodyDiv w:val="1"/>
      <w:marLeft w:val="0"/>
      <w:marRight w:val="0"/>
      <w:marTop w:val="0"/>
      <w:marBottom w:val="0"/>
      <w:divBdr>
        <w:top w:val="none" w:sz="0" w:space="0" w:color="auto"/>
        <w:left w:val="none" w:sz="0" w:space="0" w:color="auto"/>
        <w:bottom w:val="none" w:sz="0" w:space="0" w:color="auto"/>
        <w:right w:val="none" w:sz="0" w:space="0" w:color="auto"/>
      </w:divBdr>
    </w:div>
    <w:div w:id="1365864319">
      <w:bodyDiv w:val="1"/>
      <w:marLeft w:val="0"/>
      <w:marRight w:val="0"/>
      <w:marTop w:val="0"/>
      <w:marBottom w:val="0"/>
      <w:divBdr>
        <w:top w:val="none" w:sz="0" w:space="0" w:color="auto"/>
        <w:left w:val="none" w:sz="0" w:space="0" w:color="auto"/>
        <w:bottom w:val="none" w:sz="0" w:space="0" w:color="auto"/>
        <w:right w:val="none" w:sz="0" w:space="0" w:color="auto"/>
      </w:divBdr>
    </w:div>
    <w:div w:id="1394423477">
      <w:bodyDiv w:val="1"/>
      <w:marLeft w:val="0"/>
      <w:marRight w:val="0"/>
      <w:marTop w:val="0"/>
      <w:marBottom w:val="0"/>
      <w:divBdr>
        <w:top w:val="none" w:sz="0" w:space="0" w:color="auto"/>
        <w:left w:val="none" w:sz="0" w:space="0" w:color="auto"/>
        <w:bottom w:val="none" w:sz="0" w:space="0" w:color="auto"/>
        <w:right w:val="none" w:sz="0" w:space="0" w:color="auto"/>
      </w:divBdr>
    </w:div>
    <w:div w:id="1401976556">
      <w:bodyDiv w:val="1"/>
      <w:marLeft w:val="0"/>
      <w:marRight w:val="0"/>
      <w:marTop w:val="0"/>
      <w:marBottom w:val="0"/>
      <w:divBdr>
        <w:top w:val="none" w:sz="0" w:space="0" w:color="auto"/>
        <w:left w:val="none" w:sz="0" w:space="0" w:color="auto"/>
        <w:bottom w:val="none" w:sz="0" w:space="0" w:color="auto"/>
        <w:right w:val="none" w:sz="0" w:space="0" w:color="auto"/>
      </w:divBdr>
    </w:div>
    <w:div w:id="1408458839">
      <w:bodyDiv w:val="1"/>
      <w:marLeft w:val="0"/>
      <w:marRight w:val="0"/>
      <w:marTop w:val="0"/>
      <w:marBottom w:val="0"/>
      <w:divBdr>
        <w:top w:val="none" w:sz="0" w:space="0" w:color="auto"/>
        <w:left w:val="none" w:sz="0" w:space="0" w:color="auto"/>
        <w:bottom w:val="none" w:sz="0" w:space="0" w:color="auto"/>
        <w:right w:val="none" w:sz="0" w:space="0" w:color="auto"/>
      </w:divBdr>
    </w:div>
    <w:div w:id="1451047075">
      <w:bodyDiv w:val="1"/>
      <w:marLeft w:val="0"/>
      <w:marRight w:val="0"/>
      <w:marTop w:val="0"/>
      <w:marBottom w:val="0"/>
      <w:divBdr>
        <w:top w:val="none" w:sz="0" w:space="0" w:color="auto"/>
        <w:left w:val="none" w:sz="0" w:space="0" w:color="auto"/>
        <w:bottom w:val="none" w:sz="0" w:space="0" w:color="auto"/>
        <w:right w:val="none" w:sz="0" w:space="0" w:color="auto"/>
      </w:divBdr>
    </w:div>
    <w:div w:id="1477724614">
      <w:bodyDiv w:val="1"/>
      <w:marLeft w:val="0"/>
      <w:marRight w:val="0"/>
      <w:marTop w:val="0"/>
      <w:marBottom w:val="0"/>
      <w:divBdr>
        <w:top w:val="none" w:sz="0" w:space="0" w:color="auto"/>
        <w:left w:val="none" w:sz="0" w:space="0" w:color="auto"/>
        <w:bottom w:val="none" w:sz="0" w:space="0" w:color="auto"/>
        <w:right w:val="none" w:sz="0" w:space="0" w:color="auto"/>
      </w:divBdr>
    </w:div>
    <w:div w:id="1492411478">
      <w:bodyDiv w:val="1"/>
      <w:marLeft w:val="0"/>
      <w:marRight w:val="0"/>
      <w:marTop w:val="0"/>
      <w:marBottom w:val="0"/>
      <w:divBdr>
        <w:top w:val="none" w:sz="0" w:space="0" w:color="auto"/>
        <w:left w:val="none" w:sz="0" w:space="0" w:color="auto"/>
        <w:bottom w:val="none" w:sz="0" w:space="0" w:color="auto"/>
        <w:right w:val="none" w:sz="0" w:space="0" w:color="auto"/>
      </w:divBdr>
    </w:div>
    <w:div w:id="1511335949">
      <w:bodyDiv w:val="1"/>
      <w:marLeft w:val="0"/>
      <w:marRight w:val="0"/>
      <w:marTop w:val="0"/>
      <w:marBottom w:val="0"/>
      <w:divBdr>
        <w:top w:val="none" w:sz="0" w:space="0" w:color="auto"/>
        <w:left w:val="none" w:sz="0" w:space="0" w:color="auto"/>
        <w:bottom w:val="none" w:sz="0" w:space="0" w:color="auto"/>
        <w:right w:val="none" w:sz="0" w:space="0" w:color="auto"/>
      </w:divBdr>
    </w:div>
    <w:div w:id="1526094537">
      <w:bodyDiv w:val="1"/>
      <w:marLeft w:val="0"/>
      <w:marRight w:val="0"/>
      <w:marTop w:val="0"/>
      <w:marBottom w:val="0"/>
      <w:divBdr>
        <w:top w:val="none" w:sz="0" w:space="0" w:color="auto"/>
        <w:left w:val="none" w:sz="0" w:space="0" w:color="auto"/>
        <w:bottom w:val="none" w:sz="0" w:space="0" w:color="auto"/>
        <w:right w:val="none" w:sz="0" w:space="0" w:color="auto"/>
      </w:divBdr>
    </w:div>
    <w:div w:id="1598827327">
      <w:bodyDiv w:val="1"/>
      <w:marLeft w:val="0"/>
      <w:marRight w:val="0"/>
      <w:marTop w:val="0"/>
      <w:marBottom w:val="0"/>
      <w:divBdr>
        <w:top w:val="none" w:sz="0" w:space="0" w:color="auto"/>
        <w:left w:val="none" w:sz="0" w:space="0" w:color="auto"/>
        <w:bottom w:val="none" w:sz="0" w:space="0" w:color="auto"/>
        <w:right w:val="none" w:sz="0" w:space="0" w:color="auto"/>
      </w:divBdr>
    </w:div>
    <w:div w:id="1605919509">
      <w:bodyDiv w:val="1"/>
      <w:marLeft w:val="0"/>
      <w:marRight w:val="0"/>
      <w:marTop w:val="0"/>
      <w:marBottom w:val="0"/>
      <w:divBdr>
        <w:top w:val="none" w:sz="0" w:space="0" w:color="auto"/>
        <w:left w:val="none" w:sz="0" w:space="0" w:color="auto"/>
        <w:bottom w:val="none" w:sz="0" w:space="0" w:color="auto"/>
        <w:right w:val="none" w:sz="0" w:space="0" w:color="auto"/>
      </w:divBdr>
    </w:div>
    <w:div w:id="1614169125">
      <w:bodyDiv w:val="1"/>
      <w:marLeft w:val="0"/>
      <w:marRight w:val="0"/>
      <w:marTop w:val="0"/>
      <w:marBottom w:val="0"/>
      <w:divBdr>
        <w:top w:val="none" w:sz="0" w:space="0" w:color="auto"/>
        <w:left w:val="none" w:sz="0" w:space="0" w:color="auto"/>
        <w:bottom w:val="none" w:sz="0" w:space="0" w:color="auto"/>
        <w:right w:val="none" w:sz="0" w:space="0" w:color="auto"/>
      </w:divBdr>
    </w:div>
    <w:div w:id="1706710275">
      <w:bodyDiv w:val="1"/>
      <w:marLeft w:val="0"/>
      <w:marRight w:val="0"/>
      <w:marTop w:val="0"/>
      <w:marBottom w:val="0"/>
      <w:divBdr>
        <w:top w:val="none" w:sz="0" w:space="0" w:color="auto"/>
        <w:left w:val="none" w:sz="0" w:space="0" w:color="auto"/>
        <w:bottom w:val="none" w:sz="0" w:space="0" w:color="auto"/>
        <w:right w:val="none" w:sz="0" w:space="0" w:color="auto"/>
      </w:divBdr>
    </w:div>
    <w:div w:id="1732533543">
      <w:bodyDiv w:val="1"/>
      <w:marLeft w:val="0"/>
      <w:marRight w:val="0"/>
      <w:marTop w:val="0"/>
      <w:marBottom w:val="0"/>
      <w:divBdr>
        <w:top w:val="none" w:sz="0" w:space="0" w:color="auto"/>
        <w:left w:val="none" w:sz="0" w:space="0" w:color="auto"/>
        <w:bottom w:val="none" w:sz="0" w:space="0" w:color="auto"/>
        <w:right w:val="none" w:sz="0" w:space="0" w:color="auto"/>
      </w:divBdr>
    </w:div>
    <w:div w:id="1735229344">
      <w:bodyDiv w:val="1"/>
      <w:marLeft w:val="0"/>
      <w:marRight w:val="0"/>
      <w:marTop w:val="0"/>
      <w:marBottom w:val="0"/>
      <w:divBdr>
        <w:top w:val="none" w:sz="0" w:space="0" w:color="auto"/>
        <w:left w:val="none" w:sz="0" w:space="0" w:color="auto"/>
        <w:bottom w:val="none" w:sz="0" w:space="0" w:color="auto"/>
        <w:right w:val="none" w:sz="0" w:space="0" w:color="auto"/>
      </w:divBdr>
    </w:div>
    <w:div w:id="1764104694">
      <w:bodyDiv w:val="1"/>
      <w:marLeft w:val="0"/>
      <w:marRight w:val="0"/>
      <w:marTop w:val="0"/>
      <w:marBottom w:val="0"/>
      <w:divBdr>
        <w:top w:val="none" w:sz="0" w:space="0" w:color="auto"/>
        <w:left w:val="none" w:sz="0" w:space="0" w:color="auto"/>
        <w:bottom w:val="none" w:sz="0" w:space="0" w:color="auto"/>
        <w:right w:val="none" w:sz="0" w:space="0" w:color="auto"/>
      </w:divBdr>
    </w:div>
    <w:div w:id="1808083881">
      <w:bodyDiv w:val="1"/>
      <w:marLeft w:val="0"/>
      <w:marRight w:val="0"/>
      <w:marTop w:val="0"/>
      <w:marBottom w:val="0"/>
      <w:divBdr>
        <w:top w:val="none" w:sz="0" w:space="0" w:color="auto"/>
        <w:left w:val="none" w:sz="0" w:space="0" w:color="auto"/>
        <w:bottom w:val="none" w:sz="0" w:space="0" w:color="auto"/>
        <w:right w:val="none" w:sz="0" w:space="0" w:color="auto"/>
      </w:divBdr>
    </w:div>
    <w:div w:id="1879469894">
      <w:bodyDiv w:val="1"/>
      <w:marLeft w:val="0"/>
      <w:marRight w:val="0"/>
      <w:marTop w:val="0"/>
      <w:marBottom w:val="0"/>
      <w:divBdr>
        <w:top w:val="none" w:sz="0" w:space="0" w:color="auto"/>
        <w:left w:val="none" w:sz="0" w:space="0" w:color="auto"/>
        <w:bottom w:val="none" w:sz="0" w:space="0" w:color="auto"/>
        <w:right w:val="none" w:sz="0" w:space="0" w:color="auto"/>
      </w:divBdr>
    </w:div>
    <w:div w:id="1902473312">
      <w:bodyDiv w:val="1"/>
      <w:marLeft w:val="0"/>
      <w:marRight w:val="0"/>
      <w:marTop w:val="0"/>
      <w:marBottom w:val="0"/>
      <w:divBdr>
        <w:top w:val="none" w:sz="0" w:space="0" w:color="auto"/>
        <w:left w:val="none" w:sz="0" w:space="0" w:color="auto"/>
        <w:bottom w:val="none" w:sz="0" w:space="0" w:color="auto"/>
        <w:right w:val="none" w:sz="0" w:space="0" w:color="auto"/>
      </w:divBdr>
    </w:div>
    <w:div w:id="1908565723">
      <w:bodyDiv w:val="1"/>
      <w:marLeft w:val="0"/>
      <w:marRight w:val="0"/>
      <w:marTop w:val="0"/>
      <w:marBottom w:val="0"/>
      <w:divBdr>
        <w:top w:val="none" w:sz="0" w:space="0" w:color="auto"/>
        <w:left w:val="none" w:sz="0" w:space="0" w:color="auto"/>
        <w:bottom w:val="none" w:sz="0" w:space="0" w:color="auto"/>
        <w:right w:val="none" w:sz="0" w:space="0" w:color="auto"/>
      </w:divBdr>
    </w:div>
    <w:div w:id="1921792450">
      <w:bodyDiv w:val="1"/>
      <w:marLeft w:val="0"/>
      <w:marRight w:val="0"/>
      <w:marTop w:val="0"/>
      <w:marBottom w:val="0"/>
      <w:divBdr>
        <w:top w:val="none" w:sz="0" w:space="0" w:color="auto"/>
        <w:left w:val="none" w:sz="0" w:space="0" w:color="auto"/>
        <w:bottom w:val="none" w:sz="0" w:space="0" w:color="auto"/>
        <w:right w:val="none" w:sz="0" w:space="0" w:color="auto"/>
      </w:divBdr>
    </w:div>
    <w:div w:id="1961717439">
      <w:bodyDiv w:val="1"/>
      <w:marLeft w:val="0"/>
      <w:marRight w:val="0"/>
      <w:marTop w:val="0"/>
      <w:marBottom w:val="0"/>
      <w:divBdr>
        <w:top w:val="none" w:sz="0" w:space="0" w:color="auto"/>
        <w:left w:val="none" w:sz="0" w:space="0" w:color="auto"/>
        <w:bottom w:val="none" w:sz="0" w:space="0" w:color="auto"/>
        <w:right w:val="none" w:sz="0" w:space="0" w:color="auto"/>
      </w:divBdr>
      <w:divsChild>
        <w:div w:id="851802156">
          <w:marLeft w:val="0"/>
          <w:marRight w:val="0"/>
          <w:marTop w:val="0"/>
          <w:marBottom w:val="0"/>
          <w:divBdr>
            <w:top w:val="none" w:sz="0" w:space="0" w:color="auto"/>
            <w:left w:val="none" w:sz="0" w:space="0" w:color="auto"/>
            <w:bottom w:val="none" w:sz="0" w:space="0" w:color="auto"/>
            <w:right w:val="none" w:sz="0" w:space="0" w:color="auto"/>
          </w:divBdr>
        </w:div>
        <w:div w:id="798452186">
          <w:marLeft w:val="0"/>
          <w:marRight w:val="0"/>
          <w:marTop w:val="0"/>
          <w:marBottom w:val="0"/>
          <w:divBdr>
            <w:top w:val="none" w:sz="0" w:space="0" w:color="auto"/>
            <w:left w:val="none" w:sz="0" w:space="0" w:color="auto"/>
            <w:bottom w:val="none" w:sz="0" w:space="0" w:color="auto"/>
            <w:right w:val="none" w:sz="0" w:space="0" w:color="auto"/>
          </w:divBdr>
          <w:divsChild>
            <w:div w:id="81071093">
              <w:marLeft w:val="0"/>
              <w:marRight w:val="0"/>
              <w:marTop w:val="0"/>
              <w:marBottom w:val="0"/>
              <w:divBdr>
                <w:top w:val="none" w:sz="0" w:space="0" w:color="auto"/>
                <w:left w:val="none" w:sz="0" w:space="0" w:color="auto"/>
                <w:bottom w:val="none" w:sz="0" w:space="0" w:color="auto"/>
                <w:right w:val="none" w:sz="0" w:space="0" w:color="auto"/>
              </w:divBdr>
              <w:divsChild>
                <w:div w:id="1576625209">
                  <w:marLeft w:val="0"/>
                  <w:marRight w:val="0"/>
                  <w:marTop w:val="0"/>
                  <w:marBottom w:val="0"/>
                  <w:divBdr>
                    <w:top w:val="none" w:sz="0" w:space="0" w:color="auto"/>
                    <w:left w:val="none" w:sz="0" w:space="0" w:color="auto"/>
                    <w:bottom w:val="none" w:sz="0" w:space="0" w:color="auto"/>
                    <w:right w:val="none" w:sz="0" w:space="0" w:color="auto"/>
                  </w:divBdr>
                  <w:divsChild>
                    <w:div w:id="198712923">
                      <w:marLeft w:val="0"/>
                      <w:marRight w:val="0"/>
                      <w:marTop w:val="0"/>
                      <w:marBottom w:val="0"/>
                      <w:divBdr>
                        <w:top w:val="none" w:sz="0" w:space="0" w:color="auto"/>
                        <w:left w:val="none" w:sz="0" w:space="0" w:color="auto"/>
                        <w:bottom w:val="none" w:sz="0" w:space="0" w:color="auto"/>
                        <w:right w:val="none" w:sz="0" w:space="0" w:color="auto"/>
                      </w:divBdr>
                      <w:divsChild>
                        <w:div w:id="1706443681">
                          <w:marLeft w:val="0"/>
                          <w:marRight w:val="0"/>
                          <w:marTop w:val="0"/>
                          <w:marBottom w:val="0"/>
                          <w:divBdr>
                            <w:top w:val="none" w:sz="0" w:space="0" w:color="auto"/>
                            <w:left w:val="none" w:sz="0" w:space="0" w:color="auto"/>
                            <w:bottom w:val="none" w:sz="0" w:space="0" w:color="auto"/>
                            <w:right w:val="none" w:sz="0" w:space="0" w:color="auto"/>
                          </w:divBdr>
                          <w:divsChild>
                            <w:div w:id="1163469759">
                              <w:marLeft w:val="300"/>
                              <w:marRight w:val="0"/>
                              <w:marTop w:val="0"/>
                              <w:marBottom w:val="0"/>
                              <w:divBdr>
                                <w:top w:val="none" w:sz="0" w:space="0" w:color="auto"/>
                                <w:left w:val="none" w:sz="0" w:space="0" w:color="auto"/>
                                <w:bottom w:val="none" w:sz="0" w:space="0" w:color="auto"/>
                                <w:right w:val="none" w:sz="0" w:space="0" w:color="auto"/>
                              </w:divBdr>
                              <w:divsChild>
                                <w:div w:id="1759323754">
                                  <w:marLeft w:val="0"/>
                                  <w:marRight w:val="0"/>
                                  <w:marTop w:val="0"/>
                                  <w:marBottom w:val="0"/>
                                  <w:divBdr>
                                    <w:top w:val="none" w:sz="0" w:space="0" w:color="auto"/>
                                    <w:left w:val="none" w:sz="0" w:space="0" w:color="auto"/>
                                    <w:bottom w:val="none" w:sz="0" w:space="0" w:color="auto"/>
                                    <w:right w:val="none" w:sz="0" w:space="0" w:color="auto"/>
                                  </w:divBdr>
                                  <w:divsChild>
                                    <w:div w:id="2098017523">
                                      <w:marLeft w:val="0"/>
                                      <w:marRight w:val="0"/>
                                      <w:marTop w:val="0"/>
                                      <w:marBottom w:val="0"/>
                                      <w:divBdr>
                                        <w:top w:val="none" w:sz="0" w:space="0" w:color="auto"/>
                                        <w:left w:val="none" w:sz="0" w:space="0" w:color="auto"/>
                                        <w:bottom w:val="none" w:sz="0" w:space="0" w:color="auto"/>
                                        <w:right w:val="none" w:sz="0" w:space="0" w:color="auto"/>
                                      </w:divBdr>
                                      <w:divsChild>
                                        <w:div w:id="1054036707">
                                          <w:marLeft w:val="0"/>
                                          <w:marRight w:val="0"/>
                                          <w:marTop w:val="0"/>
                                          <w:marBottom w:val="0"/>
                                          <w:divBdr>
                                            <w:top w:val="none" w:sz="0" w:space="0" w:color="auto"/>
                                            <w:left w:val="none" w:sz="0" w:space="0" w:color="auto"/>
                                            <w:bottom w:val="none" w:sz="0" w:space="0" w:color="auto"/>
                                            <w:right w:val="none" w:sz="0" w:space="0" w:color="auto"/>
                                          </w:divBdr>
                                          <w:divsChild>
                                            <w:div w:id="290861798">
                                              <w:marLeft w:val="0"/>
                                              <w:marRight w:val="0"/>
                                              <w:marTop w:val="0"/>
                                              <w:marBottom w:val="0"/>
                                              <w:divBdr>
                                                <w:top w:val="none" w:sz="0" w:space="0" w:color="auto"/>
                                                <w:left w:val="none" w:sz="0" w:space="0" w:color="auto"/>
                                                <w:bottom w:val="none" w:sz="0" w:space="0" w:color="auto"/>
                                                <w:right w:val="none" w:sz="0" w:space="0" w:color="auto"/>
                                              </w:divBdr>
                                              <w:divsChild>
                                                <w:div w:id="1361475279">
                                                  <w:marLeft w:val="0"/>
                                                  <w:marRight w:val="0"/>
                                                  <w:marTop w:val="0"/>
                                                  <w:marBottom w:val="0"/>
                                                  <w:divBdr>
                                                    <w:top w:val="none" w:sz="0" w:space="0" w:color="auto"/>
                                                    <w:left w:val="none" w:sz="0" w:space="0" w:color="auto"/>
                                                    <w:bottom w:val="none" w:sz="0" w:space="0" w:color="auto"/>
                                                    <w:right w:val="none" w:sz="0" w:space="0" w:color="auto"/>
                                                  </w:divBdr>
                                                  <w:divsChild>
                                                    <w:div w:id="266086942">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9168671">
                      <w:marLeft w:val="0"/>
                      <w:marRight w:val="0"/>
                      <w:marTop w:val="0"/>
                      <w:marBottom w:val="0"/>
                      <w:divBdr>
                        <w:top w:val="none" w:sz="0" w:space="0" w:color="auto"/>
                        <w:left w:val="none" w:sz="0" w:space="0" w:color="auto"/>
                        <w:bottom w:val="none" w:sz="0" w:space="0" w:color="auto"/>
                        <w:right w:val="none" w:sz="0" w:space="0" w:color="auto"/>
                      </w:divBdr>
                      <w:divsChild>
                        <w:div w:id="189879797">
                          <w:marLeft w:val="0"/>
                          <w:marRight w:val="0"/>
                          <w:marTop w:val="0"/>
                          <w:marBottom w:val="0"/>
                          <w:divBdr>
                            <w:top w:val="none" w:sz="0" w:space="0" w:color="auto"/>
                            <w:left w:val="none" w:sz="0" w:space="0" w:color="auto"/>
                            <w:bottom w:val="none" w:sz="0" w:space="0" w:color="auto"/>
                            <w:right w:val="none" w:sz="0" w:space="0" w:color="auto"/>
                          </w:divBdr>
                          <w:divsChild>
                            <w:div w:id="61645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239356">
      <w:bodyDiv w:val="1"/>
      <w:marLeft w:val="0"/>
      <w:marRight w:val="0"/>
      <w:marTop w:val="0"/>
      <w:marBottom w:val="0"/>
      <w:divBdr>
        <w:top w:val="none" w:sz="0" w:space="0" w:color="auto"/>
        <w:left w:val="none" w:sz="0" w:space="0" w:color="auto"/>
        <w:bottom w:val="none" w:sz="0" w:space="0" w:color="auto"/>
        <w:right w:val="none" w:sz="0" w:space="0" w:color="auto"/>
      </w:divBdr>
    </w:div>
    <w:div w:id="1983542202">
      <w:bodyDiv w:val="1"/>
      <w:marLeft w:val="0"/>
      <w:marRight w:val="0"/>
      <w:marTop w:val="0"/>
      <w:marBottom w:val="0"/>
      <w:divBdr>
        <w:top w:val="none" w:sz="0" w:space="0" w:color="auto"/>
        <w:left w:val="none" w:sz="0" w:space="0" w:color="auto"/>
        <w:bottom w:val="none" w:sz="0" w:space="0" w:color="auto"/>
        <w:right w:val="none" w:sz="0" w:space="0" w:color="auto"/>
      </w:divBdr>
    </w:div>
    <w:div w:id="2003461657">
      <w:bodyDiv w:val="1"/>
      <w:marLeft w:val="0"/>
      <w:marRight w:val="0"/>
      <w:marTop w:val="0"/>
      <w:marBottom w:val="0"/>
      <w:divBdr>
        <w:top w:val="none" w:sz="0" w:space="0" w:color="auto"/>
        <w:left w:val="none" w:sz="0" w:space="0" w:color="auto"/>
        <w:bottom w:val="none" w:sz="0" w:space="0" w:color="auto"/>
        <w:right w:val="none" w:sz="0" w:space="0" w:color="auto"/>
      </w:divBdr>
    </w:div>
    <w:div w:id="2014793997">
      <w:bodyDiv w:val="1"/>
      <w:marLeft w:val="0"/>
      <w:marRight w:val="0"/>
      <w:marTop w:val="0"/>
      <w:marBottom w:val="0"/>
      <w:divBdr>
        <w:top w:val="none" w:sz="0" w:space="0" w:color="auto"/>
        <w:left w:val="none" w:sz="0" w:space="0" w:color="auto"/>
        <w:bottom w:val="none" w:sz="0" w:space="0" w:color="auto"/>
        <w:right w:val="none" w:sz="0" w:space="0" w:color="auto"/>
      </w:divBdr>
    </w:div>
    <w:div w:id="2036424332">
      <w:bodyDiv w:val="1"/>
      <w:marLeft w:val="0"/>
      <w:marRight w:val="0"/>
      <w:marTop w:val="0"/>
      <w:marBottom w:val="0"/>
      <w:divBdr>
        <w:top w:val="none" w:sz="0" w:space="0" w:color="auto"/>
        <w:left w:val="none" w:sz="0" w:space="0" w:color="auto"/>
        <w:bottom w:val="none" w:sz="0" w:space="0" w:color="auto"/>
        <w:right w:val="none" w:sz="0" w:space="0" w:color="auto"/>
      </w:divBdr>
    </w:div>
    <w:div w:id="2056464593">
      <w:bodyDiv w:val="1"/>
      <w:marLeft w:val="0"/>
      <w:marRight w:val="0"/>
      <w:marTop w:val="0"/>
      <w:marBottom w:val="0"/>
      <w:divBdr>
        <w:top w:val="none" w:sz="0" w:space="0" w:color="auto"/>
        <w:left w:val="none" w:sz="0" w:space="0" w:color="auto"/>
        <w:bottom w:val="none" w:sz="0" w:space="0" w:color="auto"/>
        <w:right w:val="none" w:sz="0" w:space="0" w:color="auto"/>
      </w:divBdr>
    </w:div>
    <w:div w:id="2082562145">
      <w:bodyDiv w:val="1"/>
      <w:marLeft w:val="0"/>
      <w:marRight w:val="0"/>
      <w:marTop w:val="0"/>
      <w:marBottom w:val="0"/>
      <w:divBdr>
        <w:top w:val="none" w:sz="0" w:space="0" w:color="auto"/>
        <w:left w:val="none" w:sz="0" w:space="0" w:color="auto"/>
        <w:bottom w:val="none" w:sz="0" w:space="0" w:color="auto"/>
        <w:right w:val="none" w:sz="0" w:space="0" w:color="auto"/>
      </w:divBdr>
    </w:div>
    <w:div w:id="2101876859">
      <w:bodyDiv w:val="1"/>
      <w:marLeft w:val="0"/>
      <w:marRight w:val="0"/>
      <w:marTop w:val="0"/>
      <w:marBottom w:val="0"/>
      <w:divBdr>
        <w:top w:val="none" w:sz="0" w:space="0" w:color="auto"/>
        <w:left w:val="none" w:sz="0" w:space="0" w:color="auto"/>
        <w:bottom w:val="none" w:sz="0" w:space="0" w:color="auto"/>
        <w:right w:val="none" w:sz="0" w:space="0" w:color="auto"/>
      </w:divBdr>
    </w:div>
    <w:div w:id="2111659763">
      <w:bodyDiv w:val="1"/>
      <w:marLeft w:val="0"/>
      <w:marRight w:val="0"/>
      <w:marTop w:val="0"/>
      <w:marBottom w:val="0"/>
      <w:divBdr>
        <w:top w:val="none" w:sz="0" w:space="0" w:color="auto"/>
        <w:left w:val="none" w:sz="0" w:space="0" w:color="auto"/>
        <w:bottom w:val="none" w:sz="0" w:space="0" w:color="auto"/>
        <w:right w:val="none" w:sz="0" w:space="0" w:color="auto"/>
      </w:divBdr>
    </w:div>
    <w:div w:id="2123183037">
      <w:bodyDiv w:val="1"/>
      <w:marLeft w:val="0"/>
      <w:marRight w:val="0"/>
      <w:marTop w:val="0"/>
      <w:marBottom w:val="0"/>
      <w:divBdr>
        <w:top w:val="none" w:sz="0" w:space="0" w:color="auto"/>
        <w:left w:val="none" w:sz="0" w:space="0" w:color="auto"/>
        <w:bottom w:val="none" w:sz="0" w:space="0" w:color="auto"/>
        <w:right w:val="none" w:sz="0" w:space="0" w:color="auto"/>
      </w:divBdr>
    </w:div>
    <w:div w:id="2126843470">
      <w:bodyDiv w:val="1"/>
      <w:marLeft w:val="0"/>
      <w:marRight w:val="0"/>
      <w:marTop w:val="0"/>
      <w:marBottom w:val="0"/>
      <w:divBdr>
        <w:top w:val="none" w:sz="0" w:space="0" w:color="auto"/>
        <w:left w:val="none" w:sz="0" w:space="0" w:color="auto"/>
        <w:bottom w:val="none" w:sz="0" w:space="0" w:color="auto"/>
        <w:right w:val="none" w:sz="0" w:space="0" w:color="auto"/>
      </w:divBdr>
    </w:div>
    <w:div w:id="2130853146">
      <w:bodyDiv w:val="1"/>
      <w:marLeft w:val="0"/>
      <w:marRight w:val="0"/>
      <w:marTop w:val="0"/>
      <w:marBottom w:val="0"/>
      <w:divBdr>
        <w:top w:val="none" w:sz="0" w:space="0" w:color="auto"/>
        <w:left w:val="none" w:sz="0" w:space="0" w:color="auto"/>
        <w:bottom w:val="none" w:sz="0" w:space="0" w:color="auto"/>
        <w:right w:val="none" w:sz="0" w:space="0" w:color="auto"/>
      </w:divBdr>
    </w:div>
    <w:div w:id="213143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16" Type="http://schemas.openxmlformats.org/officeDocument/2006/relationships/image" Target="media/image6.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29"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6336277B350934FBF8FFCAC102497C9" ma:contentTypeVersion="12" ma:contentTypeDescription="Create a new document." ma:contentTypeScope="" ma:versionID="7812a2002d4f45efbb98c00fdb26b61a">
  <xsd:schema xmlns:xsd="http://www.w3.org/2001/XMLSchema" xmlns:xs="http://www.w3.org/2001/XMLSchema" xmlns:p="http://schemas.microsoft.com/office/2006/metadata/properties" xmlns:ns2="6c56208e-ce2d-492f-9285-bd87f2ddff2f" xmlns:ns3="8edd7781-7dc6-4120-9509-f884f6f6a120" targetNamespace="http://schemas.microsoft.com/office/2006/metadata/properties" ma:root="true" ma:fieldsID="4b23e1f07bb0129f67b9c2ce8fa2c885" ns2:_="" ns3:_="">
    <xsd:import namespace="6c56208e-ce2d-492f-9285-bd87f2ddff2f"/>
    <xsd:import namespace="8edd7781-7dc6-4120-9509-f884f6f6a1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56208e-ce2d-492f-9285-bd87f2ddf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dd7781-7dc6-4120-9509-f884f6f6a12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edd7781-7dc6-4120-9509-f884f6f6a120">
      <UserInfo>
        <DisplayName>Michelle Morris</DisplayName>
        <AccountId>51</AccountId>
        <AccountType/>
      </UserInfo>
      <UserInfo>
        <DisplayName>Julie Rayner</DisplayName>
        <AccountId>33</AccountId>
        <AccountType/>
      </UserInfo>
      <UserInfo>
        <DisplayName>Roya Gallehdar</DisplayName>
        <AccountId>18</AccountId>
        <AccountType/>
      </UserInfo>
      <UserInfo>
        <DisplayName>Ruth Garbett</DisplayName>
        <AccountId>34</AccountId>
        <AccountType/>
      </UserInfo>
      <UserInfo>
        <DisplayName>Joanna Wright</DisplayName>
        <AccountId>23</AccountId>
        <AccountType/>
      </UserInfo>
      <UserInfo>
        <DisplayName>Louise Johnson</DisplayName>
        <AccountId>72</AccountId>
        <AccountType/>
      </UserInfo>
      <UserInfo>
        <DisplayName>Natalie Chidler</DisplayName>
        <AccountId>16</AccountId>
        <AccountType/>
      </UserInfo>
      <UserInfo>
        <DisplayName>Katie Maycock</DisplayName>
        <AccountId>28</AccountId>
        <AccountType/>
      </UserInfo>
      <UserInfo>
        <DisplayName>Gurpal Dahele</DisplayName>
        <AccountId>12</AccountId>
        <AccountType/>
      </UserInfo>
      <UserInfo>
        <DisplayName>Gemma Brown</DisplayName>
        <AccountId>45</AccountId>
        <AccountType/>
      </UserInfo>
      <UserInfo>
        <DisplayName>Siobhan Kennedy</DisplayName>
        <AccountId>52</AccountId>
        <AccountType/>
      </UserInfo>
      <UserInfo>
        <DisplayName>Jennifer Daly</DisplayName>
        <AccountId>74</AccountId>
        <AccountType/>
      </UserInfo>
      <UserInfo>
        <DisplayName>Emily Hume</DisplayName>
        <AccountId>30</AccountId>
        <AccountType/>
      </UserInfo>
      <UserInfo>
        <DisplayName>Emily Hull</DisplayName>
        <AccountId>20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67A92-BF28-4F3A-AEF9-5AF4BF894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56208e-ce2d-492f-9285-bd87f2ddff2f"/>
    <ds:schemaRef ds:uri="8edd7781-7dc6-4120-9509-f884f6f6a1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8AF6E-58C0-48B7-B98C-2C98198D3728}">
  <ds:schemaRefs>
    <ds:schemaRef ds:uri="http://schemas.microsoft.com/sharepoint/v3/contenttype/forms"/>
  </ds:schemaRefs>
</ds:datastoreItem>
</file>

<file path=customXml/itemProps3.xml><?xml version="1.0" encoding="utf-8"?>
<ds:datastoreItem xmlns:ds="http://schemas.openxmlformats.org/officeDocument/2006/customXml" ds:itemID="{EECB9014-C02F-443D-9E97-9B1CFF144C3A}">
  <ds:schemaRefs>
    <ds:schemaRef ds:uri="http://purl.org/dc/terms/"/>
    <ds:schemaRef ds:uri="http://purl.org/dc/dcmitype/"/>
    <ds:schemaRef ds:uri="8edd7781-7dc6-4120-9509-f884f6f6a120"/>
    <ds:schemaRef ds:uri="http://schemas.microsoft.com/office/infopath/2007/PartnerControls"/>
    <ds:schemaRef ds:uri="http://www.w3.org/XML/1998/namespace"/>
    <ds:schemaRef ds:uri="http://schemas.microsoft.com/office/2006/documentManagement/types"/>
    <ds:schemaRef ds:uri="6c56208e-ce2d-492f-9285-bd87f2ddff2f"/>
    <ds:schemaRef ds:uri="http://schemas.openxmlformats.org/package/2006/metadata/core-propertie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35BC33B3-7614-4DE8-A597-BA385C32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7505</Words>
  <Characters>42782</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50187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Hull</dc:creator>
  <cp:keywords/>
  <dc:description/>
  <cp:lastModifiedBy>Emily Hull</cp:lastModifiedBy>
  <cp:revision>2</cp:revision>
  <cp:lastPrinted>2021-10-18T07:11:00Z</cp:lastPrinted>
  <dcterms:created xsi:type="dcterms:W3CDTF">2022-11-18T11:38:00Z</dcterms:created>
  <dcterms:modified xsi:type="dcterms:W3CDTF">2022-11-18T11:38:00Z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0x010100C6336277B350934FBF8FFCAC102497C9</vt:lpwstr>
  </property>
</Properties>
</file>